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</w:t>
      </w:r>
      <w:r>
        <w:rPr>
          <w:b/>
          <w:bCs/>
          <w:sz w:val="32"/>
          <w:szCs w:val="32"/>
        </w:rPr>
        <w:t>设计</w:t>
      </w:r>
    </w:p>
    <w:tbl>
      <w:tblPr>
        <w:tblStyle w:val="9"/>
        <w:tblW w:w="84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634"/>
        <w:gridCol w:w="693"/>
        <w:gridCol w:w="1802"/>
        <w:gridCol w:w="69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460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高一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春</w:t>
            </w:r>
            <w:r>
              <w:rPr>
                <w:rFonts w:hint="eastAsia"/>
                <w:sz w:val="21"/>
                <w:szCs w:val="21"/>
              </w:rPr>
              <w:t>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350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Unit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Space Exploration  </w:t>
            </w:r>
            <w:bookmarkStart w:id="2" w:name="_GoBack"/>
            <w:bookmarkEnd w:id="2"/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Listening and Speakin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g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46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1.Know about the detailed information about how Yang Liwei became an astronaut.</w:t>
            </w:r>
          </w:p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2.Summarize the requirements for becoming an astronaut.</w:t>
            </w:r>
          </w:p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istinguish between big numbers and small numbers with some listening skills;</w:t>
            </w:r>
          </w:p>
          <w:p>
            <w:pPr>
              <w:ind w:firstLine="0" w:firstLineChars="0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 xml:space="preserve">4.Share your thoughts about whether you would like to be an astronaut with supporting reasons.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46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.Summarize the requirements for becoming an astronaut.</w:t>
            </w:r>
          </w:p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istinguish between big numbers and small numbers with some listening skills;</w:t>
            </w:r>
          </w:p>
          <w:p>
            <w:pPr>
              <w:ind w:firstLine="0" w:firstLineChars="0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教学难点：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Express their opinion of whether to be an astronaut with reasons.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460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0" w:hRule="atLeast"/>
        </w:trPr>
        <w:tc>
          <w:tcPr>
            <w:tcW w:w="8460" w:type="dxa"/>
            <w:gridSpan w:val="6"/>
            <w:shd w:val="clear" w:color="auto" w:fill="auto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Step 1：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Warming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-up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When you see “Space Exploration”, what do you think of?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2. Can you de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cribe the picture?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3. Who do you think took the picture?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Why are human beings eager to explore space?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Step 2： Pre-listening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1. Do you know the names of these ast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onauts?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>2. What do you know about these astronauts?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 xml:space="preserve">3. Do you know any other things about the selection procedure for astronauts?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auto"/>
              <w:jc w:val="both"/>
              <w:textAlignment w:val="auto"/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lang w:val="en-US" w:eastAsia="zh-CN"/>
              </w:rPr>
              <w:t>Step 2: While-Listening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tudents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listen for the first time, get the detailed information about the requirements for becoming an astronaut and check whether the statements on page 38 are true or false.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tudents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listen for the second time, get the numbers mentioned in the conversation, and then fill in the blanks with the correct numbers in Activity 3 on page 38.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tudents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listen for the third time, and make a list of the requirements for becoming an astronaut.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.4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Post-listen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ing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beforeAutospacing="0" w:after="0" w:afterAutospacing="0" w:line="360" w:lineRule="auto"/>
              <w:ind w:left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tudents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zh-CN"/>
              </w:rPr>
              <w:t xml:space="preserve"> discuss in pairs about whether they would like to be an astronaut in the future and give reasons with information in the interview.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beforeAutospacing="0" w:after="0" w:afterAutospacing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>.6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zh-CN"/>
              </w:rPr>
              <w:t xml:space="preserve"> Homework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ummarize your speaking text about the requirements for becoming an astronaut;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8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2.Search the Internet for information about an astronaut that you admire and get more information about how he/she became an astronaut.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3602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3101BDD"/>
    <w:rsid w:val="18654B66"/>
    <w:rsid w:val="210310CE"/>
    <w:rsid w:val="22747B4B"/>
    <w:rsid w:val="24897977"/>
    <w:rsid w:val="29D45A08"/>
    <w:rsid w:val="346B61BE"/>
    <w:rsid w:val="34930752"/>
    <w:rsid w:val="36296BDA"/>
    <w:rsid w:val="47EA40B7"/>
    <w:rsid w:val="48D16580"/>
    <w:rsid w:val="4D933250"/>
    <w:rsid w:val="53387573"/>
    <w:rsid w:val="5479474B"/>
    <w:rsid w:val="5842527A"/>
    <w:rsid w:val="61E814E9"/>
    <w:rsid w:val="644F4C12"/>
    <w:rsid w:val="647B6236"/>
    <w:rsid w:val="6B410CB6"/>
    <w:rsid w:val="73FB6DEC"/>
    <w:rsid w:val="74A01916"/>
    <w:rsid w:val="756C76C9"/>
    <w:rsid w:val="76F459ED"/>
    <w:rsid w:val="782C33B3"/>
    <w:rsid w:val="79C144B5"/>
    <w:rsid w:val="7A7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7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/>
    </w:p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2024-04-29T06:50:20Z</dcterms:created>
  <dc:creator>admin</dc:creator>
  <cp:lastModifiedBy>Pele</cp:lastModifiedBy>
  <dcterms:modified xsi:type="dcterms:W3CDTF">2024-04-29T06:50:36Z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C7BE04DFE460484E89529D38D2D32E49_12</vt:lpwstr>
  </property>
</Properties>
</file>