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jc w:val="center"/>
        <w:rPr>
          <w:rFonts w:ascii="黑体" w:eastAsia="黑体" w:hAnsi="黑体" w:cs="黑体" w:hint="eastAsia"/>
          <w:sz w:val="32"/>
          <w:szCs w:val="40"/>
        </w:rPr>
      </w:pPr>
      <w:r>
        <w:rPr>
          <w:rFonts w:ascii="黑体" w:eastAsia="黑体" w:hAnsi="黑体" w:cs="黑体" w:hint="eastAsia"/>
          <w:sz w:val="32"/>
          <w:szCs w:val="40"/>
        </w:rPr>
        <w:t>雷雨(节选)</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一、语言文字运用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阅读下面的文字，完成1～3题。</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《雷雨》运用</w:t>
      </w:r>
      <w:r>
        <w:rPr>
          <w:rFonts w:hAnsi="宋体" w:cs="Times New Roman"/>
        </w:rPr>
        <w:t>“</w:t>
      </w:r>
      <w:r>
        <w:rPr>
          <w:rFonts w:ascii="Times New Roman" w:eastAsia="楷体_GB2312" w:hAnsi="Times New Roman" w:cs="Times New Roman"/>
        </w:rPr>
        <w:t>三一律</w:t>
      </w:r>
      <w:r>
        <w:rPr>
          <w:rFonts w:hAnsi="宋体" w:cs="Times New Roman"/>
        </w:rPr>
        <w:t>”</w:t>
      </w:r>
      <w:r>
        <w:rPr>
          <w:rFonts w:ascii="Times New Roman" w:eastAsia="楷体_GB2312" w:hAnsi="Times New Roman" w:cs="Times New Roman"/>
        </w:rPr>
        <w:t>，让周、鲁两家两代人之间三十年的恩怨、矛盾在周公馆的一个夏日午后集中爆发。这场控诉旧中国社会罪恶的大</w:t>
      </w:r>
      <w:r>
        <w:rPr>
          <w:rFonts w:hAnsi="宋体" w:cs="Times New Roman"/>
        </w:rPr>
        <w:t>“</w:t>
      </w:r>
      <w:r>
        <w:rPr>
          <w:rFonts w:ascii="Times New Roman" w:eastAsia="楷体_GB2312" w:hAnsi="Times New Roman" w:cs="Times New Roman"/>
        </w:rPr>
        <w:t>雷雨</w:t>
      </w:r>
      <w:r>
        <w:rPr>
          <w:rFonts w:hAnsi="宋体" w:cs="Times New Roman"/>
        </w:rPr>
        <w:t>”</w:t>
      </w:r>
      <w:r>
        <w:rPr>
          <w:rFonts w:ascii="Times New Roman" w:eastAsia="楷体_GB2312" w:hAnsi="Times New Roman" w:cs="Times New Roman"/>
        </w:rPr>
        <w:t>，在今天读来依旧有</w:t>
      </w:r>
      <w:r>
        <w:rPr>
          <w:rFonts w:eastAsia="楷体_GB2312" w:hAnsi="宋体" w:cs="Times New Roman"/>
        </w:rPr>
        <w:t>①</w:t>
      </w:r>
      <w:r>
        <w:rPr>
          <w:rFonts w:ascii="Times New Roman" w:eastAsia="楷体_GB2312" w:hAnsi="Times New Roman" w:cs="Times New Roman"/>
        </w:rPr>
        <w:t>______________的力量。第二幕中，周朴园和鲁侍萍的对话</w:t>
      </w:r>
      <w:r>
        <w:rPr>
          <w:rFonts w:eastAsia="楷体_GB2312" w:hAnsi="宋体" w:cs="Times New Roman"/>
        </w:rPr>
        <w:t>②</w:t>
      </w:r>
      <w:r>
        <w:rPr>
          <w:rFonts w:ascii="Times New Roman" w:eastAsia="楷体_GB2312" w:hAnsi="Times New Roman" w:cs="Times New Roman"/>
        </w:rPr>
        <w:t>______________地再现了当年的纠葛，也让人洞悉了剧中人物的亲缘关系。这段剧情，在全剧的情节结构上至关重要：</w:t>
      </w:r>
      <w:r>
        <w:rPr>
          <w:rFonts w:ascii="Times New Roman" w:eastAsia="楷体_GB2312" w:hAnsi="Times New Roman" w:cs="Times New Roman"/>
          <w:u w:val="single"/>
        </w:rPr>
        <w:t>过去与现在的复制与重叠，虽是周、鲁两家纠缠不清的因由，也导致了无法避免的悲剧造成的根源。</w:t>
      </w:r>
      <w:r>
        <w:rPr>
          <w:rFonts w:ascii="Times New Roman" w:eastAsia="楷体_GB2312" w:hAnsi="Times New Roman" w:cs="Times New Roman"/>
        </w:rPr>
        <w:t>《雷雨》在紧张激烈的冲突中，用鲜活生动的剧本语言塑造了许多栩栩如生的人物，展现出内心世界的复杂性——即便是集中了大量反面性格特点的周朴园也不例外。他怀念记忆中的旧时恋人或许不假，但现实中他又虚伪自私、冷酷无情。痛苦悲愤、善良自尊的鲁侍萍认清周朴园的面目后，虽想尽快离开周公馆，可又忍不住要看看自己分别三十年的大儿子，但见到周萍与鲁大海的冲突，她又极度失望、悲愤，以至差点儿失言，曹禺非常巧妙地运用语言转换，让鲁侍萍内心的痛苦与克制淋漓尽致地展现了出来，可见作者在创作上的</w:t>
      </w:r>
      <w:r>
        <w:rPr>
          <w:rFonts w:eastAsia="楷体_GB2312" w:hAnsi="宋体" w:cs="Times New Roman"/>
        </w:rPr>
        <w:t>③</w:t>
      </w:r>
      <w:r>
        <w:rPr>
          <w:rFonts w:ascii="Times New Roman" w:eastAsia="楷体_GB2312" w:hAnsi="Times New Roman" w:cs="Times New Roman"/>
        </w:rPr>
        <w:t>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1．请在文中横线处填入恰当的成语。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2．下列各句中的破折号，和文中破折号作用相同的一项是(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A．我看你的性情好像没有大改，——鲁贵像是个很不老实的人。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B．你的生日——四月十八——每年我总记得。</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C．鲁大海，你现在没有资格跟我说话——矿上已经把你开除了。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D．姓周的，你发的是绝子绝孙的昧心财！你现在还——(周萍忍不住气，走到大海面前，重重地打他两个嘴巴)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3．文中画横线的句子有语病，请进行修改，使语言表达准确流畅。可少量增删词语，不得改变原意。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hint="eastAsia"/>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4．在下面一段文字横线处补写恰当的语句，使整段文字语意完整连贯，内容贴切，逻辑严密，每处不超过15个字。</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曹禺写出《雷雨》时才20多岁；这个岁数，对于一般人来说，也许正处在人生朦胧的阶段，而他，</w:t>
      </w:r>
      <w:r>
        <w:rPr>
          <w:rFonts w:eastAsia="楷体_GB2312" w:hAnsi="宋体" w:cs="Times New Roman"/>
        </w:rPr>
        <w:t>①</w:t>
      </w:r>
      <w:r>
        <w:rPr>
          <w:rFonts w:ascii="Times New Roman" w:eastAsia="楷体_GB2312" w:hAnsi="Times New Roman" w:cs="Times New Roman"/>
        </w:rPr>
        <w:t>____________________________________，这本身就给他的创作蒙上了一层神秘莫测的色彩。他从来不是冷静的人，</w:t>
      </w:r>
      <w:r>
        <w:rPr>
          <w:rFonts w:eastAsia="楷体_GB2312" w:hAnsi="宋体" w:cs="Times New Roman"/>
        </w:rPr>
        <w:t>②</w:t>
      </w:r>
      <w:r>
        <w:rPr>
          <w:rFonts w:ascii="Times New Roman" w:eastAsia="楷体_GB2312" w:hAnsi="Times New Roman" w:cs="Times New Roman"/>
        </w:rPr>
        <w:t>____________________________________。一些</w:t>
      </w:r>
      <w:r>
        <w:rPr>
          <w:rFonts w:hAnsi="宋体" w:cs="Times New Roman"/>
        </w:rPr>
        <w:t>“</w:t>
      </w:r>
      <w:r>
        <w:rPr>
          <w:rFonts w:ascii="Times New Roman" w:eastAsia="楷体_GB2312" w:hAnsi="Times New Roman" w:cs="Times New Roman"/>
        </w:rPr>
        <w:t>不幸者</w:t>
      </w:r>
      <w:r>
        <w:rPr>
          <w:rFonts w:hAnsi="宋体" w:cs="Times New Roman"/>
        </w:rPr>
        <w:t>”</w:t>
      </w:r>
      <w:r>
        <w:rPr>
          <w:rFonts w:ascii="Times New Roman" w:eastAsia="楷体_GB2312" w:hAnsi="Times New Roman" w:cs="Times New Roman"/>
        </w:rPr>
        <w:t>的遭遇，激起他的愤怒，引起他的同情，使他落泪。这些愤懑情绪，在他心中激荡着，燃烧着。他不是读了《剧作法》之类的书，</w:t>
      </w:r>
      <w:r>
        <w:rPr>
          <w:rFonts w:eastAsia="楷体_GB2312" w:hAnsi="宋体" w:cs="Times New Roman"/>
        </w:rPr>
        <w:t>③</w:t>
      </w:r>
      <w:r>
        <w:rPr>
          <w:rFonts w:ascii="Times New Roman" w:eastAsia="楷体_GB2312" w:hAnsi="Times New Roman" w:cs="Times New Roman"/>
        </w:rPr>
        <w:t>________________________________，也不是有着明确匡正社会的目的。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5．阅读下面三个观众对于张艺谋的《满城尽带黄金甲》与曹禺的《雷雨》的评论，给张艺谋提三点建议。(不超过50个字)</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观众甲评论《满城尽带黄金甲》：</w:t>
      </w:r>
      <w:r>
        <w:rPr>
          <w:rFonts w:ascii="Times New Roman" w:eastAsia="楷体_GB2312" w:hAnsi="Times New Roman" w:cs="Times New Roman"/>
        </w:rPr>
        <w:t>有人说你们这是取了《雷雨》的糟粕，舍了精华。《雷雨》的精华是它的时代背景，糟粕就是它太像戏了。</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观众乙评论《满城尽带黄金甲》：</w:t>
      </w:r>
      <w:r>
        <w:rPr>
          <w:rFonts w:ascii="Times New Roman" w:eastAsia="楷体_GB2312" w:hAnsi="Times New Roman" w:cs="Times New Roman"/>
        </w:rPr>
        <w:t>模仿《雷雨》而来的《满城尽带黄金甲》是站在巨人的肩膀上进行的创作，而3分钟的精彩能否进化为120分钟的精彩，就要看巨人的肩膀能否托起一个坚实的故事。</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观众丙评论《雷雨》：</w:t>
      </w:r>
      <w:r>
        <w:rPr>
          <w:rFonts w:ascii="Times New Roman" w:eastAsia="楷体_GB2312" w:hAnsi="Times New Roman" w:cs="Times New Roman"/>
        </w:rPr>
        <w:t>《雷雨》故事集中在24小时，戏剧冲突非常强烈。最重要的是《雷雨》有思想，是时代和个人性格的双重悲剧。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hint="eastAsia"/>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6．请写出下列各例句中的言外之意。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(1)甲：</w:t>
      </w:r>
      <w:r>
        <w:rPr>
          <w:rFonts w:ascii="Times New Roman" w:eastAsia="楷体_GB2312" w:hAnsi="Times New Roman" w:cs="Times New Roman"/>
        </w:rPr>
        <w:t>你的外孙真聪明，好像还会弹钢琴？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乙：是</w:t>
      </w:r>
      <w:r>
        <w:rPr>
          <w:rFonts w:ascii="Times New Roman" w:eastAsia="楷体_GB2312" w:hAnsi="Times New Roman" w:cs="Times New Roman"/>
        </w:rPr>
        <w:t>的，她正准备考十级呢！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甲：</w:t>
      </w:r>
      <w:r>
        <w:rPr>
          <w:rFonts w:ascii="Times New Roman" w:eastAsia="楷体_GB2312" w:hAnsi="Times New Roman" w:cs="Times New Roman"/>
        </w:rPr>
        <w:t>不过孩子也够辛苦的，我有时晚上睡不着，十一二点钟还听到她练琴呢！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甲的言外之意：___________________________________________________________________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(2)一位不知名的画家向著名画家门采尔诉苦说：</w:t>
      </w:r>
      <w:r>
        <w:rPr>
          <w:rFonts w:hAnsi="宋体" w:cs="Times New Roman"/>
        </w:rPr>
        <w:t>“</w:t>
      </w:r>
      <w:r>
        <w:rPr>
          <w:rFonts w:ascii="Times New Roman" w:eastAsia="楷体_GB2312" w:hAnsi="Times New Roman" w:cs="Times New Roman"/>
        </w:rPr>
        <w:t>为什么我画一幅画只需要一天的工夫，而卖掉它却要等上整整一年呢？</w:t>
      </w:r>
      <w:r>
        <w:rPr>
          <w:rFonts w:hAnsi="宋体" w:cs="Times New Roman"/>
        </w:rPr>
        <w:t>”</w:t>
      </w:r>
      <w:r>
        <w:rPr>
          <w:rFonts w:ascii="Times New Roman" w:eastAsia="楷体_GB2312" w:hAnsi="Times New Roman" w:cs="Times New Roman"/>
        </w:rPr>
        <w:t>门采尔很严肃地说：</w:t>
      </w:r>
      <w:r>
        <w:rPr>
          <w:rFonts w:hAnsi="宋体" w:cs="Times New Roman"/>
        </w:rPr>
        <w:t>“</w:t>
      </w:r>
      <w:r>
        <w:rPr>
          <w:rFonts w:ascii="Times New Roman" w:eastAsia="楷体_GB2312" w:hAnsi="Times New Roman" w:cs="Times New Roman"/>
        </w:rPr>
        <w:t>倒过来试试吧，亲爱的！</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门采尔的言外之意：_______________________________________________________________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(3)钢琴之王李斯特到克里姆林宫去演奏。演奏开始了，沙皇还在和别人说话。于是，李斯特停止了演奏。沙皇问他为什么停止演奏了，李斯特欠了欠身子说：</w:t>
      </w:r>
      <w:r>
        <w:rPr>
          <w:rFonts w:hAnsi="宋体" w:cs="Times New Roman"/>
        </w:rPr>
        <w:t>“</w:t>
      </w:r>
      <w:r>
        <w:rPr>
          <w:rFonts w:ascii="Times New Roman" w:eastAsia="楷体_GB2312" w:hAnsi="Times New Roman" w:cs="Times New Roman"/>
        </w:rPr>
        <w:t>陛下说话，我理应恭听。</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李斯特的言外之意：_______________________________________________________________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(4)美国记者：</w:t>
      </w:r>
      <w:r>
        <w:rPr>
          <w:rFonts w:ascii="Times New Roman" w:eastAsia="楷体_GB2312" w:hAnsi="Times New Roman" w:cs="Times New Roman"/>
        </w:rPr>
        <w:t>总理阁下，你们堂堂的中国人，为什么还要用我们美国生产的钢笔呢？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周总理：</w:t>
      </w:r>
      <w:r>
        <w:rPr>
          <w:rFonts w:ascii="Times New Roman" w:eastAsia="楷体_GB2312" w:hAnsi="Times New Roman" w:cs="Times New Roman"/>
        </w:rPr>
        <w:t>提起这支笔，那可就话长了。这不是一支普通的笔。它是一位朝鲜朋友从朝鲜战场上得到的战利品，是作为礼物送给我的。我觉得有意义，就收下了贵国的这支笔。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美国记者的言外之意：_____________________________________________________________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周总理的言外之意：_______________________________________________________________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二、课外拓展练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阅读下面的文字，完成文后题目。</w:t>
      </w:r>
    </w:p>
    <w:p>
      <w:pPr>
        <w:pStyle w:val="PlainText"/>
        <w:tabs>
          <w:tab w:val="left" w:pos="3402"/>
        </w:tabs>
        <w:snapToGrid w:val="0"/>
        <w:spacing w:line="360" w:lineRule="auto"/>
        <w:jc w:val="center"/>
        <w:rPr>
          <w:rFonts w:ascii="Times New Roman" w:hAnsi="Times New Roman" w:cs="Times New Roman"/>
        </w:rPr>
      </w:pPr>
      <w:r>
        <w:rPr>
          <w:rFonts w:ascii="Times New Roman" w:eastAsia="隶书" w:hAnsi="Times New Roman" w:cs="Times New Roman"/>
        </w:rPr>
        <w:t>北京人(节选)</w:t>
      </w:r>
      <w:r>
        <w:rPr>
          <w:rFonts w:ascii="Times New Roman" w:eastAsia="隶书" w:hAnsi="Times New Roman" w:cs="Times New Roman"/>
          <w:vertAlign w:val="superscript"/>
        </w:rPr>
        <w:t>[注]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曹　禺</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曾思懿　</w:t>
      </w:r>
      <w:r>
        <w:rPr>
          <w:rFonts w:ascii="Times New Roman" w:eastAsia="仿宋_GB2312" w:hAnsi="Times New Roman" w:cs="Times New Roman"/>
        </w:rPr>
        <w:t>(提出正事)</w:t>
      </w:r>
      <w:r>
        <w:rPr>
          <w:rFonts w:ascii="Times New Roman" w:eastAsia="楷体_GB2312" w:hAnsi="Times New Roman" w:cs="Times New Roman"/>
        </w:rPr>
        <w:t>媳妇听说袁先生不几天就要走了，不知道愫妹妹的婚事爹觉得——</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仿宋_GB2312" w:hAnsi="Times New Roman" w:cs="Times New Roman"/>
        </w:rPr>
        <w:t>(摇头，轻蔑地)</w:t>
      </w:r>
      <w:r>
        <w:rPr>
          <w:rFonts w:ascii="Times New Roman" w:eastAsia="楷体_GB2312" w:hAnsi="Times New Roman" w:cs="Times New Roman"/>
        </w:rPr>
        <w:t>这个人，我看——</w:t>
      </w:r>
      <w:r>
        <w:rPr>
          <w:rFonts w:ascii="Times New Roman" w:eastAsia="仿宋_GB2312" w:hAnsi="Times New Roman" w:cs="Times New Roman"/>
        </w:rPr>
        <w:t>(江泰早猜中他的心思，异常不满地由鼻孔</w:t>
      </w:r>
      <w:r>
        <w:rPr>
          <w:rFonts w:hAnsi="宋体" w:cs="Times New Roman"/>
        </w:rPr>
        <w:t>“</w:t>
      </w:r>
      <w:r>
        <w:rPr>
          <w:rFonts w:ascii="Times New Roman" w:eastAsia="仿宋_GB2312" w:hAnsi="Times New Roman" w:cs="Times New Roman"/>
        </w:rPr>
        <w:t>哼</w:t>
      </w:r>
      <w:r>
        <w:rPr>
          <w:rFonts w:hAnsi="宋体" w:cs="Times New Roman"/>
        </w:rPr>
        <w:t>”</w:t>
      </w:r>
      <w:r>
        <w:rPr>
          <w:rFonts w:ascii="Times New Roman" w:eastAsia="仿宋_GB2312" w:hAnsi="Times New Roman" w:cs="Times New Roman"/>
        </w:rPr>
        <w:t>了一声，曾皓回头望他一眼，气愤地立刻对那正要走开的愫方)</w:t>
      </w:r>
      <w:r>
        <w:rPr>
          <w:rFonts w:ascii="Times New Roman" w:eastAsia="楷体_GB2312" w:hAnsi="Times New Roman" w:cs="Times New Roman"/>
        </w:rPr>
        <w:t>好，愫方，你先别走。趁你在这儿，我们大家谈谈。</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愫　方　</w:t>
      </w:r>
      <w:r>
        <w:rPr>
          <w:rFonts w:ascii="Times New Roman" w:eastAsia="楷体_GB2312" w:hAnsi="Times New Roman" w:cs="Times New Roman"/>
        </w:rPr>
        <w:t>我要给姨父煎药去。</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江　泰　</w:t>
      </w:r>
      <w:r>
        <w:rPr>
          <w:rFonts w:ascii="Times New Roman" w:eastAsia="仿宋_GB2312" w:hAnsi="Times New Roman" w:cs="Times New Roman"/>
        </w:rPr>
        <w:t>(善意地嘲讽)</w:t>
      </w:r>
      <w:r>
        <w:rPr>
          <w:rFonts w:ascii="Times New Roman" w:eastAsia="楷体_GB2312" w:hAnsi="Times New Roman" w:cs="Times New Roman"/>
        </w:rPr>
        <w:t>咳，我的愫小姐，这药您还没有煎够？</w:t>
      </w:r>
      <w:r>
        <w:rPr>
          <w:rFonts w:ascii="Times New Roman" w:eastAsia="仿宋_GB2312" w:hAnsi="Times New Roman" w:cs="Times New Roman"/>
        </w:rPr>
        <w:t>(迭连快说)</w:t>
      </w:r>
      <w:r>
        <w:rPr>
          <w:rFonts w:ascii="Times New Roman" w:eastAsia="楷体_GB2312" w:hAnsi="Times New Roman" w:cs="Times New Roman"/>
        </w:rPr>
        <w:t>坐下，坐下，坐下，坐下。</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仿宋_GB2312" w:hAnsi="Times New Roman" w:cs="Times New Roman"/>
        </w:rPr>
        <w:t>(愫方又勉强坐下。)</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楷体_GB2312" w:hAnsi="Times New Roman" w:cs="Times New Roman"/>
        </w:rPr>
        <w:t>愫方，你觉得怎么样？</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仿宋_GB2312" w:hAnsi="Times New Roman" w:cs="Times New Roman"/>
        </w:rPr>
        <w:t>(愫方低头不语。)</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楷体_GB2312" w:hAnsi="Times New Roman" w:cs="Times New Roman"/>
        </w:rPr>
        <w:t>愫方，你自己觉得怎么样？不要想到我，你应该替你自己想，我这个当姨父的，恐怕也照拂不了你几天了，不过照我看，袁先生这个人哪——</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曾思懿　</w:t>
      </w:r>
      <w:r>
        <w:rPr>
          <w:rFonts w:ascii="Times New Roman" w:eastAsia="仿宋_GB2312" w:hAnsi="Times New Roman" w:cs="Times New Roman"/>
        </w:rPr>
        <w:t>(连忙)</w:t>
      </w:r>
      <w:r>
        <w:rPr>
          <w:rFonts w:ascii="Times New Roman" w:eastAsia="楷体_GB2312" w:hAnsi="Times New Roman" w:cs="Times New Roman"/>
        </w:rPr>
        <w:t>是呀，愫妹妹，你要多想想，不要屡次辜负姨父的好意。以后真是耽误了自己——</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仿宋_GB2312" w:hAnsi="Times New Roman" w:cs="Times New Roman"/>
        </w:rPr>
        <w:t>(也抢着说)</w:t>
      </w:r>
      <w:r>
        <w:rPr>
          <w:rFonts w:ascii="Times New Roman" w:eastAsia="楷体_GB2312" w:hAnsi="Times New Roman" w:cs="Times New Roman"/>
        </w:rPr>
        <w:t>思懿，你让她自己想想。这是她一辈子的事情，答应不答应都在她自己，</w:t>
      </w:r>
      <w:r>
        <w:rPr>
          <w:rFonts w:ascii="Times New Roman" w:eastAsia="仿宋_GB2312" w:hAnsi="Times New Roman" w:cs="Times New Roman"/>
        </w:rPr>
        <w:t>(假笑)</w:t>
      </w:r>
      <w:r>
        <w:rPr>
          <w:rFonts w:ascii="Times New Roman" w:eastAsia="楷体_GB2312" w:hAnsi="Times New Roman" w:cs="Times New Roman"/>
        </w:rPr>
        <w:t>我们最好只做个参谋。愫方，你自己说，你以为如何？</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江　泰　</w:t>
      </w:r>
      <w:r>
        <w:rPr>
          <w:rFonts w:ascii="Times New Roman" w:eastAsia="仿宋_GB2312" w:hAnsi="Times New Roman" w:cs="Times New Roman"/>
        </w:rPr>
        <w:t>(忍不住)</w:t>
      </w:r>
      <w:r>
        <w:rPr>
          <w:rFonts w:ascii="Times New Roman" w:eastAsia="楷体_GB2312" w:hAnsi="Times New Roman" w:cs="Times New Roman"/>
        </w:rPr>
        <w:t>这有什么问题？袁先生并不是个可怕的怪物！他是研究人类学的学者，第一人好，第二有学问，第三有进款，这，这自然是——</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仿宋_GB2312" w:hAnsi="Times New Roman" w:cs="Times New Roman"/>
        </w:rPr>
        <w:t>(带着那种</w:t>
      </w:r>
      <w:r>
        <w:rPr>
          <w:rFonts w:hAnsi="宋体" w:cs="Times New Roman"/>
        </w:rPr>
        <w:t>“</w:t>
      </w:r>
      <w:r>
        <w:rPr>
          <w:rFonts w:ascii="Times New Roman" w:eastAsia="仿宋_GB2312" w:hAnsi="Times New Roman" w:cs="Times New Roman"/>
        </w:rPr>
        <w:t>稍安勿躁</w:t>
      </w:r>
      <w:r>
        <w:rPr>
          <w:rFonts w:hAnsi="宋体" w:cs="Times New Roman"/>
        </w:rPr>
        <w:t>”</w:t>
      </w:r>
      <w:r>
        <w:rPr>
          <w:rFonts w:ascii="Times New Roman" w:eastAsia="仿宋_GB2312" w:hAnsi="Times New Roman" w:cs="Times New Roman"/>
        </w:rPr>
        <w:t>的神色)</w:t>
      </w:r>
      <w:r>
        <w:rPr>
          <w:rFonts w:ascii="Times New Roman" w:eastAsia="楷体_GB2312" w:hAnsi="Times New Roman" w:cs="Times New Roman"/>
        </w:rPr>
        <w:t>不，不，你让她自己考虑。</w:t>
      </w:r>
      <w:r>
        <w:rPr>
          <w:rFonts w:ascii="Times New Roman" w:eastAsia="仿宋_GB2312" w:hAnsi="Times New Roman" w:cs="Times New Roman"/>
        </w:rPr>
        <w:t>(转对愫方焦急地)</w:t>
      </w:r>
      <w:r>
        <w:rPr>
          <w:rFonts w:ascii="Times New Roman" w:eastAsia="楷体_GB2312" w:hAnsi="Times New Roman" w:cs="Times New Roman"/>
        </w:rPr>
        <w:t>愫方，你要知道，我就有你这么一个姨侄女，我一直把你当我的亲女儿一样看，不肯嫁的女儿，我不是也一样养么？——</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曾思懿　</w:t>
      </w:r>
      <w:r>
        <w:rPr>
          <w:rFonts w:ascii="Times New Roman" w:eastAsia="仿宋_GB2312" w:hAnsi="Times New Roman" w:cs="Times New Roman"/>
        </w:rPr>
        <w:t>(抢说)</w:t>
      </w:r>
      <w:r>
        <w:rPr>
          <w:rFonts w:ascii="Times New Roman" w:eastAsia="楷体_GB2312" w:hAnsi="Times New Roman" w:cs="Times New Roman"/>
        </w:rPr>
        <w:t>就是啊，我的愫妹妹，嫁不了的女儿也不是——</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仿宋_GB2312" w:hAnsi="Times New Roman" w:cs="Times New Roman"/>
        </w:rPr>
        <w:t>(文清再也忍不下去，只好拔起脚就向书斋走。)</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曾思懿　</w:t>
      </w:r>
      <w:r>
        <w:rPr>
          <w:rFonts w:ascii="Times New Roman" w:eastAsia="仿宋_GB2312" w:hAnsi="Times New Roman" w:cs="Times New Roman"/>
        </w:rPr>
        <w:t>(斜睨着文清)</w:t>
      </w:r>
      <w:r>
        <w:rPr>
          <w:rFonts w:ascii="Times New Roman" w:eastAsia="楷体_GB2312" w:hAnsi="Times New Roman" w:cs="Times New Roman"/>
        </w:rPr>
        <w:t>咦，走什么？走什么？</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仿宋_GB2312" w:hAnsi="Times New Roman" w:cs="Times New Roman"/>
        </w:rPr>
        <w:t>(文清不顾由书斋小门下。)</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楷体_GB2312" w:hAnsi="Times New Roman" w:cs="Times New Roman"/>
        </w:rPr>
        <w:t>文清怎么？</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曾思懿　</w:t>
      </w:r>
      <w:r>
        <w:rPr>
          <w:rFonts w:ascii="Times New Roman" w:eastAsia="仿宋_GB2312" w:hAnsi="Times New Roman" w:cs="Times New Roman"/>
        </w:rPr>
        <w:t>(冷笑)</w:t>
      </w:r>
      <w:r>
        <w:rPr>
          <w:rFonts w:ascii="Times New Roman" w:eastAsia="楷体_GB2312" w:hAnsi="Times New Roman" w:cs="Times New Roman"/>
        </w:rPr>
        <w:t>大概他也是想给爹煎药呢！</w:t>
      </w:r>
      <w:r>
        <w:rPr>
          <w:rFonts w:ascii="Times New Roman" w:eastAsia="仿宋_GB2312" w:hAnsi="Times New Roman" w:cs="Times New Roman"/>
        </w:rPr>
        <w:t>(回头对愫方又万分亲热地)</w:t>
      </w:r>
      <w:r>
        <w:rPr>
          <w:rFonts w:ascii="Times New Roman" w:eastAsia="楷体_GB2312" w:hAnsi="Times New Roman" w:cs="Times New Roman"/>
        </w:rPr>
        <w:t>愫妹妹，你放心，大家提这件事也是为着你想。你就是在曾家住一辈子，谁也不能说半句闲话。</w:t>
      </w:r>
      <w:r>
        <w:rPr>
          <w:rFonts w:ascii="Times New Roman" w:eastAsia="仿宋_GB2312" w:hAnsi="Times New Roman" w:cs="Times New Roman"/>
        </w:rPr>
        <w:t>(阴毒地)</w:t>
      </w:r>
      <w:r>
        <w:rPr>
          <w:rFonts w:ascii="Times New Roman" w:eastAsia="楷体_GB2312" w:hAnsi="Times New Roman" w:cs="Times New Roman"/>
        </w:rPr>
        <w:t>嫁不出去的女儿不也是一样得养么？何况愫妹妹你父母不在，家里原底就没有一个亲人——</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仿宋_GB2312" w:hAnsi="Times New Roman" w:cs="Times New Roman"/>
        </w:rPr>
        <w:t>(当然听出她话里的根苗，不等她说完)</w:t>
      </w:r>
      <w:r>
        <w:rPr>
          <w:rFonts w:ascii="Times New Roman" w:eastAsia="楷体_GB2312" w:hAnsi="Times New Roman" w:cs="Times New Roman"/>
        </w:rPr>
        <w:t>好了，好了，大奶奶，请你不要说这么一大堆好心话吧。</w:t>
      </w:r>
      <w:r>
        <w:rPr>
          <w:rFonts w:ascii="Times New Roman" w:eastAsia="仿宋_GB2312" w:hAnsi="Times New Roman" w:cs="Times New Roman"/>
        </w:rPr>
        <w:t>(思懿的脸突然罩上一层霜，曾皓转对愫方)</w:t>
      </w:r>
      <w:r>
        <w:rPr>
          <w:rFonts w:ascii="Times New Roman" w:eastAsia="楷体_GB2312" w:hAnsi="Times New Roman" w:cs="Times New Roman"/>
        </w:rPr>
        <w:t>那么愫方，你自己有个决定不？</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曾思懿　</w:t>
      </w:r>
      <w:r>
        <w:rPr>
          <w:rFonts w:ascii="Times New Roman" w:eastAsia="仿宋_GB2312" w:hAnsi="Times New Roman" w:cs="Times New Roman"/>
        </w:rPr>
        <w:t>(着急，对愫方)</w:t>
      </w:r>
      <w:r>
        <w:rPr>
          <w:rFonts w:ascii="Times New Roman" w:eastAsia="楷体_GB2312" w:hAnsi="Times New Roman" w:cs="Times New Roman"/>
        </w:rPr>
        <w:t>你说呀！</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曾文彩　</w:t>
      </w:r>
      <w:r>
        <w:rPr>
          <w:rFonts w:ascii="Times New Roman" w:eastAsia="仿宋_GB2312" w:hAnsi="Times New Roman" w:cs="Times New Roman"/>
        </w:rPr>
        <w:t>(听了半天，一直都在点头，突然也和蔼地)</w:t>
      </w:r>
      <w:r>
        <w:rPr>
          <w:rFonts w:ascii="Times New Roman" w:eastAsia="楷体_GB2312" w:hAnsi="Times New Roman" w:cs="Times New Roman"/>
        </w:rPr>
        <w:t>说吧，愫妹妹，你看——</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江　泰　</w:t>
      </w:r>
      <w:r>
        <w:rPr>
          <w:rFonts w:ascii="Times New Roman" w:eastAsia="仿宋_GB2312" w:hAnsi="Times New Roman" w:cs="Times New Roman"/>
        </w:rPr>
        <w:t>(猝然，对自己的妻)</w:t>
      </w:r>
      <w:r>
        <w:rPr>
          <w:rFonts w:ascii="Times New Roman" w:eastAsia="楷体_GB2312" w:hAnsi="Times New Roman" w:cs="Times New Roman"/>
        </w:rPr>
        <w:t>你少说话！</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仿宋_GB2312" w:hAnsi="Times New Roman" w:cs="Times New Roman"/>
        </w:rPr>
        <w:t>(文彩嘿然，愫方默默立起，低头向通大客厅的门走。)</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楷体_GB2312" w:hAnsi="Times New Roman" w:cs="Times New Roman"/>
        </w:rPr>
        <w:t>愫方，你说话呀，小姐。你也说说你的意思呀。</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愫　方　</w:t>
      </w:r>
      <w:r>
        <w:rPr>
          <w:rFonts w:ascii="Times New Roman" w:eastAsia="仿宋_GB2312" w:hAnsi="Times New Roman" w:cs="Times New Roman"/>
        </w:rPr>
        <w:t>(摇头)</w:t>
      </w:r>
      <w:r>
        <w:rPr>
          <w:rFonts w:ascii="Times New Roman" w:eastAsia="楷体_GB2312" w:hAnsi="Times New Roman" w:cs="Times New Roman"/>
        </w:rPr>
        <w:t>我，我没有意思。</w:t>
      </w:r>
      <w:r>
        <w:rPr>
          <w:rFonts w:ascii="Times New Roman" w:eastAsia="仿宋_GB2312" w:hAnsi="Times New Roman" w:cs="Times New Roman"/>
        </w:rPr>
        <w:t>(由通大客厅的门下。)</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楷体_GB2312" w:hAnsi="Times New Roman" w:cs="Times New Roman"/>
        </w:rPr>
        <w:t>唉，这种事怎么能没有意见呢？</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江　泰　</w:t>
      </w:r>
      <w:r>
        <w:rPr>
          <w:rFonts w:ascii="Times New Roman" w:eastAsia="仿宋_GB2312" w:hAnsi="Times New Roman" w:cs="Times New Roman"/>
        </w:rPr>
        <w:t>(耐不下)</w:t>
      </w:r>
      <w:r>
        <w:rPr>
          <w:rFonts w:ascii="Times New Roman" w:eastAsia="楷体_GB2312" w:hAnsi="Times New Roman" w:cs="Times New Roman"/>
        </w:rPr>
        <w:t>你们要我说话不？</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楷体_GB2312" w:hAnsi="Times New Roman" w:cs="Times New Roman"/>
        </w:rPr>
        <w:t>怎么？</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江　泰　</w:t>
      </w:r>
      <w:r>
        <w:rPr>
          <w:rFonts w:ascii="Times New Roman" w:eastAsia="楷体_GB2312" w:hAnsi="Times New Roman" w:cs="Times New Roman"/>
        </w:rPr>
        <w:t>要我说，我就说。不要我说，我就走。</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楷体_GB2312" w:hAnsi="Times New Roman" w:cs="Times New Roman"/>
        </w:rPr>
        <w:t>好，你说呀，你当然说说你的意见。</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江　泰　</w:t>
      </w:r>
      <w:r>
        <w:rPr>
          <w:rFonts w:ascii="Times New Roman" w:eastAsia="仿宋_GB2312" w:hAnsi="Times New Roman" w:cs="Times New Roman"/>
        </w:rPr>
        <w:t>(痛痛快快)</w:t>
      </w:r>
      <w:r>
        <w:rPr>
          <w:rFonts w:ascii="Times New Roman" w:eastAsia="楷体_GB2312" w:hAnsi="Times New Roman" w:cs="Times New Roman"/>
        </w:rPr>
        <w:t>那我就请你们不要再跟愫方为难，愫方心里怎么回事，难道你们看不出来？为什么要你一句我一句欺负一个孤苦伶仃的老小姐？为什么——</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曾思懿　</w:t>
      </w:r>
      <w:r>
        <w:rPr>
          <w:rFonts w:ascii="Times New Roman" w:eastAsia="楷体_GB2312" w:hAnsi="Times New Roman" w:cs="Times New Roman"/>
        </w:rPr>
        <w:t>欺负？</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曾文彩　</w:t>
      </w:r>
      <w:r>
        <w:rPr>
          <w:rFonts w:ascii="Times New Roman" w:eastAsia="楷体_GB2312" w:hAnsi="Times New Roman" w:cs="Times New Roman"/>
        </w:rPr>
        <w:t>江泰。</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江　泰　</w:t>
      </w:r>
      <w:r>
        <w:rPr>
          <w:rFonts w:ascii="Times New Roman" w:eastAsia="仿宋_GB2312" w:hAnsi="Times New Roman" w:cs="Times New Roman"/>
        </w:rPr>
        <w:t>(盛怒)</w:t>
      </w:r>
      <w:r>
        <w:rPr>
          <w:rFonts w:ascii="Times New Roman" w:eastAsia="楷体_GB2312" w:hAnsi="Times New Roman" w:cs="Times New Roman"/>
        </w:rPr>
        <w:t>我就是说你们欺负她，她这些年侍候你们老的少的，活的，死的，老太爷，老太太，少奶奶，小少爷，一直都是她一个人管。她现在已经过了三十，为什么还拉着她，不放她，这是干什么？</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　皓　</w:t>
      </w:r>
      <w:r>
        <w:rPr>
          <w:rFonts w:ascii="Times New Roman" w:eastAsia="楷体_GB2312" w:hAnsi="Times New Roman" w:cs="Times New Roman"/>
        </w:rPr>
        <w:t>你——</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曾文彩　</w:t>
      </w:r>
      <w:r>
        <w:rPr>
          <w:rFonts w:ascii="Times New Roman" w:eastAsia="楷体_GB2312" w:hAnsi="Times New Roman" w:cs="Times New Roman"/>
        </w:rPr>
        <w:t>江泰！</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江　泰　</w:t>
      </w:r>
      <w:r>
        <w:rPr>
          <w:rFonts w:ascii="Times New Roman" w:eastAsia="楷体_GB2312" w:hAnsi="Times New Roman" w:cs="Times New Roman"/>
        </w:rPr>
        <w:t>难道还要她陪着一同进棺材，把她烧成灰供祖宗？拿出点良心来！我说一个人要有点良心。我走了，这儿有封信，</w:t>
      </w:r>
      <w:r>
        <w:rPr>
          <w:rFonts w:ascii="Times New Roman" w:eastAsia="仿宋_GB2312" w:hAnsi="Times New Roman" w:cs="Times New Roman"/>
        </w:rPr>
        <w:t>(把信硬塞在曾皓的膝上)</w:t>
      </w:r>
      <w:r>
        <w:rPr>
          <w:rFonts w:ascii="Times New Roman" w:eastAsia="楷体_GB2312" w:hAnsi="Times New Roman" w:cs="Times New Roman"/>
        </w:rPr>
        <w:t>你们拿去看吧。</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曾文彩　</w:t>
      </w:r>
      <w:r>
        <w:rPr>
          <w:rFonts w:ascii="Times New Roman" w:eastAsia="楷体_GB2312" w:hAnsi="Times New Roman" w:cs="Times New Roman"/>
        </w:rPr>
        <w:t>江泰！</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仿宋_GB2312" w:hAnsi="Times New Roman" w:cs="Times New Roman"/>
        </w:rPr>
        <w:t>(江泰气呼呼地由通大客厅的门下。)</w:t>
      </w:r>
    </w:p>
    <w:p>
      <w:pPr>
        <w:pStyle w:val="PlainText"/>
        <w:tabs>
          <w:tab w:val="left" w:pos="3402"/>
        </w:tabs>
        <w:snapToGrid w:val="0"/>
        <w:spacing w:line="360" w:lineRule="auto"/>
        <w:jc w:val="right"/>
        <w:rPr>
          <w:rFonts w:ascii="Times New Roman" w:hAnsi="Times New Roman" w:cs="Times New Roman"/>
        </w:rPr>
      </w:pPr>
      <w:r>
        <w:rPr>
          <w:rFonts w:ascii="Times New Roman" w:eastAsia="仿宋_GB2312" w:hAnsi="Times New Roman" w:cs="Times New Roman"/>
        </w:rPr>
        <w:t>(有删改)</w:t>
      </w:r>
    </w:p>
    <w:p>
      <w:pPr>
        <w:pStyle w:val="PlainText"/>
        <w:tabs>
          <w:tab w:val="left" w:pos="3402"/>
        </w:tabs>
        <w:snapToGrid w:val="0"/>
        <w:spacing w:line="360" w:lineRule="auto"/>
        <w:rPr>
          <w:rFonts w:ascii="Times New Roman" w:eastAsia="仿宋_GB2312" w:hAnsi="Times New Roman" w:cs="Times New Roman"/>
        </w:rPr>
      </w:pPr>
      <w:r>
        <w:rPr>
          <w:rFonts w:ascii="Times New Roman" w:eastAsia="黑体"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8.4pt" coordsize="21600,21600" o:preferrelative="t" filled="f" stroked="f">
            <v:stroke joinstyle="miter"/>
            <v:imagedata r:id="rId4" r:href="rId5" o:title=""/>
            <o:lock v:ext="edit" aspectratio="t"/>
            <w10:anchorlock/>
          </v:shape>
        </w:pict>
      </w:r>
      <w:r>
        <w:rPr>
          <w:rFonts w:ascii="Times New Roman" w:eastAsia="黑体" w:hAnsi="Times New Roman" w:cs="Times New Roman"/>
        </w:rPr>
        <w:t>注</w:t>
      </w:r>
      <w:r>
        <w:rPr>
          <w:rFonts w:ascii="Times New Roman" w:eastAsia="黑体" w:hAnsi="Times New Roman" w:cs="Times New Roman"/>
        </w:rPr>
        <w:pict>
          <v:shape id="_x0000_i1026" type="#_x0000_t75" style="width:2.2pt;height:8.4pt" coordsize="21600,21600" o:preferrelative="t" filled="f" stroked="f">
            <v:stroke joinstyle="miter"/>
            <v:imagedata r:id="rId6" r:href="rId7" o:title=""/>
            <o:lock v:ext="edit" aspectratio="t"/>
            <w10:anchorlock/>
          </v:shape>
        </w:pict>
      </w:r>
      <w:r>
        <w:rPr>
          <w:rFonts w:ascii="Times New Roman" w:eastAsia="黑体" w:hAnsi="Times New Roman" w:cs="Times New Roman"/>
        </w:rPr>
        <w:t>　</w:t>
      </w:r>
      <w:r>
        <w:rPr>
          <w:rFonts w:ascii="Times New Roman" w:eastAsia="仿宋_GB2312" w:hAnsi="Times New Roman" w:cs="Times New Roman"/>
        </w:rPr>
        <w:t>《北京人》以三十年代初的北平为背景，以曾家三代人为主人公，讲述了旧中国封建大家庭逐渐走向衰落的故事。曾皓是老太爷，年六十三。曾文清、曾思懿夫妇是曾皓的长子、长媳。曾文彩和江泰是曾皓的女儿、女婿。愫方是曾皓的姨侄女，父母早逝，来到曾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7．下列对文本相关内容的理解，不正确的一项是(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A．愫方父母双亡，长期寄居在姨父曾皓家，仍未出嫁，看人的脸色过日子，忍受着精神上的折磨。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B．当别人征询愫方对自己婚事的意见时，她不是</w:t>
      </w:r>
      <w:r>
        <w:rPr>
          <w:rFonts w:hAnsi="宋体" w:cs="Times New Roman"/>
        </w:rPr>
        <w:t>“</w:t>
      </w:r>
      <w:r>
        <w:rPr>
          <w:rFonts w:ascii="Times New Roman" w:hAnsi="Times New Roman" w:cs="Times New Roman"/>
        </w:rPr>
        <w:t>低头不语</w:t>
      </w:r>
      <w:r>
        <w:rPr>
          <w:rFonts w:hAnsi="宋体" w:cs="Times New Roman"/>
        </w:rPr>
        <w:t>”</w:t>
      </w:r>
      <w:r>
        <w:rPr>
          <w:rFonts w:ascii="Times New Roman" w:hAnsi="Times New Roman" w:cs="Times New Roman"/>
        </w:rPr>
        <w:t>，就是说</w:t>
      </w:r>
      <w:r>
        <w:rPr>
          <w:rFonts w:hAnsi="宋体" w:cs="Times New Roman"/>
        </w:rPr>
        <w:t>“</w:t>
      </w:r>
      <w:r>
        <w:rPr>
          <w:rFonts w:ascii="Times New Roman" w:hAnsi="Times New Roman" w:cs="Times New Roman"/>
        </w:rPr>
        <w:t>我没有意思</w:t>
      </w:r>
      <w:r>
        <w:rPr>
          <w:rFonts w:hAnsi="宋体" w:cs="Times New Roman"/>
        </w:rPr>
        <w:t>”</w:t>
      </w:r>
      <w:r>
        <w:rPr>
          <w:rFonts w:ascii="Times New Roman" w:hAnsi="Times New Roman" w:cs="Times New Roman"/>
        </w:rPr>
        <w:t>，这暗示了愫方希望能留在姨父家，并不急于出嫁。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C．曾文清</w:t>
      </w:r>
      <w:r>
        <w:rPr>
          <w:rFonts w:hAnsi="宋体" w:cs="Times New Roman"/>
        </w:rPr>
        <w:t>“</w:t>
      </w:r>
      <w:r>
        <w:rPr>
          <w:rFonts w:ascii="Times New Roman" w:hAnsi="Times New Roman" w:cs="Times New Roman"/>
        </w:rPr>
        <w:t>忍不下去</w:t>
      </w:r>
      <w:r>
        <w:rPr>
          <w:rFonts w:hAnsi="宋体" w:cs="Times New Roman"/>
        </w:rPr>
        <w:t>”</w:t>
      </w:r>
      <w:r>
        <w:rPr>
          <w:rFonts w:ascii="Times New Roman" w:hAnsi="Times New Roman" w:cs="Times New Roman"/>
        </w:rPr>
        <w:t>，拔起脚向书斋走，这时曾思懿冷笑一声：</w:t>
      </w:r>
      <w:r>
        <w:rPr>
          <w:rFonts w:hAnsi="宋体" w:cs="Times New Roman"/>
        </w:rPr>
        <w:t>“</w:t>
      </w:r>
      <w:r>
        <w:rPr>
          <w:rFonts w:ascii="Times New Roman" w:hAnsi="Times New Roman" w:cs="Times New Roman"/>
        </w:rPr>
        <w:t>大概他也是想给爹煎药呢！</w:t>
      </w:r>
      <w:r>
        <w:rPr>
          <w:rFonts w:hAnsi="宋体" w:cs="Times New Roman"/>
        </w:rPr>
        <w:t>”</w:t>
      </w:r>
      <w:r>
        <w:rPr>
          <w:rFonts w:ascii="Times New Roman" w:hAnsi="Times New Roman" w:cs="Times New Roman"/>
        </w:rPr>
        <w:t>从中可以看出，愫方与曾文清之间有着某种微妙的关系。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D．文中对愫方的着墨不多，但愫方温婉沉静、逆来顺受又固执倔强的性格特征十分鲜明。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8．下列对文本艺术特色的分析鉴赏，不正确的一项是(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A．本文的舞台说明主要提示了戏剧环境，这就为剧情的展开提供了情境氛围，为刻画人物提供了背景。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B．江泰那句</w:t>
      </w:r>
      <w:r>
        <w:rPr>
          <w:rFonts w:hAnsi="宋体" w:cs="Times New Roman"/>
        </w:rPr>
        <w:t>“</w:t>
      </w:r>
      <w:r>
        <w:rPr>
          <w:rFonts w:ascii="Times New Roman" w:hAnsi="Times New Roman" w:cs="Times New Roman"/>
        </w:rPr>
        <w:t>这药您还没有煎够</w:t>
      </w:r>
      <w:r>
        <w:rPr>
          <w:rFonts w:hAnsi="宋体" w:cs="Times New Roman"/>
        </w:rPr>
        <w:t>”</w:t>
      </w:r>
      <w:r>
        <w:rPr>
          <w:rFonts w:ascii="Times New Roman" w:hAnsi="Times New Roman" w:cs="Times New Roman"/>
        </w:rPr>
        <w:t>的反问，有着丰富的潜台词，提醒愫方别把自己的青春浪费在服侍老头子上了。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C．本文将戏剧冲突埋伏在日常生活中，通过叙写曾家众人为愫方嫁人之事而争论，展示了他们之间的矛盾关系和复杂性格。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D．本文的语言具有个性化，且具有动作性，主要表现在：人物语言不仅符合剧中人物的身份、性格特征等，而且符合剧情规定的场景和人物心态。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9．矛盾冲突对于戏剧创作具有重要意义。本文围绕愫方的婚事写了哪些冲突？请简要概括。</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hint="eastAsia"/>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10．文中江泰后来说的话表明了他怎样的情感态度？从中可以看出江泰什么样的性格特点？</w:t>
      </w:r>
    </w:p>
    <w:p>
      <w:pPr>
        <w:pStyle w:val="PlainText"/>
        <w:pBdr>
          <w:bottom w:val="single" w:sz="12" w:space="0" w:color="auto"/>
        </w:pBdr>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eastAsia="宋体" w:hAnsi="Times New Roman" w:cs="Times New Roman" w:hint="eastAsia"/>
          <w:b/>
          <w:bCs/>
          <w:sz w:val="32"/>
          <w:szCs w:val="32"/>
          <w:lang w:val="en-US" w:eastAsia="zh-CN"/>
        </w:rPr>
      </w:pPr>
      <w:bookmarkStart w:id="0" w:name="_GoBack"/>
      <w:bookmarkEnd w:id="0"/>
      <w:r>
        <w:rPr>
          <w:rFonts w:ascii="Times New Roman" w:hAnsi="Times New Roman" w:cs="Times New Roman" w:hint="eastAsia"/>
          <w:b/>
          <w:bCs/>
          <w:sz w:val="32"/>
          <w:szCs w:val="32"/>
          <w:lang w:val="en-US" w:eastAsia="zh-CN"/>
        </w:rPr>
        <w:t>参考答案</w:t>
      </w:r>
    </w:p>
    <w:p>
      <w:pPr>
        <w:pStyle w:val="PlainText"/>
        <w:snapToGrid w:val="0"/>
        <w:spacing w:line="360" w:lineRule="auto"/>
        <w:rPr>
          <w:rFonts w:ascii="Times New Roman" w:hAnsi="Times New Roman" w:cs="Times New Roman"/>
        </w:rPr>
      </w:pPr>
      <w:r>
        <w:rPr>
          <w:rFonts w:ascii="Times New Roman" w:hAnsi="Times New Roman" w:cs="Times New Roman"/>
        </w:rPr>
        <w:t>1</w:t>
      </w:r>
      <w:r>
        <w:t>．</w:t>
      </w:r>
      <w:r>
        <w:rPr>
          <w:rFonts w:ascii="Times New Roman" w:hAnsi="Times New Roman" w:cs="Times New Roman"/>
        </w:rPr>
        <w:t>(示例)</w:t>
      </w:r>
      <w:r>
        <w:rPr>
          <w:rFonts w:hAnsi="宋体" w:cs="Times New Roman"/>
        </w:rPr>
        <w:t>①</w:t>
      </w:r>
      <w:r>
        <w:rPr>
          <w:rFonts w:ascii="Times New Roman" w:hAnsi="Times New Roman" w:cs="Times New Roman"/>
        </w:rPr>
        <w:t>振聋发聩　</w:t>
      </w:r>
      <w:r>
        <w:rPr>
          <w:rFonts w:hAnsi="宋体" w:cs="Times New Roman"/>
        </w:rPr>
        <w:t>②</w:t>
      </w:r>
      <w:r>
        <w:rPr>
          <w:rFonts w:ascii="Times New Roman" w:hAnsi="Times New Roman" w:cs="Times New Roman"/>
        </w:rPr>
        <w:t>抽丝剥茧　</w:t>
      </w:r>
      <w:r>
        <w:rPr>
          <w:rFonts w:hAnsi="宋体" w:cs="Times New Roman"/>
        </w:rPr>
        <w:t>③</w:t>
      </w:r>
      <w:r>
        <w:rPr>
          <w:rFonts w:ascii="Times New Roman" w:hAnsi="Times New Roman" w:cs="Times New Roman"/>
        </w:rPr>
        <w:t>匠心独运</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第</w:t>
      </w:r>
      <w:r>
        <w:rPr>
          <w:rFonts w:eastAsia="仿宋_GB2312" w:hAnsi="宋体" w:cs="Times New Roman"/>
        </w:rPr>
        <w:t>①</w:t>
      </w:r>
      <w:r>
        <w:rPr>
          <w:rFonts w:ascii="Times New Roman" w:eastAsia="仿宋_GB2312" w:hAnsi="Times New Roman" w:cs="Times New Roman"/>
        </w:rPr>
        <w:t>处，结合前文</w:t>
      </w:r>
      <w:r>
        <w:rPr>
          <w:rFonts w:hAnsi="宋体" w:cs="Times New Roman"/>
        </w:rPr>
        <w:t>“</w:t>
      </w:r>
      <w:r>
        <w:rPr>
          <w:rFonts w:ascii="Times New Roman" w:eastAsia="仿宋_GB2312" w:hAnsi="Times New Roman" w:cs="Times New Roman"/>
        </w:rPr>
        <w:t>控诉旧中国社会罪恶</w:t>
      </w:r>
      <w:r>
        <w:rPr>
          <w:rFonts w:hAnsi="宋体" w:cs="Times New Roman"/>
        </w:rPr>
        <w:t>”</w:t>
      </w:r>
      <w:r>
        <w:rPr>
          <w:rFonts w:ascii="Times New Roman" w:eastAsia="仿宋_GB2312" w:hAnsi="Times New Roman" w:cs="Times New Roman"/>
        </w:rPr>
        <w:t>分析，此处强调即使在今天，《雷雨》在控诉旧中国社会罪恶方面依旧有唤醒人们的力量，可填</w:t>
      </w:r>
      <w:r>
        <w:rPr>
          <w:rFonts w:hAnsi="宋体" w:cs="Times New Roman"/>
        </w:rPr>
        <w:t>“</w:t>
      </w:r>
      <w:r>
        <w:rPr>
          <w:rFonts w:ascii="Times New Roman" w:eastAsia="仿宋_GB2312" w:hAnsi="Times New Roman" w:cs="Times New Roman"/>
        </w:rPr>
        <w:t>振聋发聩</w:t>
      </w:r>
      <w:r>
        <w:rPr>
          <w:rFonts w:hAnsi="宋体" w:cs="Times New Roman"/>
        </w:rPr>
        <w:t>”</w:t>
      </w:r>
      <w:r>
        <w:rPr>
          <w:rFonts w:ascii="Times New Roman" w:eastAsia="仿宋_GB2312" w:hAnsi="Times New Roman" w:cs="Times New Roman"/>
        </w:rPr>
        <w:t>。振聋发聩：发出很大的声响，使耳聋的人也能听见，比喻用语言文字唤醒糊涂的人。第</w:t>
      </w:r>
      <w:r>
        <w:rPr>
          <w:rFonts w:eastAsia="仿宋_GB2312" w:hAnsi="宋体" w:cs="Times New Roman"/>
        </w:rPr>
        <w:t>②</w:t>
      </w:r>
      <w:r>
        <w:rPr>
          <w:rFonts w:ascii="Times New Roman" w:eastAsia="仿宋_GB2312" w:hAnsi="Times New Roman" w:cs="Times New Roman"/>
        </w:rPr>
        <w:t>处，语境是说周朴园和鲁侍萍的对话一步步、细致地再现了当年的纠葛，可填</w:t>
      </w:r>
      <w:r>
        <w:rPr>
          <w:rFonts w:hAnsi="宋体" w:cs="Times New Roman"/>
        </w:rPr>
        <w:t>“</w:t>
      </w:r>
      <w:r>
        <w:rPr>
          <w:rFonts w:ascii="Times New Roman" w:eastAsia="仿宋_GB2312" w:hAnsi="Times New Roman" w:cs="Times New Roman"/>
        </w:rPr>
        <w:t>抽丝剥茧</w:t>
      </w:r>
      <w:r>
        <w:rPr>
          <w:rFonts w:hAnsi="宋体" w:cs="Times New Roman"/>
        </w:rPr>
        <w:t>”</w:t>
      </w:r>
      <w:r>
        <w:rPr>
          <w:rFonts w:ascii="Times New Roman" w:eastAsia="仿宋_GB2312" w:hAnsi="Times New Roman" w:cs="Times New Roman"/>
        </w:rPr>
        <w:t>。抽丝剥茧：丝得一根一根地抽，茧得一层一层地剥，形容分析事物极为细致，而且一步一步很有层次。第</w:t>
      </w:r>
      <w:r>
        <w:rPr>
          <w:rFonts w:eastAsia="仿宋_GB2312" w:hAnsi="宋体" w:cs="Times New Roman"/>
        </w:rPr>
        <w:t>③</w:t>
      </w:r>
      <w:r>
        <w:rPr>
          <w:rFonts w:ascii="Times New Roman" w:eastAsia="仿宋_GB2312" w:hAnsi="Times New Roman" w:cs="Times New Roman"/>
        </w:rPr>
        <w:t>处，语境强调作者在创作上构思巧妙，可填</w:t>
      </w:r>
      <w:r>
        <w:rPr>
          <w:rFonts w:hAnsi="宋体" w:cs="Times New Roman"/>
        </w:rPr>
        <w:t>“</w:t>
      </w:r>
      <w:r>
        <w:rPr>
          <w:rFonts w:ascii="Times New Roman" w:eastAsia="仿宋_GB2312" w:hAnsi="Times New Roman" w:cs="Times New Roman"/>
        </w:rPr>
        <w:t>匠心独运</w:t>
      </w:r>
      <w:r>
        <w:rPr>
          <w:rFonts w:hAnsi="宋体" w:cs="Times New Roman"/>
        </w:rPr>
        <w:t>”</w:t>
      </w:r>
      <w:r>
        <w:rPr>
          <w:rFonts w:ascii="Times New Roman" w:eastAsia="仿宋_GB2312" w:hAnsi="Times New Roman" w:cs="Times New Roman"/>
        </w:rPr>
        <w:t>。匠心独运：在文学、艺术等方面独创性地运用巧妙的心思。</w:t>
      </w:r>
    </w:p>
    <w:p>
      <w:pPr>
        <w:pStyle w:val="PlainText"/>
        <w:snapToGrid w:val="0"/>
        <w:spacing w:line="360" w:lineRule="auto"/>
        <w:rPr>
          <w:rFonts w:ascii="Times New Roman" w:hAnsi="Times New Roman" w:cs="Times New Roman"/>
        </w:rPr>
      </w:pPr>
      <w:r>
        <w:rPr>
          <w:rFonts w:ascii="Times New Roman" w:hAnsi="Times New Roman" w:cs="Times New Roman"/>
        </w:rPr>
        <w:t>2．C　[</w:t>
      </w:r>
      <w:r>
        <w:rPr>
          <w:rFonts w:ascii="Times New Roman" w:eastAsia="仿宋_GB2312" w:hAnsi="Times New Roman" w:cs="Times New Roman"/>
        </w:rPr>
        <w:t>C项和文中的破折号均表示解释说明。A项表示话题转换或话题突变。B项表示插说。D项表示话语中断。</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3．(示例)过去与现在的复制与重叠，既是周、鲁两家纠缠不清的因由，也是造成无法避免的悲剧的原因。</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画横线的句子有两处语病：一是</w:t>
      </w:r>
      <w:r>
        <w:rPr>
          <w:rFonts w:hAnsi="宋体" w:cs="Times New Roman"/>
        </w:rPr>
        <w:t>“</w:t>
      </w:r>
      <w:r>
        <w:rPr>
          <w:rFonts w:ascii="Times New Roman" w:eastAsia="仿宋_GB2312" w:hAnsi="Times New Roman" w:cs="Times New Roman"/>
        </w:rPr>
        <w:t>虽是</w:t>
      </w:r>
      <w:r>
        <w:rPr>
          <w:rFonts w:hAnsi="宋体" w:cs="Times New Roman"/>
        </w:rPr>
        <w:t>……</w:t>
      </w:r>
      <w:r>
        <w:rPr>
          <w:rFonts w:ascii="Times New Roman" w:eastAsia="仿宋_GB2312" w:hAnsi="Times New Roman" w:cs="Times New Roman"/>
        </w:rPr>
        <w:t>也</w:t>
      </w:r>
      <w:r>
        <w:rPr>
          <w:rFonts w:hAnsi="宋体" w:cs="Times New Roman"/>
        </w:rPr>
        <w:t>”</w:t>
      </w:r>
      <w:r>
        <w:rPr>
          <w:rFonts w:ascii="Times New Roman" w:eastAsia="仿宋_GB2312" w:hAnsi="Times New Roman" w:cs="Times New Roman"/>
        </w:rPr>
        <w:t>关联词使用错误，由</w:t>
      </w:r>
      <w:r>
        <w:rPr>
          <w:rFonts w:hAnsi="宋体" w:cs="Times New Roman"/>
        </w:rPr>
        <w:t>“</w:t>
      </w:r>
      <w:r>
        <w:rPr>
          <w:rFonts w:ascii="Times New Roman" w:eastAsia="仿宋_GB2312" w:hAnsi="Times New Roman" w:cs="Times New Roman"/>
        </w:rPr>
        <w:t>因由</w:t>
      </w:r>
      <w:r>
        <w:rPr>
          <w:rFonts w:hAnsi="宋体" w:cs="Times New Roman"/>
        </w:rPr>
        <w:t>”“</w:t>
      </w:r>
      <w:r>
        <w:rPr>
          <w:rFonts w:ascii="Times New Roman" w:eastAsia="仿宋_GB2312" w:hAnsi="Times New Roman" w:cs="Times New Roman"/>
        </w:rPr>
        <w:t>根源</w:t>
      </w:r>
      <w:r>
        <w:rPr>
          <w:rFonts w:hAnsi="宋体" w:cs="Times New Roman"/>
        </w:rPr>
        <w:t>”</w:t>
      </w:r>
      <w:r>
        <w:rPr>
          <w:rFonts w:ascii="Times New Roman" w:eastAsia="仿宋_GB2312" w:hAnsi="Times New Roman" w:cs="Times New Roman"/>
        </w:rPr>
        <w:t>可知，后面两个分句是并列关系，不是转折关系，所以应把</w:t>
      </w:r>
      <w:r>
        <w:rPr>
          <w:rFonts w:hAnsi="宋体" w:cs="Times New Roman"/>
        </w:rPr>
        <w:t>“</w:t>
      </w:r>
      <w:r>
        <w:rPr>
          <w:rFonts w:ascii="Times New Roman" w:eastAsia="仿宋_GB2312" w:hAnsi="Times New Roman" w:cs="Times New Roman"/>
        </w:rPr>
        <w:t>虽是</w:t>
      </w:r>
      <w:r>
        <w:rPr>
          <w:rFonts w:hAnsi="宋体" w:cs="Times New Roman"/>
        </w:rPr>
        <w:t>……</w:t>
      </w:r>
      <w:r>
        <w:rPr>
          <w:rFonts w:ascii="Times New Roman" w:eastAsia="仿宋_GB2312" w:hAnsi="Times New Roman" w:cs="Times New Roman"/>
        </w:rPr>
        <w:t>也</w:t>
      </w:r>
      <w:r>
        <w:rPr>
          <w:rFonts w:hAnsi="宋体" w:cs="Times New Roman"/>
        </w:rPr>
        <w:t>”</w:t>
      </w:r>
      <w:r>
        <w:rPr>
          <w:rFonts w:ascii="Times New Roman" w:eastAsia="仿宋_GB2312" w:hAnsi="Times New Roman" w:cs="Times New Roman"/>
        </w:rPr>
        <w:t>改为</w:t>
      </w:r>
      <w:r>
        <w:rPr>
          <w:rFonts w:hAnsi="宋体" w:cs="Times New Roman"/>
        </w:rPr>
        <w:t>“</w:t>
      </w:r>
      <w:r>
        <w:rPr>
          <w:rFonts w:ascii="Times New Roman" w:eastAsia="仿宋_GB2312" w:hAnsi="Times New Roman" w:cs="Times New Roman"/>
        </w:rPr>
        <w:t>既是</w:t>
      </w:r>
      <w:r>
        <w:rPr>
          <w:rFonts w:hAnsi="宋体" w:cs="Times New Roman"/>
        </w:rPr>
        <w:t>……</w:t>
      </w:r>
      <w:r>
        <w:rPr>
          <w:rFonts w:ascii="Times New Roman" w:eastAsia="仿宋_GB2312" w:hAnsi="Times New Roman" w:cs="Times New Roman"/>
        </w:rPr>
        <w:t>也是</w:t>
      </w:r>
      <w:r>
        <w:rPr>
          <w:rFonts w:hAnsi="宋体" w:cs="Times New Roman"/>
        </w:rPr>
        <w:t>”</w:t>
      </w:r>
      <w:r>
        <w:rPr>
          <w:rFonts w:ascii="Times New Roman" w:eastAsia="仿宋_GB2312" w:hAnsi="Times New Roman" w:cs="Times New Roman"/>
        </w:rPr>
        <w:t>；二是</w:t>
      </w:r>
      <w:r>
        <w:rPr>
          <w:rFonts w:hAnsi="宋体" w:cs="Times New Roman"/>
        </w:rPr>
        <w:t>“</w:t>
      </w:r>
      <w:r>
        <w:rPr>
          <w:rFonts w:ascii="Times New Roman" w:eastAsia="仿宋_GB2312" w:hAnsi="Times New Roman" w:cs="Times New Roman"/>
        </w:rPr>
        <w:t>导致了无法避免的悲剧造成的根源</w:t>
      </w:r>
      <w:r>
        <w:rPr>
          <w:rFonts w:hAnsi="宋体" w:cs="Times New Roman"/>
        </w:rPr>
        <w:t>”</w:t>
      </w:r>
      <w:r>
        <w:rPr>
          <w:rFonts w:ascii="Times New Roman" w:eastAsia="仿宋_GB2312" w:hAnsi="Times New Roman" w:cs="Times New Roman"/>
        </w:rPr>
        <w:t>句式杂糅，</w:t>
      </w:r>
      <w:r>
        <w:rPr>
          <w:rFonts w:hAnsi="宋体" w:cs="Times New Roman"/>
        </w:rPr>
        <w:t>“</w:t>
      </w:r>
      <w:r>
        <w:rPr>
          <w:rFonts w:ascii="Times New Roman" w:eastAsia="仿宋_GB2312" w:hAnsi="Times New Roman" w:cs="Times New Roman"/>
        </w:rPr>
        <w:t>导致</w:t>
      </w:r>
      <w:r>
        <w:rPr>
          <w:rFonts w:hAnsi="宋体" w:cs="Times New Roman"/>
        </w:rPr>
        <w:t>……”</w:t>
      </w:r>
      <w:r>
        <w:rPr>
          <w:rFonts w:ascii="Times New Roman" w:eastAsia="仿宋_GB2312" w:hAnsi="Times New Roman" w:cs="Times New Roman"/>
        </w:rPr>
        <w:t>与</w:t>
      </w:r>
      <w:r>
        <w:rPr>
          <w:rFonts w:hAnsi="宋体" w:cs="Times New Roman"/>
        </w:rPr>
        <w:t>“……</w:t>
      </w:r>
      <w:r>
        <w:rPr>
          <w:rFonts w:ascii="Times New Roman" w:eastAsia="仿宋_GB2312" w:hAnsi="Times New Roman" w:cs="Times New Roman"/>
        </w:rPr>
        <w:t>的根源</w:t>
      </w:r>
      <w:r>
        <w:rPr>
          <w:rFonts w:hAnsi="宋体" w:cs="Times New Roman"/>
        </w:rPr>
        <w:t>”</w:t>
      </w:r>
      <w:r>
        <w:rPr>
          <w:rFonts w:ascii="Times New Roman" w:eastAsia="仿宋_GB2312" w:hAnsi="Times New Roman" w:cs="Times New Roman"/>
        </w:rPr>
        <w:t>杂糅，且</w:t>
      </w:r>
      <w:r>
        <w:rPr>
          <w:rFonts w:hAnsi="宋体" w:cs="Times New Roman"/>
        </w:rPr>
        <w:t>“</w:t>
      </w:r>
      <w:r>
        <w:rPr>
          <w:rFonts w:ascii="Times New Roman" w:eastAsia="仿宋_GB2312" w:hAnsi="Times New Roman" w:cs="Times New Roman"/>
        </w:rPr>
        <w:t>导致</w:t>
      </w:r>
      <w:r>
        <w:rPr>
          <w:rFonts w:hAnsi="宋体" w:cs="Times New Roman"/>
        </w:rPr>
        <w:t>”</w:t>
      </w:r>
      <w:r>
        <w:rPr>
          <w:rFonts w:ascii="Times New Roman" w:eastAsia="仿宋_GB2312" w:hAnsi="Times New Roman" w:cs="Times New Roman"/>
        </w:rPr>
        <w:t>侧重于结果，</w:t>
      </w:r>
      <w:r>
        <w:rPr>
          <w:rFonts w:hAnsi="宋体" w:cs="Times New Roman"/>
        </w:rPr>
        <w:t>“</w:t>
      </w:r>
      <w:r>
        <w:rPr>
          <w:rFonts w:ascii="Times New Roman" w:eastAsia="仿宋_GB2312" w:hAnsi="Times New Roman" w:cs="Times New Roman"/>
        </w:rPr>
        <w:t>造成</w:t>
      </w:r>
      <w:r>
        <w:rPr>
          <w:rFonts w:hAnsi="宋体" w:cs="Times New Roman"/>
        </w:rPr>
        <w:t>”</w:t>
      </w:r>
      <w:r>
        <w:rPr>
          <w:rFonts w:ascii="Times New Roman" w:eastAsia="仿宋_GB2312" w:hAnsi="Times New Roman" w:cs="Times New Roman"/>
        </w:rPr>
        <w:t>侧重于起因，句中侧重原因，用</w:t>
      </w:r>
      <w:r>
        <w:rPr>
          <w:rFonts w:hAnsi="宋体" w:cs="Times New Roman"/>
        </w:rPr>
        <w:t>“</w:t>
      </w:r>
      <w:r>
        <w:rPr>
          <w:rFonts w:ascii="Times New Roman" w:eastAsia="仿宋_GB2312" w:hAnsi="Times New Roman" w:cs="Times New Roman"/>
        </w:rPr>
        <w:t>造成</w:t>
      </w:r>
      <w:r>
        <w:rPr>
          <w:rFonts w:hAnsi="宋体" w:cs="Times New Roman"/>
        </w:rPr>
        <w:t>”</w:t>
      </w:r>
      <w:r>
        <w:rPr>
          <w:rFonts w:ascii="Times New Roman" w:eastAsia="仿宋_GB2312" w:hAnsi="Times New Roman" w:cs="Times New Roman"/>
        </w:rPr>
        <w:t>更好，故应改为</w:t>
      </w:r>
      <w:r>
        <w:rPr>
          <w:rFonts w:hAnsi="宋体" w:cs="Times New Roman"/>
        </w:rPr>
        <w:t>“</w:t>
      </w:r>
      <w:r>
        <w:rPr>
          <w:rFonts w:ascii="Times New Roman" w:eastAsia="仿宋_GB2312" w:hAnsi="Times New Roman" w:cs="Times New Roman"/>
        </w:rPr>
        <w:t>也是造成无法避免的悲剧的原因</w:t>
      </w:r>
      <w:r>
        <w:rPr>
          <w:rFonts w:hAnsi="宋体" w:cs="Times New Roman"/>
        </w:rPr>
        <w:t>”</w:t>
      </w:r>
      <w:r>
        <w:rPr>
          <w:rFonts w:ascii="Times New Roman" w:eastAsia="仿宋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4．(示例)</w:t>
      </w:r>
      <w:r>
        <w:rPr>
          <w:rFonts w:hAnsi="宋体" w:cs="Times New Roman"/>
        </w:rPr>
        <w:t>①</w:t>
      </w:r>
      <w:r>
        <w:rPr>
          <w:rFonts w:ascii="Times New Roman" w:hAnsi="Times New Roman" w:cs="Times New Roman"/>
        </w:rPr>
        <w:t>却创作出了这样优秀的作品　</w:t>
      </w:r>
      <w:r>
        <w:rPr>
          <w:rFonts w:hAnsi="宋体" w:cs="Times New Roman"/>
        </w:rPr>
        <w:t>②</w:t>
      </w:r>
      <w:r>
        <w:rPr>
          <w:rFonts w:ascii="Times New Roman" w:hAnsi="Times New Roman" w:cs="Times New Roman"/>
        </w:rPr>
        <w:t>而是一个情感十分敏感的人　</w:t>
      </w:r>
      <w:r>
        <w:rPr>
          <w:rFonts w:hAnsi="宋体" w:cs="Times New Roman"/>
        </w:rPr>
        <w:t>③</w:t>
      </w:r>
      <w:r>
        <w:rPr>
          <w:rFonts w:ascii="Times New Roman" w:hAnsi="Times New Roman" w:cs="Times New Roman"/>
        </w:rPr>
        <w:t>在刻意编织故事</w:t>
      </w:r>
    </w:p>
    <w:p>
      <w:pPr>
        <w:pStyle w:val="PlainText"/>
        <w:snapToGrid w:val="0"/>
        <w:spacing w:line="360" w:lineRule="auto"/>
        <w:rPr>
          <w:rFonts w:ascii="Times New Roman" w:hAnsi="Times New Roman" w:cs="Times New Roman"/>
        </w:rPr>
      </w:pPr>
      <w:r>
        <w:rPr>
          <w:rFonts w:ascii="Times New Roman" w:hAnsi="Times New Roman" w:cs="Times New Roman"/>
        </w:rPr>
        <w:t>5．(示例)</w:t>
      </w:r>
      <w:r>
        <w:rPr>
          <w:rFonts w:hAnsi="宋体" w:cs="Times New Roman"/>
        </w:rPr>
        <w:t>①</w:t>
      </w:r>
      <w:r>
        <w:rPr>
          <w:rFonts w:ascii="Times New Roman" w:hAnsi="Times New Roman" w:cs="Times New Roman"/>
        </w:rPr>
        <w:t>重现《雷雨》式的时代背景；</w:t>
      </w:r>
      <w:r>
        <w:rPr>
          <w:rFonts w:hAnsi="宋体" w:cs="Times New Roman"/>
        </w:rPr>
        <w:t>②</w:t>
      </w:r>
      <w:r>
        <w:rPr>
          <w:rFonts w:ascii="Times New Roman" w:hAnsi="Times New Roman" w:cs="Times New Roman"/>
        </w:rPr>
        <w:t>戏剧故事情节必须充实有力；</w:t>
      </w:r>
      <w:r>
        <w:rPr>
          <w:rFonts w:hAnsi="宋体" w:cs="Times New Roman"/>
        </w:rPr>
        <w:t>③</w:t>
      </w:r>
      <w:r>
        <w:rPr>
          <w:rFonts w:ascii="Times New Roman" w:hAnsi="Times New Roman" w:cs="Times New Roman"/>
        </w:rPr>
        <w:t>戏剧冲突要强烈分明，思想性强，凸显悲剧色彩。</w:t>
      </w:r>
    </w:p>
    <w:p>
      <w:pPr>
        <w:pStyle w:val="PlainText"/>
        <w:snapToGrid w:val="0"/>
        <w:spacing w:line="360" w:lineRule="auto"/>
        <w:rPr>
          <w:rFonts w:ascii="Times New Roman" w:hAnsi="Times New Roman" w:cs="Times New Roman"/>
        </w:rPr>
      </w:pPr>
      <w:r>
        <w:rPr>
          <w:rFonts w:ascii="Times New Roman" w:hAnsi="Times New Roman" w:cs="Times New Roman"/>
        </w:rPr>
        <w:t>6．(1)孩子半夜弹琴影响我休息了。</w:t>
      </w:r>
    </w:p>
    <w:p>
      <w:pPr>
        <w:pStyle w:val="PlainText"/>
        <w:snapToGrid w:val="0"/>
        <w:spacing w:line="360" w:lineRule="auto"/>
        <w:rPr>
          <w:rFonts w:ascii="Times New Roman" w:hAnsi="Times New Roman" w:cs="Times New Roman"/>
        </w:rPr>
      </w:pPr>
      <w:r>
        <w:rPr>
          <w:rFonts w:ascii="Times New Roman" w:hAnsi="Times New Roman" w:cs="Times New Roman"/>
        </w:rPr>
        <w:t>(2)你在创作上花的时间太少了。(或者：时间应该放在创作上，不应该放在卖画上。)</w:t>
      </w:r>
    </w:p>
    <w:p>
      <w:pPr>
        <w:pStyle w:val="PlainText"/>
        <w:snapToGrid w:val="0"/>
        <w:spacing w:line="360" w:lineRule="auto"/>
        <w:rPr>
          <w:rFonts w:ascii="Times New Roman" w:hAnsi="Times New Roman" w:cs="Times New Roman"/>
        </w:rPr>
      </w:pPr>
      <w:r>
        <w:rPr>
          <w:rFonts w:ascii="Times New Roman" w:hAnsi="Times New Roman" w:cs="Times New Roman"/>
        </w:rPr>
        <w:t>(3)你不注意听我演奏，这是对我的不尊重。(或者：我为你演奏，你应该倾听。)</w:t>
      </w:r>
    </w:p>
    <w:p>
      <w:pPr>
        <w:pStyle w:val="PlainText"/>
        <w:snapToGrid w:val="0"/>
        <w:spacing w:line="360" w:lineRule="auto"/>
        <w:rPr>
          <w:rFonts w:ascii="Times New Roman" w:hAnsi="Times New Roman" w:cs="Times New Roman"/>
        </w:rPr>
      </w:pPr>
      <w:r>
        <w:rPr>
          <w:rFonts w:ascii="Times New Roman" w:hAnsi="Times New Roman" w:cs="Times New Roman"/>
        </w:rPr>
        <w:t>(4)美国记者的言外之意：暗示中国连钢笔也生产不出来，有讽刺意味。</w:t>
      </w:r>
    </w:p>
    <w:p>
      <w:pPr>
        <w:pStyle w:val="PlainText"/>
        <w:snapToGrid w:val="0"/>
        <w:spacing w:line="360" w:lineRule="auto"/>
        <w:rPr>
          <w:rFonts w:ascii="Times New Roman" w:hAnsi="Times New Roman" w:cs="Times New Roman"/>
        </w:rPr>
      </w:pPr>
      <w:r>
        <w:rPr>
          <w:rFonts w:ascii="Times New Roman" w:hAnsi="Times New Roman" w:cs="Times New Roman"/>
        </w:rPr>
        <w:t>周总理的言外之意：这支笔是侵朝美军败于中朝军民的见证物，暗示美国记者不要狂妄。</w:t>
      </w:r>
    </w:p>
    <w:p>
      <w:pPr>
        <w:pStyle w:val="PlainText"/>
        <w:snapToGrid w:val="0"/>
        <w:spacing w:line="360" w:lineRule="auto"/>
        <w:rPr>
          <w:rFonts w:ascii="Times New Roman" w:hAnsi="Times New Roman" w:cs="Times New Roman"/>
        </w:rPr>
      </w:pPr>
      <w:r>
        <w:rPr>
          <w:rFonts w:ascii="Times New Roman" w:hAnsi="Times New Roman" w:cs="Times New Roman"/>
        </w:rPr>
        <w:t>7．B　[</w:t>
      </w:r>
      <w:r>
        <w:rPr>
          <w:rFonts w:hAnsi="宋体" w:cs="Times New Roman"/>
        </w:rPr>
        <w:t>“</w:t>
      </w:r>
      <w:r>
        <w:rPr>
          <w:rFonts w:ascii="Times New Roman" w:eastAsia="仿宋_GB2312" w:hAnsi="Times New Roman" w:cs="Times New Roman"/>
        </w:rPr>
        <w:t>暗示了愫方希望能留在姨父家</w:t>
      </w:r>
      <w:r>
        <w:rPr>
          <w:rFonts w:hAnsi="宋体" w:cs="Times New Roman"/>
        </w:rPr>
        <w:t>”</w:t>
      </w:r>
      <w:r>
        <w:rPr>
          <w:rFonts w:ascii="Times New Roman" w:eastAsia="仿宋_GB2312" w:hAnsi="Times New Roman" w:cs="Times New Roman"/>
        </w:rPr>
        <w:t>错。愫方的言行体现了她温顺谦恭的隐忍品质；从原文江泰的话中可以看出，曾家人对愫方并不十分友好，因此</w:t>
      </w:r>
      <w:r>
        <w:rPr>
          <w:rFonts w:hAnsi="宋体" w:cs="Times New Roman"/>
        </w:rPr>
        <w:t>“</w:t>
      </w:r>
      <w:r>
        <w:rPr>
          <w:rFonts w:ascii="Times New Roman" w:eastAsia="仿宋_GB2312" w:hAnsi="Times New Roman" w:cs="Times New Roman"/>
        </w:rPr>
        <w:t>暗示了愫方希望能留在姨父家</w:t>
      </w:r>
      <w:r>
        <w:rPr>
          <w:rFonts w:hAnsi="宋体" w:cs="Times New Roman"/>
        </w:rPr>
        <w:t>”</w:t>
      </w:r>
      <w:r>
        <w:rPr>
          <w:rFonts w:ascii="Times New Roman" w:eastAsia="仿宋_GB2312" w:hAnsi="Times New Roman" w:cs="Times New Roman"/>
        </w:rPr>
        <w:t>说法有误。</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8．A　[</w:t>
      </w:r>
      <w:r>
        <w:rPr>
          <w:rFonts w:ascii="Times New Roman" w:eastAsia="仿宋_GB2312" w:hAnsi="Times New Roman" w:cs="Times New Roman"/>
        </w:rPr>
        <w:t>本文的舞台说明主要提示了人物的动作、表情，这既有利于推动剧情的发展，又有助于刻画人物性格。</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9．</w:t>
      </w:r>
      <w:r>
        <w:rPr>
          <w:rFonts w:hAnsi="宋体" w:cs="Times New Roman"/>
        </w:rPr>
        <w:t>①</w:t>
      </w:r>
      <w:r>
        <w:rPr>
          <w:rFonts w:ascii="Times New Roman" w:hAnsi="Times New Roman" w:cs="Times New Roman"/>
        </w:rPr>
        <w:t>江泰、曾思懿极力促成愫方和袁先生的婚事与曾皓希望把愫方留在身边，不愿意愫方嫁人的矛盾。</w:t>
      </w:r>
      <w:r>
        <w:rPr>
          <w:rFonts w:hAnsi="宋体" w:cs="Times New Roman"/>
        </w:rPr>
        <w:t>②</w:t>
      </w:r>
      <w:r>
        <w:rPr>
          <w:rFonts w:ascii="Times New Roman" w:hAnsi="Times New Roman" w:cs="Times New Roman"/>
        </w:rPr>
        <w:t>曾皓、曾思懿等人的步步逼问与愫方的沉默隐忍之间的矛盾。</w:t>
      </w:r>
      <w:r>
        <w:rPr>
          <w:rFonts w:hAnsi="宋体" w:cs="Times New Roman"/>
        </w:rPr>
        <w:t>③</w:t>
      </w:r>
      <w:r>
        <w:rPr>
          <w:rFonts w:ascii="Times New Roman" w:hAnsi="Times New Roman" w:cs="Times New Roman"/>
        </w:rPr>
        <w:t>曾皓、曾思懿对愫方的摧残折磨与江泰充满正义地鼓励愫方追求幸福之间的矛盾。</w:t>
      </w:r>
    </w:p>
    <w:p>
      <w:pPr>
        <w:pStyle w:val="PlainText"/>
        <w:snapToGrid w:val="0"/>
        <w:spacing w:line="360" w:lineRule="auto"/>
        <w:rPr>
          <w:rFonts w:ascii="Times New Roman" w:eastAsia="仿宋_GB2312" w:hAnsi="Times New Roman" w:cs="Times New Roman"/>
        </w:rPr>
      </w:pPr>
      <w:r>
        <w:rPr>
          <w:rFonts w:ascii="Times New Roman" w:eastAsia="黑体" w:hAnsi="Times New Roman" w:cs="Times New Roman"/>
        </w:rPr>
        <w:t>解析　</w:t>
      </w:r>
      <w:r>
        <w:rPr>
          <w:rFonts w:ascii="Times New Roman" w:eastAsia="仿宋_GB2312" w:hAnsi="Times New Roman" w:cs="Times New Roman"/>
        </w:rPr>
        <w:t>围绕愫方的婚事的冲突有：</w:t>
      </w:r>
    </w:p>
    <w:p>
      <w:pPr>
        <w:pStyle w:val="PlainText"/>
        <w:snapToGrid w:val="0"/>
        <w:spacing w:line="360" w:lineRule="auto"/>
        <w:rPr>
          <w:rFonts w:ascii="Times New Roman" w:eastAsia="仿宋_GB2312" w:hAnsi="Times New Roman" w:cs="Times New Roman"/>
        </w:rPr>
      </w:pPr>
      <w:r>
        <w:rPr>
          <w:rFonts w:eastAsia="仿宋_GB2312" w:hAnsi="宋体" w:cs="Times New Roman"/>
        </w:rPr>
        <w:t>①</w:t>
      </w:r>
      <w:r>
        <w:rPr>
          <w:rFonts w:ascii="Times New Roman" w:eastAsia="仿宋_GB2312" w:hAnsi="Times New Roman" w:cs="Times New Roman"/>
        </w:rPr>
        <w:t>原文江泰说</w:t>
      </w:r>
      <w:r>
        <w:rPr>
          <w:rFonts w:hAnsi="宋体" w:cs="Times New Roman"/>
        </w:rPr>
        <w:t>“</w:t>
      </w:r>
      <w:r>
        <w:rPr>
          <w:rFonts w:ascii="Times New Roman" w:eastAsia="仿宋_GB2312" w:hAnsi="Times New Roman" w:cs="Times New Roman"/>
        </w:rPr>
        <w:t>这有什么问题？袁先生并不是个可怕的怪物！</w:t>
      </w:r>
      <w:r>
        <w:rPr>
          <w:rFonts w:hAnsi="宋体" w:cs="Times New Roman"/>
        </w:rPr>
        <w:t>……”“</w:t>
      </w:r>
      <w:r>
        <w:rPr>
          <w:rFonts w:ascii="Times New Roman" w:eastAsia="仿宋_GB2312" w:hAnsi="Times New Roman" w:cs="Times New Roman"/>
        </w:rPr>
        <w:t>那我就请你们不要再跟愫方为难</w:t>
      </w:r>
      <w:r>
        <w:rPr>
          <w:rFonts w:hAnsi="宋体" w:cs="Times New Roman"/>
        </w:rPr>
        <w:t>……”</w:t>
      </w:r>
      <w:r>
        <w:rPr>
          <w:rFonts w:ascii="Times New Roman" w:eastAsia="仿宋_GB2312" w:hAnsi="Times New Roman" w:cs="Times New Roman"/>
        </w:rPr>
        <w:t>，曾思懿说</w:t>
      </w:r>
      <w:r>
        <w:rPr>
          <w:rFonts w:hAnsi="宋体" w:cs="Times New Roman"/>
        </w:rPr>
        <w:t>“</w:t>
      </w:r>
      <w:r>
        <w:rPr>
          <w:rFonts w:ascii="Times New Roman" w:eastAsia="仿宋_GB2312" w:hAnsi="Times New Roman" w:cs="Times New Roman"/>
        </w:rPr>
        <w:t>是呀，愫妹妹</w:t>
      </w:r>
      <w:r>
        <w:rPr>
          <w:rFonts w:hAnsi="宋体" w:cs="Times New Roman"/>
        </w:rPr>
        <w:t>……”“</w:t>
      </w:r>
      <w:r>
        <w:rPr>
          <w:rFonts w:ascii="Times New Roman" w:eastAsia="仿宋_GB2312" w:hAnsi="Times New Roman" w:cs="Times New Roman"/>
        </w:rPr>
        <w:t>愫妹妹，你放心，大家提这件事也是为你着想</w:t>
      </w:r>
      <w:r>
        <w:rPr>
          <w:rFonts w:hAnsi="宋体" w:cs="Times New Roman"/>
        </w:rPr>
        <w:t>……”</w:t>
      </w:r>
      <w:r>
        <w:rPr>
          <w:rFonts w:ascii="Times New Roman" w:eastAsia="仿宋_GB2312" w:hAnsi="Times New Roman" w:cs="Times New Roman"/>
        </w:rPr>
        <w:t>，据此可以看出江泰、曾思懿极力促成愫方和袁先生的婚事；曾皓说</w:t>
      </w:r>
      <w:r>
        <w:rPr>
          <w:rFonts w:hAnsi="宋体" w:cs="Times New Roman"/>
        </w:rPr>
        <w:t>“</w:t>
      </w:r>
      <w:r>
        <w:rPr>
          <w:rFonts w:ascii="Times New Roman" w:eastAsia="仿宋_GB2312" w:hAnsi="Times New Roman" w:cs="Times New Roman"/>
        </w:rPr>
        <w:t>愫方，你自己觉得怎么样？</w:t>
      </w:r>
      <w:r>
        <w:rPr>
          <w:rFonts w:hAnsi="宋体" w:cs="Times New Roman"/>
        </w:rPr>
        <w:t>……”“</w:t>
      </w:r>
      <w:r>
        <w:rPr>
          <w:rFonts w:ascii="Times New Roman" w:eastAsia="仿宋_GB2312" w:hAnsi="Times New Roman" w:cs="Times New Roman"/>
        </w:rPr>
        <w:t>不，不，你让她自己考虑</w:t>
      </w:r>
      <w:r>
        <w:rPr>
          <w:rFonts w:hAnsi="宋体" w:cs="Times New Roman"/>
        </w:rPr>
        <w:t>……”</w:t>
      </w:r>
      <w:r>
        <w:rPr>
          <w:rFonts w:ascii="Times New Roman" w:eastAsia="仿宋_GB2312" w:hAnsi="Times New Roman" w:cs="Times New Roman"/>
        </w:rPr>
        <w:t>，据此可以看出曾皓希望把愫方留在身边，不愿意愫方嫁人。由此概括出江泰、曾思懿极力促成愫方和袁先生的婚事与曾皓希望把愫方留在身边，不愿意愫方嫁人的矛盾。</w:t>
      </w:r>
    </w:p>
    <w:p>
      <w:pPr>
        <w:pStyle w:val="PlainText"/>
        <w:snapToGrid w:val="0"/>
        <w:spacing w:line="360" w:lineRule="auto"/>
        <w:rPr>
          <w:rFonts w:ascii="Times New Roman" w:eastAsia="仿宋_GB2312" w:hAnsi="Times New Roman" w:cs="Times New Roman"/>
        </w:rPr>
      </w:pPr>
      <w:r>
        <w:rPr>
          <w:rFonts w:eastAsia="仿宋_GB2312" w:hAnsi="宋体" w:cs="Times New Roman"/>
        </w:rPr>
        <w:t>②</w:t>
      </w:r>
      <w:r>
        <w:rPr>
          <w:rFonts w:ascii="Times New Roman" w:eastAsia="仿宋_GB2312" w:hAnsi="Times New Roman" w:cs="Times New Roman"/>
        </w:rPr>
        <w:t>曾皓、曾思懿一直问愫方对自己婚姻大事的意见，如曾皓问</w:t>
      </w:r>
      <w:r>
        <w:rPr>
          <w:rFonts w:hAnsi="宋体" w:cs="Times New Roman"/>
        </w:rPr>
        <w:t>“</w:t>
      </w:r>
      <w:r>
        <w:rPr>
          <w:rFonts w:ascii="Times New Roman" w:eastAsia="仿宋_GB2312" w:hAnsi="Times New Roman" w:cs="Times New Roman"/>
        </w:rPr>
        <w:t>愫方，你觉得怎么样？</w:t>
      </w:r>
      <w:r>
        <w:rPr>
          <w:rFonts w:hAnsi="宋体" w:cs="Times New Roman"/>
        </w:rPr>
        <w:t>”“</w:t>
      </w:r>
      <w:r>
        <w:rPr>
          <w:rFonts w:ascii="Times New Roman" w:eastAsia="仿宋_GB2312" w:hAnsi="Times New Roman" w:cs="Times New Roman"/>
        </w:rPr>
        <w:t>愫方，你自己觉得怎么样？不要想到我，你应该替你自己想</w:t>
      </w:r>
      <w:r>
        <w:rPr>
          <w:rFonts w:hAnsi="宋体" w:cs="Times New Roman"/>
        </w:rPr>
        <w:t>……”“</w:t>
      </w:r>
      <w:r>
        <w:rPr>
          <w:rFonts w:ascii="Times New Roman" w:eastAsia="仿宋_GB2312" w:hAnsi="Times New Roman" w:cs="Times New Roman"/>
        </w:rPr>
        <w:t>那么愫方，你自己有个决定不？</w:t>
      </w:r>
      <w:r>
        <w:rPr>
          <w:rFonts w:hAnsi="宋体" w:cs="Times New Roman"/>
        </w:rPr>
        <w:t>”</w:t>
      </w:r>
      <w:r>
        <w:rPr>
          <w:rFonts w:ascii="Times New Roman" w:eastAsia="仿宋_GB2312" w:hAnsi="Times New Roman" w:cs="Times New Roman"/>
        </w:rPr>
        <w:t>曾思懿说</w:t>
      </w:r>
      <w:r>
        <w:rPr>
          <w:rFonts w:hAnsi="宋体" w:cs="Times New Roman"/>
        </w:rPr>
        <w:t>“</w:t>
      </w:r>
      <w:r>
        <w:rPr>
          <w:rFonts w:ascii="Times New Roman" w:eastAsia="仿宋_GB2312" w:hAnsi="Times New Roman" w:cs="Times New Roman"/>
        </w:rPr>
        <w:t>是呀，愫妹妹，你要多想想，不要屡次辜负姨父的好意</w:t>
      </w:r>
      <w:r>
        <w:rPr>
          <w:rFonts w:hAnsi="宋体" w:cs="Times New Roman"/>
        </w:rPr>
        <w:t>”“</w:t>
      </w:r>
      <w:r>
        <w:rPr>
          <w:rFonts w:ascii="Times New Roman" w:eastAsia="仿宋_GB2312" w:hAnsi="Times New Roman" w:cs="Times New Roman"/>
        </w:rPr>
        <w:t>(着急，对愫方)你说呀！</w:t>
      </w:r>
      <w:r>
        <w:rPr>
          <w:rFonts w:hAnsi="宋体" w:cs="Times New Roman"/>
        </w:rPr>
        <w:t>”</w:t>
      </w:r>
      <w:r>
        <w:rPr>
          <w:rFonts w:ascii="Times New Roman" w:eastAsia="仿宋_GB2312" w:hAnsi="Times New Roman" w:cs="Times New Roman"/>
        </w:rPr>
        <w:t>而愫方或者沉默，或者不愿多说。如</w:t>
      </w:r>
      <w:r>
        <w:rPr>
          <w:rFonts w:hAnsi="宋体" w:cs="Times New Roman"/>
        </w:rPr>
        <w:t>“</w:t>
      </w:r>
      <w:r>
        <w:rPr>
          <w:rFonts w:ascii="Times New Roman" w:eastAsia="仿宋_GB2312" w:hAnsi="Times New Roman" w:cs="Times New Roman"/>
        </w:rPr>
        <w:t>(摇头)我，我没有意思</w:t>
      </w:r>
      <w:r>
        <w:rPr>
          <w:rFonts w:hAnsi="宋体" w:cs="Times New Roman"/>
        </w:rPr>
        <w:t>”“</w:t>
      </w:r>
      <w:r>
        <w:rPr>
          <w:rFonts w:ascii="Times New Roman" w:eastAsia="仿宋_GB2312" w:hAnsi="Times New Roman" w:cs="Times New Roman"/>
        </w:rPr>
        <w:t>愫方低头不语</w:t>
      </w:r>
      <w:r>
        <w:rPr>
          <w:rFonts w:hAnsi="宋体" w:cs="Times New Roman"/>
        </w:rPr>
        <w:t>”</w:t>
      </w:r>
      <w:r>
        <w:rPr>
          <w:rFonts w:ascii="Times New Roman" w:eastAsia="仿宋_GB2312" w:hAnsi="Times New Roman" w:cs="Times New Roman"/>
        </w:rPr>
        <w:t>。由此概括出曾皓、曾思懿等人的步步逼问与愫方的沉默隐忍之间的矛盾。</w:t>
      </w:r>
    </w:p>
    <w:p>
      <w:pPr>
        <w:pStyle w:val="PlainText"/>
        <w:snapToGrid w:val="0"/>
        <w:spacing w:line="360" w:lineRule="auto"/>
        <w:rPr>
          <w:rFonts w:ascii="Times New Roman" w:hAnsi="Times New Roman" w:cs="Times New Roman"/>
        </w:rPr>
      </w:pPr>
      <w:r>
        <w:rPr>
          <w:rFonts w:eastAsia="仿宋_GB2312" w:hAnsi="宋体" w:cs="Times New Roman"/>
        </w:rPr>
        <w:t>③</w:t>
      </w:r>
      <w:r>
        <w:rPr>
          <w:rFonts w:ascii="Times New Roman" w:eastAsia="仿宋_GB2312" w:hAnsi="Times New Roman" w:cs="Times New Roman"/>
        </w:rPr>
        <w:t>原文曾皓说</w:t>
      </w:r>
      <w:r>
        <w:rPr>
          <w:rFonts w:hAnsi="宋体" w:cs="Times New Roman"/>
        </w:rPr>
        <w:t>“</w:t>
      </w:r>
      <w:r>
        <w:rPr>
          <w:rFonts w:ascii="Times New Roman" w:eastAsia="仿宋_GB2312" w:hAnsi="Times New Roman" w:cs="Times New Roman"/>
        </w:rPr>
        <w:t>愫方，你自己觉得怎么样？</w:t>
      </w:r>
      <w:r>
        <w:rPr>
          <w:rFonts w:hAnsi="宋体" w:cs="Times New Roman"/>
        </w:rPr>
        <w:t>……”“……</w:t>
      </w:r>
      <w:r>
        <w:rPr>
          <w:rFonts w:ascii="Times New Roman" w:eastAsia="仿宋_GB2312" w:hAnsi="Times New Roman" w:cs="Times New Roman"/>
        </w:rPr>
        <w:t>愫方，你要知道，我就有你这么一个姨侄女</w:t>
      </w:r>
      <w:r>
        <w:rPr>
          <w:rFonts w:hAnsi="宋体" w:cs="Times New Roman"/>
        </w:rPr>
        <w:t>……”</w:t>
      </w:r>
      <w:r>
        <w:rPr>
          <w:rFonts w:ascii="Times New Roman" w:eastAsia="仿宋_GB2312" w:hAnsi="Times New Roman" w:cs="Times New Roman"/>
        </w:rPr>
        <w:t>，曾思懿说</w:t>
      </w:r>
      <w:r>
        <w:rPr>
          <w:rFonts w:hAnsi="宋体" w:cs="Times New Roman"/>
        </w:rPr>
        <w:t>“</w:t>
      </w:r>
      <w:r>
        <w:rPr>
          <w:rFonts w:ascii="Times New Roman" w:eastAsia="仿宋_GB2312" w:hAnsi="Times New Roman" w:cs="Times New Roman"/>
        </w:rPr>
        <w:t>是呀，愫妹妹，你要多想想</w:t>
      </w:r>
      <w:r>
        <w:rPr>
          <w:rFonts w:hAnsi="宋体" w:cs="Times New Roman"/>
        </w:rPr>
        <w:t>……”“……</w:t>
      </w:r>
      <w:r>
        <w:rPr>
          <w:rFonts w:ascii="Times New Roman" w:eastAsia="仿宋_GB2312" w:hAnsi="Times New Roman" w:cs="Times New Roman"/>
        </w:rPr>
        <w:t>你就是在曾家住一辈子，谁也不能说半句闲话。(阴毒地)嫁不出去的女儿不也是一样得养么？</w:t>
      </w:r>
      <w:r>
        <w:rPr>
          <w:rFonts w:hAnsi="宋体" w:cs="Times New Roman"/>
        </w:rPr>
        <w:t>……”</w:t>
      </w:r>
      <w:r>
        <w:rPr>
          <w:rFonts w:ascii="Times New Roman" w:eastAsia="仿宋_GB2312" w:hAnsi="Times New Roman" w:cs="Times New Roman"/>
        </w:rPr>
        <w:t>，据此看出曾皓、曾思懿对愫方的摧残折磨；江泰说</w:t>
      </w:r>
      <w:r>
        <w:rPr>
          <w:rFonts w:hAnsi="宋体" w:cs="Times New Roman"/>
        </w:rPr>
        <w:t>“</w:t>
      </w:r>
      <w:r>
        <w:rPr>
          <w:rFonts w:ascii="Times New Roman" w:eastAsia="仿宋_GB2312" w:hAnsi="Times New Roman" w:cs="Times New Roman"/>
        </w:rPr>
        <w:t>我的愫小姐，这药您还没有煎够？</w:t>
      </w:r>
      <w:r>
        <w:rPr>
          <w:rFonts w:hAnsi="宋体" w:cs="Times New Roman"/>
        </w:rPr>
        <w:t>”“</w:t>
      </w:r>
      <w:r>
        <w:rPr>
          <w:rFonts w:ascii="Times New Roman" w:eastAsia="仿宋_GB2312" w:hAnsi="Times New Roman" w:cs="Times New Roman"/>
        </w:rPr>
        <w:t>这有什么问题？袁先生并不是个可怕的怪物！</w:t>
      </w:r>
      <w:r>
        <w:rPr>
          <w:rFonts w:hAnsi="宋体" w:cs="Times New Roman"/>
        </w:rPr>
        <w:t>……”</w:t>
      </w:r>
      <w:r>
        <w:rPr>
          <w:rFonts w:ascii="Times New Roman" w:eastAsia="仿宋_GB2312" w:hAnsi="Times New Roman" w:cs="Times New Roman"/>
        </w:rPr>
        <w:t>，据此可以看出江泰鼓励愫方追求幸福。由此概括出曾皓、曾思懿对愫方的摧残折磨与江泰充满正义地鼓励愫方追求幸福之间的矛盾。</w:t>
      </w:r>
    </w:p>
    <w:p>
      <w:pPr>
        <w:pStyle w:val="PlainText"/>
        <w:snapToGrid w:val="0"/>
        <w:spacing w:line="360" w:lineRule="auto"/>
        <w:rPr>
          <w:rFonts w:ascii="Times New Roman" w:hAnsi="Times New Roman" w:cs="Times New Roman"/>
        </w:rPr>
      </w:pPr>
      <w:r>
        <w:rPr>
          <w:rFonts w:ascii="Times New Roman" w:hAnsi="Times New Roman" w:cs="Times New Roman"/>
        </w:rPr>
        <w:t>10．(1)江泰对曾家人尤其是曾皓的虚伪、自私感到愤怒，他充满善意地希望愫方走出曾家，追求自己的幸福。</w:t>
      </w:r>
    </w:p>
    <w:p>
      <w:pPr>
        <w:pStyle w:val="PlainText"/>
        <w:snapToGrid w:val="0"/>
        <w:spacing w:line="360" w:lineRule="auto"/>
        <w:rPr>
          <w:rFonts w:ascii="Times New Roman" w:hAnsi="Times New Roman" w:cs="Times New Roman"/>
        </w:rPr>
      </w:pPr>
      <w:r>
        <w:rPr>
          <w:rFonts w:ascii="Times New Roman" w:hAnsi="Times New Roman" w:cs="Times New Roman"/>
        </w:rPr>
        <w:t>(2)从中可以看出江泰的直率、冲动暴躁、心怀正义等性格特点。</w:t>
      </w:r>
    </w:p>
    <w:p>
      <w:pPr>
        <w:pStyle w:val="PlainText"/>
        <w:tabs>
          <w:tab w:val="left" w:pos="3544"/>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由江泰后来说的话</w:t>
      </w:r>
      <w:r>
        <w:rPr>
          <w:rFonts w:hAnsi="宋体" w:cs="Times New Roman"/>
        </w:rPr>
        <w:t>“</w:t>
      </w:r>
      <w:r>
        <w:rPr>
          <w:rFonts w:ascii="Times New Roman" w:eastAsia="仿宋_GB2312" w:hAnsi="Times New Roman" w:cs="Times New Roman"/>
        </w:rPr>
        <w:t>那我就请你们不要再跟愫方为难</w:t>
      </w:r>
      <w:r>
        <w:rPr>
          <w:rFonts w:hAnsi="宋体" w:cs="Times New Roman"/>
        </w:rPr>
        <w:t>……</w:t>
      </w:r>
      <w:r>
        <w:rPr>
          <w:rFonts w:ascii="Times New Roman" w:eastAsia="仿宋_GB2312" w:hAnsi="Times New Roman" w:cs="Times New Roman"/>
        </w:rPr>
        <w:t>为什么要你一句我一句欺负一个孤苦伶仃的老小姐？</w:t>
      </w:r>
      <w:r>
        <w:rPr>
          <w:rFonts w:hAnsi="宋体" w:cs="Times New Roman"/>
        </w:rPr>
        <w:t>”“</w:t>
      </w:r>
      <w:r>
        <w:rPr>
          <w:rFonts w:ascii="Times New Roman" w:eastAsia="仿宋_GB2312" w:hAnsi="Times New Roman" w:cs="Times New Roman"/>
        </w:rPr>
        <w:t>我就是说你们欺负她</w:t>
      </w:r>
      <w:r>
        <w:rPr>
          <w:rFonts w:hAnsi="宋体" w:cs="Times New Roman"/>
        </w:rPr>
        <w:t>……</w:t>
      </w:r>
      <w:r>
        <w:rPr>
          <w:rFonts w:ascii="Times New Roman" w:eastAsia="仿宋_GB2312" w:hAnsi="Times New Roman" w:cs="Times New Roman"/>
        </w:rPr>
        <w:t>为什么还拉着她，不放她，这是干什么？</w:t>
      </w:r>
      <w:r>
        <w:rPr>
          <w:rFonts w:hAnsi="宋体" w:cs="Times New Roman"/>
        </w:rPr>
        <w:t>”“</w:t>
      </w:r>
      <w:r>
        <w:rPr>
          <w:rFonts w:ascii="Times New Roman" w:eastAsia="仿宋_GB2312" w:hAnsi="Times New Roman" w:cs="Times New Roman"/>
        </w:rPr>
        <w:t>难道还要她陪着一同进棺材，把她烧成灰供祖宗？拿出点良心来！我说一个人要有点良心</w:t>
      </w:r>
      <w:r>
        <w:rPr>
          <w:rFonts w:hAnsi="宋体" w:cs="Times New Roman"/>
        </w:rPr>
        <w:t>”</w:t>
      </w:r>
      <w:r>
        <w:rPr>
          <w:rFonts w:ascii="Times New Roman" w:eastAsia="仿宋_GB2312" w:hAnsi="Times New Roman" w:cs="Times New Roman"/>
        </w:rPr>
        <w:t>可以看出江泰的情感态度：对曾家人尤其是曾皓的虚伪、自私感到愤怒，他充满善意地希望愫方走出曾家，追求自己的幸福。也可以看出江泰的性格特点：直率、冲动暴躁、心怀正义等。</w:t>
      </w: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hint="eastAsia"/>
        </w:rPr>
      </w:pP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9"/>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7C"/>
    <w:rsid w:val="00110A31"/>
    <w:rsid w:val="0016507C"/>
    <w:rsid w:val="002E0398"/>
    <w:rsid w:val="00330DD7"/>
    <w:rsid w:val="004C19D4"/>
    <w:rsid w:val="00582A9D"/>
    <w:rsid w:val="005F71BD"/>
    <w:rsid w:val="0069243A"/>
    <w:rsid w:val="00771D49"/>
    <w:rsid w:val="0092012A"/>
    <w:rsid w:val="009C21C7"/>
    <w:rsid w:val="00A016B6"/>
    <w:rsid w:val="00BB3B41"/>
    <w:rsid w:val="00BE305D"/>
    <w:rsid w:val="00C85413"/>
    <w:rsid w:val="00CE112E"/>
    <w:rsid w:val="00F674A5"/>
    <w:rsid w:val="00F86982"/>
    <w:rsid w:val="00F86B3B"/>
    <w:rsid w:val="00FC4614"/>
    <w:rsid w:val="1A8721DC"/>
    <w:rsid w:val="1B5F1EAD"/>
    <w:rsid w:val="261F5E5A"/>
    <w:rsid w:val="734A60F0"/>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autoRedefine/>
    <w:qFormat/>
    <w:pPr>
      <w:keepNext/>
      <w:keepLines/>
      <w:spacing w:before="340" w:after="330" w:line="578" w:lineRule="auto"/>
      <w:outlineLvl w:val="0"/>
    </w:pPr>
    <w:rPr>
      <w:b/>
      <w:bCs/>
      <w:kern w:val="44"/>
      <w:sz w:val="44"/>
      <w:szCs w:val="44"/>
    </w:rPr>
  </w:style>
  <w:style w:type="paragraph" w:styleId="Heading2">
    <w:name w:val="heading 2"/>
    <w:basedOn w:val="Normal"/>
    <w:next w:val="Normal"/>
    <w:autoRedefine/>
    <w:qFormat/>
    <w:pPr>
      <w:keepNext/>
      <w:keepLines/>
      <w:spacing w:before="260" w:after="260" w:line="416" w:lineRule="auto"/>
      <w:jc w:val="center"/>
      <w:outlineLvl w:val="1"/>
    </w:pPr>
    <w:rPr>
      <w:rFonts w:eastAsia="黑体"/>
      <w:b/>
      <w:bCs/>
      <w:sz w:val="32"/>
      <w:szCs w:val="32"/>
    </w:rPr>
  </w:style>
  <w:style w:type="paragraph" w:styleId="Heading3">
    <w:name w:val="heading 3"/>
    <w:basedOn w:val="Normal"/>
    <w:next w:val="Normal"/>
    <w:autoRedefine/>
    <w:qFormat/>
    <w:pPr>
      <w:keepNext/>
      <w:keepLines/>
      <w:spacing w:before="260" w:after="260" w:line="416" w:lineRule="auto"/>
      <w:jc w:val="center"/>
      <w:outlineLvl w:val="2"/>
    </w:pPr>
    <w:rPr>
      <w:b/>
      <w:bCs/>
      <w:sz w:val="32"/>
      <w:szCs w:val="32"/>
    </w:rPr>
  </w:style>
  <w:style w:type="paragraph" w:styleId="Heading4">
    <w:name w:val="heading 4"/>
    <w:basedOn w:val="Normal"/>
    <w:next w:val="Normal"/>
    <w:autoRedefine/>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autoRedefine/>
    <w:qFormat/>
    <w:pPr>
      <w:keepNext/>
      <w:keepLines/>
      <w:spacing w:before="280" w:after="290" w:line="376" w:lineRule="auto"/>
      <w:outlineLvl w:val="4"/>
    </w:pPr>
    <w:rPr>
      <w:b/>
      <w:bCs/>
      <w:sz w:val="28"/>
      <w:szCs w:val="28"/>
    </w:rPr>
  </w:style>
  <w:style w:type="paragraph" w:styleId="Heading6">
    <w:name w:val="heading 6"/>
    <w:basedOn w:val="Normal"/>
    <w:next w:val="Normal"/>
    <w:autoRedefine/>
    <w:qFormat/>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autoRedefine/>
    <w:qFormat/>
    <w:pPr>
      <w:keepNext/>
      <w:keepLines/>
      <w:spacing w:before="240" w:after="64" w:line="320" w:lineRule="auto"/>
      <w:outlineLvl w:val="6"/>
    </w:pPr>
    <w:rPr>
      <w:b/>
      <w:bCs/>
      <w:sz w:val="24"/>
    </w:rPr>
  </w:style>
  <w:style w:type="paragraph" w:styleId="Heading8">
    <w:name w:val="heading 8"/>
    <w:basedOn w:val="Normal"/>
    <w:next w:val="Normal"/>
    <w:autoRedefine/>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autoRedefine/>
    <w:qFormat/>
    <w:rPr>
      <w:rFonts w:ascii="宋体" w:hAnsi="Courier New" w:cs="Courier New"/>
      <w:szCs w:val="21"/>
    </w:rPr>
  </w:style>
  <w:style w:type="paragraph" w:styleId="Footer">
    <w:name w:val="footer"/>
    <w:basedOn w:val="Normal"/>
    <w:link w:val="Char0"/>
    <w:autoRedefine/>
    <w:qFormat/>
    <w:pPr>
      <w:tabs>
        <w:tab w:val="center" w:pos="4153"/>
        <w:tab w:val="right" w:pos="8306"/>
      </w:tabs>
      <w:snapToGrid w:val="0"/>
      <w:jc w:val="left"/>
    </w:pPr>
    <w:rPr>
      <w:sz w:val="18"/>
      <w:szCs w:val="18"/>
    </w:rPr>
  </w:style>
  <w:style w:type="paragraph" w:styleId="Header">
    <w:name w:val="header"/>
    <w:basedOn w:val="Normal"/>
    <w:link w:val="Char"/>
    <w:autoRedefine/>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autoRedefine/>
    <w:qFormat/>
    <w:rPr>
      <w:kern w:val="2"/>
      <w:sz w:val="18"/>
      <w:szCs w:val="18"/>
    </w:rPr>
  </w:style>
  <w:style w:type="character" w:customStyle="1" w:styleId="Char0">
    <w:name w:val="页脚 Char"/>
    <w:link w:val="Footer"/>
    <w:autoRedefine/>
    <w:qFormat/>
    <w:rPr>
      <w:kern w:val="2"/>
      <w:sz w:val="18"/>
      <w:szCs w:val="18"/>
    </w:rPr>
  </w:style>
  <w:style w:type="character" w:customStyle="1" w:styleId="Char1">
    <w:name w:val="纯文本 Char"/>
    <w:link w:val="PlainText"/>
    <w:autoRedefine/>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24038;&#25324;.TIF" TargetMode="External" /><Relationship Id="rId6" Type="http://schemas.openxmlformats.org/officeDocument/2006/relationships/image" Target="media/image2.png" /><Relationship Id="rId7" Type="http://schemas.openxmlformats.org/officeDocument/2006/relationships/image" Target="&#21491;&#25324;.TI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