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6.0 -->
  <w:body>
    <w:p>
      <w:pPr>
        <w:keepNext w:val="0"/>
        <w:keepLines w:val="0"/>
        <w:pageBreakBefore w:val="0"/>
        <w:shd w:val="clear" w:color="auto" w:fill="auto"/>
        <w:kinsoku/>
        <w:wordWrap/>
        <w:overflowPunct/>
        <w:topLinePunct w:val="0"/>
        <w:autoSpaceDE/>
        <w:autoSpaceDN/>
        <w:bidi w:val="0"/>
        <w:adjustRightInd/>
        <w:snapToGrid/>
        <w:spacing w:line="360" w:lineRule="auto"/>
        <w:jc w:val="center"/>
        <w:rPr>
          <w:rFonts w:ascii="黑体" w:eastAsia="黑体" w:hAnsi="黑体" w:cs="黑体" w:hint="eastAsia"/>
          <w:b w:val="0"/>
          <w:bCs w:val="0"/>
          <w:spacing w:val="0"/>
          <w:sz w:val="32"/>
          <w:szCs w:val="32"/>
          <w:lang w:val="en-US" w:eastAsia="zh-CN"/>
        </w:rPr>
      </w:pPr>
      <w:r>
        <w:rPr>
          <w:rFonts w:ascii="黑体" w:eastAsia="黑体" w:hAnsi="黑体" w:cs="黑体" w:hint="eastAsia"/>
          <w:b w:val="0"/>
          <w:bCs w:val="0"/>
          <w:color w:val="000000"/>
          <w:spacing w:val="0"/>
          <w:kern w:val="0"/>
          <w:sz w:val="32"/>
          <w:szCs w:val="32"/>
          <w:lang w:val="en-US" w:eastAsia="zh-CN"/>
        </w:rPr>
        <w:t>沁园春</w:t>
      </w:r>
      <w:r>
        <w:rPr>
          <w:rFonts w:ascii="黑体" w:eastAsia="黑体" w:hAnsi="黑体" w:cs="黑体" w:hint="eastAsia"/>
          <w:b w:val="0"/>
          <w:bCs w:val="0"/>
          <w:color w:val="000000"/>
          <w:spacing w:val="0"/>
          <w:kern w:val="0"/>
          <w:sz w:val="32"/>
          <w:szCs w:val="32"/>
        </w:rPr>
        <w:t>·</w:t>
      </w:r>
      <w:r>
        <w:rPr>
          <w:rFonts w:ascii="黑体" w:eastAsia="黑体" w:hAnsi="黑体" w:cs="黑体" w:hint="eastAsia"/>
          <w:b w:val="0"/>
          <w:bCs w:val="0"/>
          <w:color w:val="000000"/>
          <w:spacing w:val="0"/>
          <w:kern w:val="0"/>
          <w:sz w:val="32"/>
          <w:szCs w:val="32"/>
          <w:lang w:val="en-US" w:eastAsia="zh-CN"/>
        </w:rPr>
        <w:t>长沙</w:t>
      </w:r>
    </w:p>
    <w:p>
      <w:pPr>
        <w:shd w:val="clear" w:color="auto" w:fill="auto"/>
        <w:spacing w:line="360" w:lineRule="auto"/>
        <w:jc w:val="left"/>
        <w:textAlignment w:val="center"/>
      </w:pPr>
      <w:r>
        <w:drawing>
          <wp:inline distT="0" distB="0" distL="114300" distR="114300">
            <wp:extent cx="1518920" cy="394970"/>
            <wp:effectExtent l="0" t="0" r="5080" b="12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xmlns:r="http://schemas.openxmlformats.org/officeDocument/2006/relationships" r:embed="rId4"/>
                    <a:stretch>
                      <a:fillRect/>
                    </a:stretch>
                  </pic:blipFill>
                  <pic:spPr>
                    <a:xfrm>
                      <a:off x="0" y="0"/>
                      <a:ext cx="1518920" cy="394970"/>
                    </a:xfrm>
                    <a:prstGeom prst="rect">
                      <a:avLst/>
                    </a:prstGeom>
                    <a:noFill/>
                    <a:ln>
                      <a:noFill/>
                    </a:ln>
                  </pic:spPr>
                </pic:pic>
              </a:graphicData>
            </a:graphic>
          </wp:inline>
        </w:drawing>
      </w:r>
    </w:p>
    <w:p>
      <w:pPr>
        <w:shd w:val="clear" w:color="auto" w:fill="auto"/>
        <w:spacing w:line="360" w:lineRule="auto"/>
        <w:jc w:val="left"/>
        <w:textAlignment w:val="center"/>
        <w:rPr>
          <w:rFonts w:ascii="宋体" w:eastAsia="宋体" w:hAnsi="宋体" w:cs="宋体"/>
          <w:b w:val="0"/>
          <w:bCs w:val="0"/>
          <w:szCs w:val="21"/>
        </w:rPr>
      </w:pPr>
      <w:r>
        <w:rPr>
          <w:rFonts w:ascii="宋体" w:eastAsia="宋体" w:hAnsi="宋体" w:cs="宋体" w:hint="eastAsia"/>
          <w:b w:val="0"/>
          <w:bCs w:val="0"/>
          <w:spacing w:val="0"/>
          <w:sz w:val="21"/>
          <w:szCs w:val="21"/>
          <w:lang w:val="en-US" w:eastAsia="zh-CN"/>
        </w:rPr>
        <w:t>1</w:t>
      </w:r>
      <w:r>
        <w:rPr>
          <w:rFonts w:ascii="宋体" w:eastAsia="宋体" w:hAnsi="宋体" w:cs="宋体" w:hint="eastAsia"/>
          <w:b w:val="0"/>
          <w:bCs w:val="0"/>
          <w:spacing w:val="0"/>
          <w:sz w:val="21"/>
          <w:szCs w:val="21"/>
        </w:rPr>
        <w:t>．下列语句中加点成语的使用正确的一项是（</w:t>
      </w:r>
      <w:r>
        <w:rPr>
          <w:rFonts w:ascii="宋体" w:eastAsia="宋体" w:hAnsi="宋体" w:cs="宋体" w:hint="eastAsia"/>
          <w:b w:val="0"/>
          <w:bCs w:val="0"/>
          <w:spacing w:val="0"/>
          <w:sz w:val="21"/>
          <w:szCs w:val="21"/>
          <w:lang w:val="en-US" w:eastAsia="zh-CN"/>
        </w:rPr>
        <w:t xml:space="preserve">    </w:t>
      </w:r>
      <w:r>
        <w:rPr>
          <w:rFonts w:ascii="宋体" w:eastAsia="宋体" w:hAnsi="宋体" w:cs="宋体" w:hint="eastAsia"/>
          <w:b w:val="0"/>
          <w:bCs w:val="0"/>
          <w:spacing w:val="0"/>
          <w:sz w:val="21"/>
          <w:szCs w:val="21"/>
        </w:rPr>
        <w:t>）</w:t>
      </w:r>
    </w:p>
    <w:p>
      <w:pPr>
        <w:shd w:val="clear" w:color="auto" w:fill="auto"/>
        <w:spacing w:line="360" w:lineRule="auto"/>
        <w:jc w:val="left"/>
        <w:textAlignment w:val="center"/>
        <w:rPr>
          <w:rFonts w:ascii="宋体" w:eastAsia="宋体" w:hAnsi="宋体" w:cs="宋体"/>
          <w:b w:val="0"/>
          <w:bCs w:val="0"/>
        </w:rPr>
      </w:pPr>
      <w:r>
        <w:rPr>
          <w:rFonts w:ascii="宋体" w:eastAsia="宋体" w:hAnsi="宋体" w:cs="宋体" w:hint="eastAsia"/>
          <w:b w:val="0"/>
          <w:bCs w:val="0"/>
          <w:spacing w:val="0"/>
          <w:sz w:val="21"/>
        </w:rPr>
        <w:t>A．电视剧《恰同学少年》以毛泽东在湖南第一师范的读书生活为背景，展现了以毛泽东等为代表的一批优秀青年</w:t>
      </w:r>
      <w:r>
        <w:rPr>
          <w:rFonts w:ascii="宋体" w:eastAsia="宋体" w:hAnsi="宋体" w:cs="宋体" w:hint="eastAsia"/>
          <w:b w:val="0"/>
          <w:bCs w:val="0"/>
          <w:spacing w:val="0"/>
          <w:sz w:val="21"/>
          <w:em w:val="dot"/>
        </w:rPr>
        <w:t>风华正茂</w:t>
      </w:r>
      <w:r>
        <w:rPr>
          <w:rFonts w:ascii="宋体" w:eastAsia="宋体" w:hAnsi="宋体" w:cs="宋体" w:hint="eastAsia"/>
          <w:b w:val="0"/>
          <w:bCs w:val="0"/>
          <w:spacing w:val="0"/>
          <w:sz w:val="21"/>
        </w:rPr>
        <w:t>的学习和生活故事。</w:t>
      </w:r>
      <w:bookmarkStart w:id="0" w:name="_GoBack"/>
      <w:bookmarkEnd w:id="0"/>
    </w:p>
    <w:p>
      <w:pPr>
        <w:shd w:val="clear" w:color="auto" w:fill="auto"/>
        <w:spacing w:line="360" w:lineRule="auto"/>
        <w:jc w:val="left"/>
        <w:textAlignment w:val="center"/>
        <w:rPr>
          <w:rFonts w:ascii="宋体" w:eastAsia="宋体" w:hAnsi="宋体" w:cs="宋体"/>
          <w:b w:val="0"/>
          <w:bCs w:val="0"/>
        </w:rPr>
      </w:pPr>
      <w:r>
        <w:rPr>
          <w:rFonts w:ascii="宋体" w:eastAsia="宋体" w:hAnsi="宋体" w:cs="宋体" w:hint="eastAsia"/>
          <w:b w:val="0"/>
          <w:bCs w:val="0"/>
          <w:spacing w:val="0"/>
          <w:sz w:val="21"/>
        </w:rPr>
        <w:t>B．细数2019的无锡搜房博客，有多少新锐博主在谈笑间</w:t>
      </w:r>
      <w:r>
        <w:rPr>
          <w:rFonts w:ascii="宋体" w:eastAsia="宋体" w:hAnsi="宋体" w:cs="宋体" w:hint="eastAsia"/>
          <w:b w:val="0"/>
          <w:bCs w:val="0"/>
          <w:spacing w:val="0"/>
          <w:sz w:val="21"/>
          <w:em w:val="dot"/>
        </w:rPr>
        <w:t>指点江山</w:t>
      </w:r>
      <w:r>
        <w:rPr>
          <w:rFonts w:ascii="宋体" w:eastAsia="宋体" w:hAnsi="宋体" w:cs="宋体" w:hint="eastAsia"/>
          <w:b w:val="0"/>
          <w:bCs w:val="0"/>
          <w:spacing w:val="0"/>
          <w:sz w:val="21"/>
        </w:rPr>
        <w:t>，预见楼市风云。</w:t>
      </w:r>
    </w:p>
    <w:p>
      <w:pPr>
        <w:shd w:val="clear" w:color="auto" w:fill="auto"/>
        <w:spacing w:line="360" w:lineRule="auto"/>
        <w:jc w:val="left"/>
        <w:textAlignment w:val="center"/>
        <w:rPr>
          <w:rFonts w:ascii="宋体" w:eastAsia="宋体" w:hAnsi="宋体" w:cs="宋体"/>
          <w:b w:val="0"/>
          <w:bCs w:val="0"/>
        </w:rPr>
      </w:pPr>
      <w:r>
        <w:rPr>
          <w:rFonts w:ascii="宋体" w:eastAsia="宋体" w:hAnsi="宋体" w:cs="宋体" w:hint="eastAsia"/>
          <w:b w:val="0"/>
          <w:bCs w:val="0"/>
          <w:spacing w:val="0"/>
          <w:sz w:val="21"/>
        </w:rPr>
        <w:t>C．以毛泽东为代表的那个时代的热血青年，写出了不少</w:t>
      </w:r>
      <w:r>
        <w:rPr>
          <w:rFonts w:ascii="宋体" w:eastAsia="宋体" w:hAnsi="宋体" w:cs="宋体" w:hint="eastAsia"/>
          <w:b w:val="0"/>
          <w:bCs w:val="0"/>
          <w:spacing w:val="0"/>
          <w:sz w:val="21"/>
          <w:em w:val="dot"/>
        </w:rPr>
        <w:t>激浊扬清</w:t>
      </w:r>
      <w:r>
        <w:rPr>
          <w:rFonts w:ascii="宋体" w:eastAsia="宋体" w:hAnsi="宋体" w:cs="宋体" w:hint="eastAsia"/>
          <w:b w:val="0"/>
          <w:bCs w:val="0"/>
          <w:spacing w:val="0"/>
          <w:sz w:val="21"/>
        </w:rPr>
        <w:t>的好文章。</w:t>
      </w:r>
    </w:p>
    <w:p>
      <w:pPr>
        <w:shd w:val="clear" w:color="auto" w:fill="auto"/>
        <w:spacing w:line="360" w:lineRule="auto"/>
        <w:jc w:val="left"/>
        <w:textAlignment w:val="center"/>
        <w:rPr>
          <w:rFonts w:ascii="宋体" w:eastAsia="宋体" w:hAnsi="宋体" w:cs="宋体"/>
          <w:b w:val="0"/>
          <w:bCs w:val="0"/>
        </w:rPr>
      </w:pPr>
      <w:r>
        <w:rPr>
          <w:rFonts w:ascii="宋体" w:eastAsia="宋体" w:hAnsi="宋体" w:cs="宋体" w:hint="eastAsia"/>
          <w:b w:val="0"/>
          <w:bCs w:val="0"/>
          <w:spacing w:val="0"/>
          <w:sz w:val="21"/>
        </w:rPr>
        <w:t>D．今日，幸福苑社区和万里学院团委邀请了经历过峥嵘岁月的老红军、老党员，与社区的暑期学生一起重温了红军长征</w:t>
      </w:r>
      <w:r>
        <w:rPr>
          <w:rFonts w:ascii="宋体" w:eastAsia="宋体" w:hAnsi="宋体" w:cs="宋体" w:hint="eastAsia"/>
          <w:b w:val="0"/>
          <w:bCs w:val="0"/>
          <w:spacing w:val="0"/>
          <w:sz w:val="21"/>
          <w:em w:val="dot"/>
        </w:rPr>
        <w:t>艰苦卓绝</w:t>
      </w:r>
      <w:r>
        <w:rPr>
          <w:rFonts w:ascii="宋体" w:eastAsia="宋体" w:hAnsi="宋体" w:cs="宋体" w:hint="eastAsia"/>
          <w:b w:val="0"/>
          <w:bCs w:val="0"/>
          <w:spacing w:val="0"/>
          <w:sz w:val="21"/>
        </w:rPr>
        <w:t>的光荣历史。</w:t>
      </w:r>
    </w:p>
    <w:p>
      <w:pPr>
        <w:shd w:val="clear" w:color="auto" w:fill="auto"/>
        <w:spacing w:line="360" w:lineRule="auto"/>
        <w:jc w:val="left"/>
        <w:textAlignment w:val="center"/>
        <w:rPr>
          <w:rFonts w:ascii="楷体" w:eastAsia="楷体" w:hAnsi="楷体" w:cs="楷体" w:hint="eastAsia"/>
          <w:b w:val="0"/>
          <w:bCs w:val="0"/>
          <w:color w:val="FF0000"/>
        </w:rPr>
      </w:pPr>
      <w:r>
        <w:rPr>
          <w:rFonts w:ascii="楷体" w:eastAsia="楷体" w:hAnsi="楷体" w:cs="楷体" w:hint="eastAsia"/>
          <w:b w:val="0"/>
          <w:bCs w:val="0"/>
          <w:color w:val="FF0000"/>
          <w:spacing w:val="0"/>
          <w:sz w:val="21"/>
        </w:rPr>
        <w:t>【答案】C</w:t>
      </w:r>
    </w:p>
    <w:p>
      <w:pPr>
        <w:shd w:val="clear" w:color="auto" w:fill="auto"/>
        <w:spacing w:line="360" w:lineRule="auto"/>
        <w:jc w:val="left"/>
        <w:textAlignment w:val="center"/>
        <w:rPr>
          <w:b w:val="0"/>
          <w:bCs w:val="0"/>
        </w:rPr>
      </w:pPr>
      <w:r>
        <w:rPr>
          <w:rFonts w:ascii="楷体" w:eastAsia="楷体" w:hAnsi="楷体" w:cs="楷体" w:hint="eastAsia"/>
          <w:b w:val="0"/>
          <w:bCs w:val="0"/>
          <w:color w:val="FF0000"/>
          <w:spacing w:val="0"/>
          <w:sz w:val="21"/>
        </w:rPr>
        <w:t>【解析】本题考查学生正确使用成语的能力。A.风华正茂：形容青年朝气蓬勃、奋发有为的精神面貌。不能用来修饰“学习和生活”。B.指点江山：指评论国家大事。句中说“预见楼市风云”，使用对象错误。C.激浊扬清：比喻清除坏的，发扬好的。修饰句中的“好文章”，使用正确。D.艰苦卓绝：坚忍刻苦的精神超过寻常。句中形容“红军长征的光荣历史”，不符合语境。</w:t>
      </w:r>
    </w:p>
    <w:p>
      <w:pPr>
        <w:shd w:val="clear" w:color="auto" w:fill="auto"/>
        <w:spacing w:line="360" w:lineRule="auto"/>
        <w:jc w:val="left"/>
        <w:textAlignment w:val="center"/>
        <w:rPr>
          <w:b w:val="0"/>
          <w:bCs w:val="0"/>
          <w:sz w:val="24"/>
          <w:szCs w:val="24"/>
        </w:rPr>
      </w:pPr>
      <w:r>
        <w:rPr>
          <w:rFonts w:ascii="宋体" w:eastAsia="宋体" w:hAnsi="宋体" w:cs="宋体"/>
          <w:b w:val="0"/>
          <w:bCs w:val="0"/>
          <w:spacing w:val="0"/>
          <w:sz w:val="21"/>
          <w:szCs w:val="24"/>
        </w:rPr>
        <w:t>2．对下列句子修辞手法说明错误的一项是（</w:t>
      </w:r>
      <w:r>
        <w:rPr>
          <w:rFonts w:ascii="宋体" w:eastAsia="宋体" w:hAnsi="宋体" w:cs="宋体" w:hint="eastAsia"/>
          <w:b w:val="0"/>
          <w:bCs w:val="0"/>
          <w:spacing w:val="0"/>
          <w:sz w:val="21"/>
          <w:szCs w:val="24"/>
          <w:lang w:val="en-US" w:eastAsia="zh-CN"/>
        </w:rPr>
        <w:t xml:space="preserve">    </w:t>
      </w:r>
      <w:r>
        <w:rPr>
          <w:rFonts w:ascii="宋体" w:eastAsia="宋体" w:hAnsi="宋体" w:cs="宋体"/>
          <w:b w:val="0"/>
          <w:bCs w:val="0"/>
          <w:spacing w:val="0"/>
          <w:sz w:val="21"/>
          <w:szCs w:val="24"/>
        </w:rPr>
        <w:t>）</w:t>
      </w:r>
    </w:p>
    <w:p>
      <w:pPr>
        <w:shd w:val="clear" w:color="auto" w:fill="auto"/>
        <w:tabs>
          <w:tab w:val="left" w:pos="4156"/>
        </w:tabs>
        <w:spacing w:line="360" w:lineRule="auto"/>
        <w:jc w:val="left"/>
        <w:textAlignment w:val="center"/>
        <w:rPr>
          <w:rFonts w:ascii="宋体" w:eastAsia="宋体" w:hAnsi="宋体" w:cs="宋体" w:hint="eastAsia"/>
          <w:b w:val="0"/>
          <w:bCs w:val="0"/>
          <w:spacing w:val="0"/>
          <w:sz w:val="21"/>
          <w:szCs w:val="24"/>
          <w:lang w:eastAsia="zh-CN"/>
        </w:rPr>
      </w:pPr>
      <w:r>
        <w:rPr>
          <w:rFonts w:ascii="宋体" w:eastAsia="宋体" w:hAnsi="宋体" w:cs="宋体"/>
          <w:b w:val="0"/>
          <w:bCs w:val="0"/>
          <w:spacing w:val="0"/>
          <w:sz w:val="21"/>
          <w:szCs w:val="24"/>
        </w:rPr>
        <w:t>A．看万山红遍，层林尽染</w:t>
      </w:r>
      <w:r>
        <w:rPr>
          <w:rFonts w:ascii="宋体" w:eastAsia="宋体" w:hAnsi="宋体" w:cs="宋体" w:hint="eastAsia"/>
          <w:b w:val="0"/>
          <w:bCs w:val="0"/>
          <w:spacing w:val="0"/>
          <w:sz w:val="21"/>
          <w:szCs w:val="24"/>
          <w:lang w:eastAsia="zh-CN"/>
        </w:rPr>
        <w:t>（</w:t>
      </w:r>
      <w:r>
        <w:rPr>
          <w:rFonts w:ascii="宋体" w:eastAsia="宋体" w:hAnsi="宋体" w:cs="宋体"/>
          <w:b w:val="0"/>
          <w:bCs w:val="0"/>
          <w:spacing w:val="0"/>
          <w:sz w:val="21"/>
          <w:szCs w:val="24"/>
        </w:rPr>
        <w:t>夸张</w:t>
      </w:r>
      <w:r>
        <w:rPr>
          <w:rFonts w:ascii="宋体" w:eastAsia="宋体" w:hAnsi="宋体" w:cs="宋体" w:hint="eastAsia"/>
          <w:b w:val="0"/>
          <w:bCs w:val="0"/>
          <w:spacing w:val="0"/>
          <w:sz w:val="21"/>
          <w:szCs w:val="24"/>
          <w:lang w:eastAsia="zh-CN"/>
        </w:rPr>
        <w:t>）</w:t>
      </w:r>
    </w:p>
    <w:p>
      <w:pPr>
        <w:shd w:val="clear" w:color="auto" w:fill="auto"/>
        <w:tabs>
          <w:tab w:val="left" w:pos="4156"/>
        </w:tabs>
        <w:spacing w:line="360" w:lineRule="auto"/>
        <w:jc w:val="left"/>
        <w:textAlignment w:val="center"/>
        <w:rPr>
          <w:rFonts w:eastAsia="宋体" w:hint="eastAsia"/>
          <w:b w:val="0"/>
          <w:bCs w:val="0"/>
          <w:sz w:val="24"/>
          <w:szCs w:val="24"/>
          <w:lang w:eastAsia="zh-CN"/>
        </w:rPr>
      </w:pPr>
      <w:r>
        <w:rPr>
          <w:rFonts w:ascii="宋体" w:eastAsia="宋体" w:hAnsi="宋体" w:cs="宋体"/>
          <w:b w:val="0"/>
          <w:bCs w:val="0"/>
          <w:spacing w:val="0"/>
          <w:sz w:val="21"/>
          <w:szCs w:val="24"/>
        </w:rPr>
        <w:t>B．问苍茫大地，谁主沉浮</w:t>
      </w:r>
      <w:r>
        <w:rPr>
          <w:rFonts w:ascii="宋体" w:eastAsia="宋体" w:hAnsi="宋体" w:cs="宋体" w:hint="eastAsia"/>
          <w:b w:val="0"/>
          <w:bCs w:val="0"/>
          <w:spacing w:val="0"/>
          <w:sz w:val="21"/>
          <w:szCs w:val="24"/>
          <w:lang w:eastAsia="zh-CN"/>
        </w:rPr>
        <w:t>（</w:t>
      </w:r>
      <w:r>
        <w:rPr>
          <w:rFonts w:ascii="宋体" w:eastAsia="宋体" w:hAnsi="宋体" w:cs="宋体"/>
          <w:b w:val="0"/>
          <w:bCs w:val="0"/>
          <w:spacing w:val="0"/>
          <w:sz w:val="21"/>
          <w:szCs w:val="24"/>
        </w:rPr>
        <w:t>反问</w:t>
      </w:r>
      <w:r>
        <w:rPr>
          <w:rFonts w:ascii="宋体" w:eastAsia="宋体" w:hAnsi="宋体" w:cs="宋体" w:hint="eastAsia"/>
          <w:b w:val="0"/>
          <w:bCs w:val="0"/>
          <w:spacing w:val="0"/>
          <w:sz w:val="21"/>
          <w:szCs w:val="24"/>
          <w:lang w:eastAsia="zh-CN"/>
        </w:rPr>
        <w:t>）</w:t>
      </w:r>
    </w:p>
    <w:p>
      <w:pPr>
        <w:shd w:val="clear" w:color="auto" w:fill="auto"/>
        <w:tabs>
          <w:tab w:val="left" w:pos="4156"/>
        </w:tabs>
        <w:spacing w:line="360" w:lineRule="auto"/>
        <w:jc w:val="left"/>
        <w:textAlignment w:val="center"/>
        <w:rPr>
          <w:rFonts w:ascii="宋体" w:eastAsia="宋体" w:hAnsi="宋体" w:cs="宋体" w:hint="eastAsia"/>
          <w:b w:val="0"/>
          <w:bCs w:val="0"/>
          <w:spacing w:val="0"/>
          <w:sz w:val="21"/>
          <w:szCs w:val="24"/>
          <w:lang w:eastAsia="zh-CN"/>
        </w:rPr>
      </w:pPr>
      <w:r>
        <w:rPr>
          <w:rFonts w:ascii="宋体" w:eastAsia="宋体" w:hAnsi="宋体" w:cs="宋体"/>
          <w:b w:val="0"/>
          <w:bCs w:val="0"/>
          <w:spacing w:val="0"/>
          <w:sz w:val="21"/>
          <w:szCs w:val="24"/>
        </w:rPr>
        <w:t>C．指点江山，激扬文字</w:t>
      </w:r>
      <w:r>
        <w:rPr>
          <w:rFonts w:ascii="宋体" w:eastAsia="宋体" w:hAnsi="宋体" w:cs="宋体" w:hint="eastAsia"/>
          <w:b w:val="0"/>
          <w:bCs w:val="0"/>
          <w:spacing w:val="0"/>
          <w:sz w:val="21"/>
          <w:szCs w:val="24"/>
          <w:lang w:eastAsia="zh-CN"/>
        </w:rPr>
        <w:t>（</w:t>
      </w:r>
      <w:r>
        <w:rPr>
          <w:rFonts w:ascii="宋体" w:eastAsia="宋体" w:hAnsi="宋体" w:cs="宋体"/>
          <w:b w:val="0"/>
          <w:bCs w:val="0"/>
          <w:spacing w:val="0"/>
          <w:sz w:val="21"/>
          <w:szCs w:val="24"/>
        </w:rPr>
        <w:t>对偶</w:t>
      </w:r>
      <w:r>
        <w:rPr>
          <w:rFonts w:ascii="宋体" w:eastAsia="宋体" w:hAnsi="宋体" w:cs="宋体" w:hint="eastAsia"/>
          <w:b w:val="0"/>
          <w:bCs w:val="0"/>
          <w:spacing w:val="0"/>
          <w:sz w:val="21"/>
          <w:szCs w:val="24"/>
          <w:lang w:eastAsia="zh-CN"/>
        </w:rPr>
        <w:t>）</w:t>
      </w:r>
    </w:p>
    <w:p>
      <w:pPr>
        <w:shd w:val="clear" w:color="auto" w:fill="auto"/>
        <w:tabs>
          <w:tab w:val="left" w:pos="4156"/>
        </w:tabs>
        <w:spacing w:line="360" w:lineRule="auto"/>
        <w:jc w:val="left"/>
        <w:textAlignment w:val="center"/>
        <w:rPr>
          <w:rFonts w:eastAsia="宋体" w:hint="eastAsia"/>
          <w:b w:val="0"/>
          <w:bCs w:val="0"/>
          <w:sz w:val="24"/>
          <w:szCs w:val="24"/>
          <w:lang w:eastAsia="zh-CN"/>
        </w:rPr>
      </w:pPr>
      <w:r>
        <w:rPr>
          <w:rFonts w:ascii="宋体" w:eastAsia="宋体" w:hAnsi="宋体" w:cs="宋体"/>
          <w:b w:val="0"/>
          <w:bCs w:val="0"/>
          <w:spacing w:val="0"/>
          <w:sz w:val="21"/>
          <w:szCs w:val="24"/>
        </w:rPr>
        <w:t>D．粪土当年万户侯</w:t>
      </w:r>
      <w:r>
        <w:rPr>
          <w:rFonts w:ascii="宋体" w:eastAsia="宋体" w:hAnsi="宋体" w:cs="宋体" w:hint="eastAsia"/>
          <w:b w:val="0"/>
          <w:bCs w:val="0"/>
          <w:spacing w:val="0"/>
          <w:sz w:val="21"/>
          <w:szCs w:val="24"/>
          <w:lang w:eastAsia="zh-CN"/>
        </w:rPr>
        <w:t>（</w:t>
      </w:r>
      <w:r>
        <w:rPr>
          <w:rFonts w:ascii="宋体" w:eastAsia="宋体" w:hAnsi="宋体" w:cs="宋体"/>
          <w:b w:val="0"/>
          <w:bCs w:val="0"/>
          <w:spacing w:val="0"/>
          <w:sz w:val="21"/>
          <w:szCs w:val="24"/>
        </w:rPr>
        <w:t>比喻</w:t>
      </w:r>
      <w:r>
        <w:rPr>
          <w:rFonts w:ascii="宋体" w:eastAsia="宋体" w:hAnsi="宋体" w:cs="宋体" w:hint="eastAsia"/>
          <w:b w:val="0"/>
          <w:bCs w:val="0"/>
          <w:spacing w:val="0"/>
          <w:sz w:val="21"/>
          <w:szCs w:val="24"/>
          <w:lang w:eastAsia="zh-CN"/>
        </w:rPr>
        <w:t>）</w:t>
      </w:r>
    </w:p>
    <w:p>
      <w:pPr>
        <w:shd w:val="clear" w:color="auto" w:fill="auto"/>
        <w:spacing w:line="360" w:lineRule="auto"/>
        <w:jc w:val="left"/>
        <w:textAlignment w:val="center"/>
        <w:rPr>
          <w:rFonts w:ascii="楷体" w:eastAsia="楷体" w:hAnsi="楷体" w:cs="楷体" w:hint="eastAsia"/>
          <w:b w:val="0"/>
          <w:bCs w:val="0"/>
          <w:color w:val="FF0000"/>
          <w:sz w:val="24"/>
          <w:szCs w:val="24"/>
        </w:rPr>
      </w:pPr>
      <w:r>
        <w:rPr>
          <w:rFonts w:ascii="楷体" w:eastAsia="楷体" w:hAnsi="楷体" w:cs="楷体" w:hint="eastAsia"/>
          <w:b w:val="0"/>
          <w:bCs w:val="0"/>
          <w:color w:val="FF0000"/>
          <w:spacing w:val="0"/>
          <w:sz w:val="21"/>
          <w:szCs w:val="24"/>
        </w:rPr>
        <w:t>【答案】B</w:t>
      </w:r>
    </w:p>
    <w:p>
      <w:pPr>
        <w:shd w:val="clear" w:color="auto" w:fill="auto"/>
        <w:spacing w:line="360" w:lineRule="auto"/>
        <w:jc w:val="left"/>
        <w:textAlignment w:val="center"/>
        <w:rPr>
          <w:rFonts w:hint="eastAsia"/>
        </w:rPr>
      </w:pPr>
      <w:r>
        <w:rPr>
          <w:rFonts w:ascii="楷体" w:eastAsia="楷体" w:hAnsi="楷体" w:cs="楷体" w:hint="eastAsia"/>
          <w:b w:val="0"/>
          <w:bCs w:val="0"/>
          <w:color w:val="FF0000"/>
          <w:spacing w:val="0"/>
          <w:sz w:val="21"/>
          <w:szCs w:val="24"/>
        </w:rPr>
        <w:t>【详解】本题考查学生正确使用常见的修辞手法的能力。B．“反问”错误，应该是设问。上片提出问题，下片做出回答，这是设问。故选B。</w:t>
      </w:r>
    </w:p>
    <w:p>
      <w:pPr>
        <w:shd w:val="clear" w:color="auto" w:fill="auto"/>
        <w:spacing w:line="360" w:lineRule="auto"/>
        <w:jc w:val="left"/>
        <w:textAlignment w:val="center"/>
        <w:rPr>
          <w:b w:val="0"/>
          <w:bCs w:val="0"/>
          <w:sz w:val="24"/>
          <w:szCs w:val="24"/>
        </w:rPr>
      </w:pPr>
      <w:r>
        <w:rPr>
          <w:rFonts w:ascii="宋体" w:eastAsia="宋体" w:hAnsi="宋体" w:cs="宋体"/>
          <w:b w:val="0"/>
          <w:bCs w:val="0"/>
          <w:spacing w:val="0"/>
          <w:sz w:val="21"/>
          <w:szCs w:val="24"/>
        </w:rPr>
        <w:t>3．下列文学常识说法有误的一项是（</w:t>
      </w:r>
      <w:r>
        <w:rPr>
          <w:rFonts w:ascii="宋体" w:eastAsia="宋体" w:hAnsi="宋体" w:cs="宋体" w:hint="eastAsia"/>
          <w:b w:val="0"/>
          <w:bCs w:val="0"/>
          <w:spacing w:val="0"/>
          <w:sz w:val="21"/>
          <w:szCs w:val="24"/>
          <w:lang w:val="en-US" w:eastAsia="zh-CN"/>
        </w:rPr>
        <w:t xml:space="preserve">    </w:t>
      </w:r>
      <w:r>
        <w:rPr>
          <w:rFonts w:ascii="宋体" w:eastAsia="宋体" w:hAnsi="宋体" w:cs="宋体"/>
          <w:b w:val="0"/>
          <w:bCs w:val="0"/>
          <w:spacing w:val="0"/>
          <w:sz w:val="21"/>
          <w:szCs w:val="24"/>
        </w:rPr>
        <w:t>）</w:t>
      </w:r>
    </w:p>
    <w:p>
      <w:pPr>
        <w:shd w:val="clear" w:color="auto" w:fill="auto"/>
        <w:spacing w:line="360" w:lineRule="auto"/>
        <w:jc w:val="left"/>
        <w:textAlignment w:val="center"/>
        <w:rPr>
          <w:b w:val="0"/>
          <w:bCs w:val="0"/>
          <w:sz w:val="24"/>
          <w:szCs w:val="24"/>
        </w:rPr>
      </w:pPr>
      <w:r>
        <w:rPr>
          <w:rFonts w:ascii="宋体" w:eastAsia="宋体" w:hAnsi="宋体" w:cs="宋体"/>
          <w:b w:val="0"/>
          <w:bCs w:val="0"/>
          <w:spacing w:val="0"/>
          <w:sz w:val="21"/>
          <w:szCs w:val="24"/>
        </w:rPr>
        <w:t>A．词又称诗余、长短句、乐府，约开始于南朝，定形于晚唐，盛行于宋朝。</w:t>
      </w:r>
    </w:p>
    <w:p>
      <w:pPr>
        <w:shd w:val="clear" w:color="auto" w:fill="auto"/>
        <w:spacing w:line="360" w:lineRule="auto"/>
        <w:jc w:val="left"/>
        <w:textAlignment w:val="center"/>
        <w:rPr>
          <w:b w:val="0"/>
          <w:bCs w:val="0"/>
          <w:sz w:val="24"/>
          <w:szCs w:val="24"/>
        </w:rPr>
      </w:pPr>
      <w:r>
        <w:rPr>
          <w:rFonts w:ascii="宋体" w:eastAsia="宋体" w:hAnsi="宋体" w:cs="宋体"/>
          <w:b w:val="0"/>
          <w:bCs w:val="0"/>
          <w:spacing w:val="0"/>
          <w:sz w:val="21"/>
          <w:szCs w:val="24"/>
        </w:rPr>
        <w:t>B．按照词的风格，词人可以分为两大派别，一派是以苏东坡、辛弃疾为代表的豪放派；一派是以柳永、姜夔为代表的婉约派。</w:t>
      </w:r>
    </w:p>
    <w:p>
      <w:pPr>
        <w:shd w:val="clear" w:color="auto" w:fill="auto"/>
        <w:spacing w:line="360" w:lineRule="auto"/>
        <w:jc w:val="left"/>
        <w:textAlignment w:val="center"/>
        <w:rPr>
          <w:b w:val="0"/>
          <w:bCs w:val="0"/>
          <w:sz w:val="24"/>
          <w:szCs w:val="24"/>
        </w:rPr>
      </w:pPr>
      <w:r>
        <w:rPr>
          <w:rFonts w:ascii="宋体" w:eastAsia="宋体" w:hAnsi="宋体" w:cs="宋体"/>
          <w:b w:val="0"/>
          <w:bCs w:val="0"/>
          <w:spacing w:val="0"/>
          <w:sz w:val="21"/>
          <w:szCs w:val="24"/>
        </w:rPr>
        <w:t>C．《沁园春·长沙》中，“沁园春”为词牌，“长沙”为词题。</w:t>
      </w:r>
    </w:p>
    <w:p>
      <w:pPr>
        <w:shd w:val="clear" w:color="auto" w:fill="auto"/>
        <w:spacing w:line="360" w:lineRule="auto"/>
        <w:jc w:val="left"/>
        <w:textAlignment w:val="center"/>
        <w:rPr>
          <w:b w:val="0"/>
          <w:bCs w:val="0"/>
          <w:sz w:val="24"/>
          <w:szCs w:val="24"/>
        </w:rPr>
      </w:pPr>
      <w:r>
        <w:rPr>
          <w:rFonts w:ascii="宋体" w:eastAsia="宋体" w:hAnsi="宋体" w:cs="宋体"/>
          <w:b w:val="0"/>
          <w:bCs w:val="0"/>
          <w:spacing w:val="0"/>
          <w:sz w:val="21"/>
          <w:szCs w:val="24"/>
        </w:rPr>
        <w:t>D．因为词的句子长短不一，因此不再讲究格律，比较自由。</w:t>
      </w:r>
    </w:p>
    <w:p>
      <w:pPr>
        <w:shd w:val="clear" w:color="auto" w:fill="auto"/>
        <w:spacing w:line="360" w:lineRule="auto"/>
        <w:jc w:val="left"/>
        <w:textAlignment w:val="center"/>
        <w:rPr>
          <w:rFonts w:ascii="楷体" w:eastAsia="楷体" w:hAnsi="楷体" w:cs="楷体" w:hint="eastAsia"/>
          <w:b w:val="0"/>
          <w:bCs w:val="0"/>
          <w:color w:val="FF0000"/>
          <w:sz w:val="24"/>
          <w:szCs w:val="24"/>
        </w:rPr>
      </w:pPr>
      <w:r>
        <w:rPr>
          <w:rFonts w:ascii="楷体" w:eastAsia="楷体" w:hAnsi="楷体" w:cs="楷体" w:hint="eastAsia"/>
          <w:b w:val="0"/>
          <w:bCs w:val="0"/>
          <w:color w:val="FF0000"/>
          <w:spacing w:val="0"/>
          <w:sz w:val="21"/>
          <w:szCs w:val="24"/>
        </w:rPr>
        <w:t>【答案】D</w:t>
      </w:r>
    </w:p>
    <w:p>
      <w:pPr>
        <w:shd w:val="clear" w:color="auto" w:fill="auto"/>
        <w:spacing w:line="360" w:lineRule="auto"/>
        <w:jc w:val="left"/>
        <w:textAlignment w:val="center"/>
        <w:rPr>
          <w:b w:val="0"/>
          <w:bCs w:val="0"/>
        </w:rPr>
      </w:pPr>
      <w:r>
        <w:rPr>
          <w:rFonts w:ascii="楷体" w:eastAsia="楷体" w:hAnsi="楷体" w:cs="楷体" w:hint="eastAsia"/>
          <w:b w:val="0"/>
          <w:bCs w:val="0"/>
          <w:color w:val="FF0000"/>
          <w:spacing w:val="0"/>
          <w:sz w:val="21"/>
          <w:szCs w:val="24"/>
        </w:rPr>
        <w:t>【详解】本题考查学生了解并掌握常见的文学文化常识的能力。D．“因此不再讲究格律”错误。一般词调的字数和句子的长短都是固定的，有一定的格式。词中声韵的规定特别严格，用字要分平仄，每个词调的平仄都有所规定，各不相同。故选D。</w:t>
      </w:r>
    </w:p>
    <w:p>
      <w:pPr>
        <w:widowControl/>
        <w:shd w:val="clear" w:color="auto" w:fill="auto"/>
        <w:spacing w:line="360" w:lineRule="auto"/>
        <w:jc w:val="left"/>
        <w:rPr>
          <w:rFonts w:ascii="NEU-BZ" w:eastAsia="宋体" w:hAnsi="NEU-BZ" w:cs="Times New Roman"/>
          <w:b w:val="0"/>
          <w:bCs w:val="0"/>
          <w:color w:val="000000"/>
          <w:kern w:val="0"/>
          <w:sz w:val="28"/>
          <w:szCs w:val="22"/>
        </w:rPr>
      </w:pPr>
      <w:r>
        <w:rPr>
          <w:rFonts w:ascii="宋体" w:eastAsia="宋体" w:hAnsi="宋体" w:cs="宋体" w:hint="eastAsia"/>
          <w:b w:val="0"/>
          <w:bCs w:val="0"/>
          <w:color w:val="000000"/>
          <w:spacing w:val="0"/>
          <w:kern w:val="0"/>
          <w:sz w:val="21"/>
          <w:szCs w:val="22"/>
          <w:lang w:val="en-US" w:eastAsia="zh-CN"/>
        </w:rPr>
        <w:t>4.</w:t>
      </w:r>
      <w:r>
        <w:rPr>
          <w:rFonts w:ascii="宋体" w:eastAsia="宋体" w:hAnsi="宋体" w:cs="宋体"/>
          <w:b w:val="0"/>
          <w:bCs w:val="0"/>
          <w:color w:val="000000"/>
          <w:spacing w:val="0"/>
          <w:kern w:val="0"/>
          <w:sz w:val="21"/>
          <w:szCs w:val="22"/>
        </w:rPr>
        <w:t>阅读下面的文字</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完成</w:t>
      </w:r>
      <w:r>
        <w:rPr>
          <w:rFonts w:ascii="宋体" w:eastAsia="宋体" w:hAnsi="宋体" w:cs="宋体" w:hint="eastAsia"/>
          <w:b w:val="0"/>
          <w:bCs w:val="0"/>
          <w:color w:val="000000"/>
          <w:spacing w:val="0"/>
          <w:kern w:val="0"/>
          <w:sz w:val="21"/>
          <w:szCs w:val="22"/>
          <w:lang w:val="en-US" w:eastAsia="zh-CN"/>
        </w:rPr>
        <w:t>小</w:t>
      </w:r>
      <w:r>
        <w:rPr>
          <w:rFonts w:ascii="宋体" w:eastAsia="宋体" w:hAnsi="宋体" w:cs="宋体"/>
          <w:b w:val="0"/>
          <w:bCs w:val="0"/>
          <w:color w:val="000000"/>
          <w:spacing w:val="0"/>
          <w:kern w:val="0"/>
          <w:sz w:val="21"/>
          <w:szCs w:val="22"/>
        </w:rPr>
        <w:t>题。</w:t>
      </w:r>
    </w:p>
    <w:p>
      <w:pPr>
        <w:widowControl/>
        <w:shd w:val="clear" w:color="auto" w:fill="auto"/>
        <w:spacing w:line="360" w:lineRule="auto"/>
        <w:ind w:firstLine="420" w:firstLineChars="200"/>
        <w:jc w:val="both"/>
        <w:rPr>
          <w:rFonts w:ascii="NEU-BZ" w:eastAsia="宋体" w:hAnsi="NEU-BZ" w:cs="Times New Roman"/>
          <w:b w:val="0"/>
          <w:bCs w:val="0"/>
          <w:color w:val="000000"/>
          <w:kern w:val="0"/>
          <w:sz w:val="28"/>
          <w:szCs w:val="22"/>
        </w:rPr>
      </w:pPr>
      <w:r>
        <w:rPr>
          <w:rFonts w:ascii="宋体" w:eastAsia="宋体" w:hAnsi="宋体" w:cs="宋体"/>
          <w:b w:val="0"/>
          <w:bCs w:val="0"/>
          <w:color w:val="000000"/>
          <w:spacing w:val="0"/>
          <w:kern w:val="0"/>
          <w:sz w:val="21"/>
          <w:szCs w:val="22"/>
        </w:rPr>
        <w:t>毛泽东一生饱读诗书</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成就了他的风雅。他的风雅不是</w:t>
      </w:r>
      <w:r>
        <w:rPr>
          <w:rFonts w:ascii="宋体" w:eastAsia="宋体" w:hAnsi="宋体" w:cs="宋体"/>
          <w:b w:val="0"/>
          <w:bCs w:val="0"/>
          <w:color w:val="000000"/>
          <w:spacing w:val="0"/>
          <w:kern w:val="0"/>
          <w:sz w:val="21"/>
          <w:szCs w:val="22"/>
          <w:u w:val="single" w:color="000000"/>
        </w:rPr>
        <w:t>　　　　</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而是真本性、纯天然的风雅</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更是大气度、雄万端的风雅。他创作诗词百余首</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既有“坐地日行八万里”的浪漫</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又有“引无数英雄竞折腰”的慨叹;既有“我失骄杨君失柳”的柔肠</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又有“为有牺牲多壮志”的豪情。每一段浪漫、慨叹、柔肠、豪情</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无不透露出他的风雅。人们最为叫绝的词作《沁园春·雪》</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以其撼动山河、摇曳历史的气势</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不但打赢了国共两党的文坛政治大战</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而且成为中华诗词宝库中前无古人、后启来者的千古绝唱。在井冈山革命处于低潮时</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当行军打仗</w:t>
      </w:r>
      <w:r>
        <w:rPr>
          <w:rFonts w:ascii="宋体" w:eastAsia="宋体" w:hAnsi="宋体" w:cs="宋体"/>
          <w:b w:val="0"/>
          <w:bCs w:val="0"/>
          <w:color w:val="000000"/>
          <w:spacing w:val="0"/>
          <w:kern w:val="0"/>
          <w:sz w:val="21"/>
          <w:szCs w:val="22"/>
          <w:u w:val="single" w:color="000000"/>
        </w:rPr>
        <w:t>　　　　</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许多人悲观失望时</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毛泽东坚信“星星之火</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可以燎原”</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并用诗一样的浪漫语言预言革命高潮的到来:“它是站在海岸遥望海中已经看得见桅杆尖头了的一只航船</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它是立于高山之巅远看东方已见光芒四射</w:t>
      </w:r>
      <w:r>
        <w:rPr>
          <w:rFonts w:ascii="宋体" w:eastAsia="宋体" w:hAnsi="宋体" w:cs="宋体"/>
          <w:b w:val="0"/>
          <w:bCs w:val="0"/>
          <w:color w:val="000000"/>
          <w:spacing w:val="0"/>
          <w:kern w:val="0"/>
          <w:sz w:val="21"/>
          <w:szCs w:val="22"/>
          <w:u w:val="single" w:color="000000"/>
        </w:rPr>
        <w:t>　　　　</w:t>
      </w:r>
      <w:r>
        <w:rPr>
          <w:rFonts w:ascii="宋体" w:eastAsia="宋体" w:hAnsi="宋体" w:cs="宋体"/>
          <w:b w:val="0"/>
          <w:bCs w:val="0"/>
          <w:color w:val="000000"/>
          <w:spacing w:val="0"/>
          <w:kern w:val="0"/>
          <w:sz w:val="21"/>
          <w:szCs w:val="22"/>
        </w:rPr>
        <w:t>的一轮朝日</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它是躁动于母腹中的快要成熟了的一个婴儿。”</w:t>
      </w:r>
      <w:r>
        <w:rPr>
          <w:rFonts w:ascii="宋体" w:eastAsia="宋体" w:hAnsi="宋体" w:cs="宋体"/>
          <w:b w:val="0"/>
          <w:bCs w:val="0"/>
          <w:color w:val="000000"/>
          <w:spacing w:val="0"/>
          <w:kern w:val="0"/>
          <w:sz w:val="21"/>
          <w:szCs w:val="22"/>
          <w:u w:val="single" w:color="000000"/>
        </w:rPr>
        <w:t>毛泽东不但一生创作了大量诗文</w:t>
      </w:r>
      <w:r>
        <w:rPr>
          <w:rFonts w:ascii="宋体" w:eastAsia="宋体" w:hAnsi="宋体" w:cs="宋体" w:hint="eastAsia"/>
          <w:b w:val="0"/>
          <w:bCs w:val="0"/>
          <w:color w:val="000000"/>
          <w:spacing w:val="0"/>
          <w:kern w:val="0"/>
          <w:sz w:val="21"/>
          <w:szCs w:val="22"/>
          <w:u w:val="single" w:color="000000"/>
          <w:lang w:eastAsia="zh-CN"/>
        </w:rPr>
        <w:t>，</w:t>
      </w:r>
      <w:r>
        <w:rPr>
          <w:rFonts w:ascii="宋体" w:eastAsia="宋体" w:hAnsi="宋体" w:cs="宋体"/>
          <w:b w:val="0"/>
          <w:bCs w:val="0"/>
          <w:color w:val="000000"/>
          <w:spacing w:val="0"/>
          <w:kern w:val="0"/>
          <w:sz w:val="21"/>
          <w:szCs w:val="22"/>
          <w:u w:val="single" w:color="000000"/>
        </w:rPr>
        <w:t>而且留下了许多墨宝</w:t>
      </w:r>
      <w:r>
        <w:rPr>
          <w:rFonts w:ascii="宋体" w:eastAsia="宋体" w:hAnsi="宋体" w:cs="宋体" w:hint="eastAsia"/>
          <w:b w:val="0"/>
          <w:bCs w:val="0"/>
          <w:color w:val="000000"/>
          <w:spacing w:val="0"/>
          <w:kern w:val="0"/>
          <w:sz w:val="21"/>
          <w:szCs w:val="22"/>
          <w:u w:val="single" w:color="000000"/>
          <w:lang w:eastAsia="zh-CN"/>
        </w:rPr>
        <w:t>，</w:t>
      </w:r>
      <w:r>
        <w:rPr>
          <w:rFonts w:ascii="宋体" w:eastAsia="宋体" w:hAnsi="宋体" w:cs="宋体"/>
          <w:b w:val="0"/>
          <w:bCs w:val="0"/>
          <w:color w:val="000000"/>
          <w:spacing w:val="0"/>
          <w:kern w:val="0"/>
          <w:sz w:val="21"/>
          <w:szCs w:val="22"/>
          <w:u w:val="single" w:color="000000"/>
        </w:rPr>
        <w:t>近现代登上狂草高峰的第一人。</w:t>
      </w:r>
    </w:p>
    <w:p>
      <w:pPr>
        <w:widowControl/>
        <w:shd w:val="clear" w:color="auto" w:fill="auto"/>
        <w:spacing w:line="360" w:lineRule="auto"/>
        <w:ind w:firstLine="420" w:firstLineChars="200"/>
        <w:jc w:val="both"/>
        <w:rPr>
          <w:rFonts w:ascii="NEU-BZ" w:eastAsia="宋体" w:hAnsi="NEU-BZ" w:cs="Times New Roman"/>
          <w:b w:val="0"/>
          <w:bCs w:val="0"/>
          <w:color w:val="000000"/>
          <w:kern w:val="0"/>
          <w:sz w:val="28"/>
          <w:szCs w:val="22"/>
        </w:rPr>
      </w:pPr>
      <w:r>
        <w:rPr>
          <w:rFonts w:ascii="宋体" w:eastAsia="宋体" w:hAnsi="宋体" w:cs="宋体"/>
          <w:b w:val="0"/>
          <w:bCs w:val="0"/>
          <w:color w:val="000000"/>
          <w:spacing w:val="0"/>
          <w:kern w:val="0"/>
          <w:sz w:val="21"/>
          <w:szCs w:val="22"/>
        </w:rPr>
        <w:t>毛泽东的风雅来自他的文学功底和浪漫情怀</w:t>
      </w:r>
      <w:r>
        <w:rPr>
          <w:rFonts w:ascii="宋体" w:eastAsia="宋体" w:hAnsi="宋体" w:cs="宋体" w:hint="eastAsia"/>
          <w:b w:val="0"/>
          <w:bCs w:val="0"/>
          <w:color w:val="000000"/>
          <w:spacing w:val="0"/>
          <w:kern w:val="0"/>
          <w:sz w:val="21"/>
          <w:szCs w:val="22"/>
          <w:lang w:eastAsia="zh-CN"/>
        </w:rPr>
        <w:t>，（</w:t>
      </w:r>
      <w:r>
        <w:rPr>
          <w:rFonts w:ascii="宋体" w:eastAsia="宋体" w:hAnsi="宋体" w:cs="宋体" w:hint="eastAsia"/>
          <w:b w:val="0"/>
          <w:bCs w:val="0"/>
          <w:color w:val="000000"/>
          <w:spacing w:val="0"/>
          <w:kern w:val="0"/>
          <w:sz w:val="21"/>
          <w:szCs w:val="22"/>
          <w:lang w:val="en-US" w:eastAsia="zh-CN"/>
        </w:rPr>
        <w:t xml:space="preserve">    </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。这种风雅是黑暗岁月里民众看到的天边朝霞</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是</w:t>
      </w:r>
      <w:r>
        <w:rPr>
          <w:rFonts w:ascii="宋体" w:eastAsia="宋体" w:hAnsi="宋体" w:cs="宋体"/>
          <w:b w:val="0"/>
          <w:bCs w:val="0"/>
          <w:color w:val="000000"/>
          <w:spacing w:val="0"/>
          <w:kern w:val="0"/>
          <w:sz w:val="21"/>
          <w:szCs w:val="22"/>
          <w:u w:val="single" w:color="000000"/>
        </w:rPr>
        <w:t>　　　　</w:t>
      </w:r>
      <w:r>
        <w:rPr>
          <w:rFonts w:ascii="宋体" w:eastAsia="宋体" w:hAnsi="宋体" w:cs="宋体"/>
          <w:b w:val="0"/>
          <w:bCs w:val="0"/>
          <w:color w:val="000000"/>
          <w:spacing w:val="0"/>
          <w:kern w:val="0"/>
          <w:sz w:val="21"/>
          <w:szCs w:val="22"/>
        </w:rPr>
        <w:t>中人们嗅到的战地黄花。</w:t>
      </w:r>
    </w:p>
    <w:p>
      <w:pPr>
        <w:widowControl/>
        <w:shd w:val="clear" w:color="auto" w:fill="auto"/>
        <w:spacing w:line="360" w:lineRule="auto"/>
        <w:jc w:val="left"/>
        <w:rPr>
          <w:rFonts w:ascii="NEU-BZ" w:eastAsia="宋体" w:hAnsi="NEU-BZ" w:cs="Times New Roman" w:hint="eastAsia"/>
          <w:b w:val="0"/>
          <w:bCs w:val="0"/>
          <w:color w:val="000000"/>
          <w:kern w:val="0"/>
          <w:sz w:val="28"/>
          <w:szCs w:val="22"/>
          <w:lang w:eastAsia="zh-CN"/>
        </w:rPr>
      </w:pPr>
      <w:r>
        <w:rPr>
          <w:rFonts w:ascii="宋体" w:eastAsia="宋体" w:hAnsi="宋体" w:cs="宋体" w:hint="eastAsia"/>
          <w:b w:val="0"/>
          <w:bCs w:val="0"/>
          <w:color w:val="000000"/>
          <w:spacing w:val="0"/>
          <w:kern w:val="0"/>
          <w:sz w:val="21"/>
          <w:szCs w:val="22"/>
          <w:lang w:eastAsia="zh-CN"/>
        </w:rPr>
        <w:t>（</w:t>
      </w:r>
      <w:r>
        <w:rPr>
          <w:rFonts w:ascii="宋体" w:eastAsia="宋体" w:hAnsi="宋体" w:cs="宋体" w:hint="eastAsia"/>
          <w:b w:val="0"/>
          <w:bCs w:val="0"/>
          <w:color w:val="000000"/>
          <w:spacing w:val="0"/>
          <w:kern w:val="0"/>
          <w:sz w:val="21"/>
          <w:szCs w:val="22"/>
          <w:lang w:val="en-US" w:eastAsia="zh-CN"/>
        </w:rPr>
        <w:t>1）</w:t>
      </w:r>
      <w:r>
        <w:rPr>
          <w:rFonts w:ascii="宋体" w:eastAsia="宋体" w:hAnsi="宋体" w:cs="宋体"/>
          <w:b w:val="0"/>
          <w:bCs w:val="0"/>
          <w:color w:val="000000"/>
          <w:spacing w:val="0"/>
          <w:kern w:val="0"/>
          <w:sz w:val="21"/>
          <w:szCs w:val="22"/>
        </w:rPr>
        <w:t>依次填入文中横线上的词语</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全都恰当的一项是</w:t>
      </w:r>
      <w:r>
        <w:rPr>
          <w:rFonts w:ascii="宋体" w:eastAsia="宋体" w:hAnsi="宋体" w:cs="宋体" w:hint="eastAsia"/>
          <w:b w:val="0"/>
          <w:bCs w:val="0"/>
          <w:color w:val="000000"/>
          <w:spacing w:val="0"/>
          <w:kern w:val="0"/>
          <w:sz w:val="21"/>
          <w:szCs w:val="22"/>
          <w:lang w:eastAsia="zh-CN"/>
        </w:rPr>
        <w:t>（</w:t>
      </w:r>
      <w:r>
        <w:rPr>
          <w:rFonts w:ascii="宋体" w:eastAsia="宋体" w:hAnsi="宋体" w:cs="宋体" w:hint="eastAsia"/>
          <w:b w:val="0"/>
          <w:bCs w:val="0"/>
          <w:color w:val="000000"/>
          <w:spacing w:val="0"/>
          <w:kern w:val="0"/>
          <w:sz w:val="21"/>
          <w:szCs w:val="22"/>
          <w:lang w:val="en-US" w:eastAsia="zh-CN"/>
        </w:rPr>
        <w:t xml:space="preserve">    </w:t>
      </w:r>
      <w:r>
        <w:rPr>
          <w:rFonts w:ascii="宋体" w:eastAsia="宋体" w:hAnsi="宋体" w:cs="宋体" w:hint="eastAsia"/>
          <w:b w:val="0"/>
          <w:bCs w:val="0"/>
          <w:color w:val="000000"/>
          <w:spacing w:val="0"/>
          <w:kern w:val="0"/>
          <w:sz w:val="21"/>
          <w:szCs w:val="22"/>
          <w:lang w:eastAsia="zh-CN"/>
        </w:rPr>
        <w:t>）</w:t>
      </w:r>
    </w:p>
    <w:p>
      <w:pPr>
        <w:widowControl/>
        <w:shd w:val="clear" w:color="auto" w:fill="auto"/>
        <w:spacing w:line="360" w:lineRule="auto"/>
        <w:jc w:val="left"/>
        <w:rPr>
          <w:rFonts w:ascii="NEU-BZ" w:eastAsia="宋体" w:hAnsi="NEU-BZ" w:cs="Times New Roman"/>
          <w:b w:val="0"/>
          <w:bCs w:val="0"/>
          <w:color w:val="000000"/>
          <w:kern w:val="0"/>
          <w:sz w:val="28"/>
          <w:szCs w:val="22"/>
        </w:rPr>
      </w:pPr>
      <w:r>
        <w:rPr>
          <w:rFonts w:ascii="宋体" w:eastAsia="宋体" w:hAnsi="宋体" w:cs="宋体"/>
          <w:b w:val="0"/>
          <w:bCs w:val="0"/>
          <w:color w:val="000000"/>
          <w:spacing w:val="0"/>
          <w:kern w:val="0"/>
          <w:sz w:val="21"/>
          <w:szCs w:val="22"/>
        </w:rPr>
        <w:t>A.矫揉造作　人困马乏　喷薄欲出　枪林弹雨</w:t>
      </w:r>
    </w:p>
    <w:p>
      <w:pPr>
        <w:widowControl/>
        <w:shd w:val="clear" w:color="auto" w:fill="auto"/>
        <w:spacing w:line="360" w:lineRule="auto"/>
        <w:jc w:val="left"/>
        <w:rPr>
          <w:rFonts w:ascii="NEU-BZ" w:eastAsia="宋体" w:hAnsi="NEU-BZ" w:cs="Times New Roman"/>
          <w:b w:val="0"/>
          <w:bCs w:val="0"/>
          <w:color w:val="000000"/>
          <w:kern w:val="0"/>
          <w:sz w:val="28"/>
          <w:szCs w:val="22"/>
        </w:rPr>
      </w:pPr>
      <w:r>
        <w:rPr>
          <w:rFonts w:ascii="宋体" w:eastAsia="宋体" w:hAnsi="宋体" w:cs="宋体"/>
          <w:b w:val="0"/>
          <w:bCs w:val="0"/>
          <w:color w:val="000000"/>
          <w:spacing w:val="0"/>
          <w:kern w:val="0"/>
          <w:sz w:val="21"/>
          <w:szCs w:val="22"/>
        </w:rPr>
        <w:t>B.惺惺作态　丢盔弃甲　奔涌而出　枪林弹雨</w:t>
      </w:r>
    </w:p>
    <w:p>
      <w:pPr>
        <w:widowControl/>
        <w:shd w:val="clear" w:color="auto" w:fill="auto"/>
        <w:spacing w:line="360" w:lineRule="auto"/>
        <w:jc w:val="left"/>
        <w:rPr>
          <w:rFonts w:ascii="NEU-BZ" w:eastAsia="宋体" w:hAnsi="NEU-BZ" w:cs="Times New Roman"/>
          <w:b w:val="0"/>
          <w:bCs w:val="0"/>
          <w:color w:val="000000"/>
          <w:kern w:val="0"/>
          <w:sz w:val="28"/>
          <w:szCs w:val="22"/>
        </w:rPr>
      </w:pPr>
      <w:r>
        <w:rPr>
          <w:rFonts w:ascii="宋体" w:eastAsia="宋体" w:hAnsi="宋体" w:cs="宋体"/>
          <w:b w:val="0"/>
          <w:bCs w:val="0"/>
          <w:color w:val="000000"/>
          <w:spacing w:val="0"/>
          <w:kern w:val="0"/>
          <w:sz w:val="21"/>
          <w:szCs w:val="22"/>
        </w:rPr>
        <w:t>C.矫揉造作　丢盔弃甲　喷薄欲出　狂风暴雨</w:t>
      </w:r>
    </w:p>
    <w:p>
      <w:pPr>
        <w:widowControl/>
        <w:shd w:val="clear" w:color="auto" w:fill="auto"/>
        <w:spacing w:line="360" w:lineRule="auto"/>
        <w:jc w:val="left"/>
        <w:rPr>
          <w:rFonts w:ascii="NEU-BZ" w:eastAsia="宋体" w:hAnsi="NEU-BZ" w:cs="Times New Roman"/>
          <w:b w:val="0"/>
          <w:bCs w:val="0"/>
          <w:color w:val="000000"/>
          <w:kern w:val="0"/>
          <w:sz w:val="28"/>
          <w:szCs w:val="22"/>
        </w:rPr>
      </w:pPr>
      <w:r>
        <w:rPr>
          <w:rFonts w:ascii="宋体" w:eastAsia="宋体" w:hAnsi="宋体" w:cs="宋体"/>
          <w:b w:val="0"/>
          <w:bCs w:val="0"/>
          <w:color w:val="000000"/>
          <w:spacing w:val="0"/>
          <w:kern w:val="0"/>
          <w:sz w:val="21"/>
          <w:szCs w:val="22"/>
        </w:rPr>
        <w:t>D.惺惺作态　人困马乏　奔涌而出　狂风暴雨</w:t>
      </w:r>
    </w:p>
    <w:p>
      <w:pPr>
        <w:shd w:val="clear" w:color="auto" w:fill="auto"/>
        <w:spacing w:line="360" w:lineRule="auto"/>
        <w:jc w:val="both"/>
        <w:rPr>
          <w:rFonts w:ascii="楷体" w:eastAsia="楷体" w:hAnsi="楷体" w:cs="楷体" w:hint="eastAsia"/>
          <w:b w:val="0"/>
          <w:bCs w:val="0"/>
          <w:color w:val="FF0000"/>
          <w:spacing w:val="0"/>
          <w:sz w:val="21"/>
        </w:rPr>
      </w:pPr>
      <w:r>
        <w:rPr>
          <w:rFonts w:ascii="楷体" w:eastAsia="楷体" w:hAnsi="楷体" w:cs="楷体" w:hint="eastAsia"/>
          <w:b w:val="0"/>
          <w:bCs w:val="0"/>
          <w:color w:val="FF0000"/>
          <w:spacing w:val="0"/>
          <w:sz w:val="21"/>
          <w:szCs w:val="24"/>
        </w:rPr>
        <w:t>【答案】</w:t>
      </w:r>
      <w:r>
        <w:rPr>
          <w:rFonts w:ascii="楷体" w:eastAsia="楷体" w:hAnsi="楷体" w:cs="楷体" w:hint="eastAsia"/>
          <w:b w:val="0"/>
          <w:bCs w:val="0"/>
          <w:color w:val="FF0000"/>
          <w:spacing w:val="0"/>
          <w:sz w:val="21"/>
        </w:rPr>
        <w:t>A</w:t>
      </w:r>
    </w:p>
    <w:p>
      <w:pPr>
        <w:shd w:val="clear" w:color="auto" w:fill="auto"/>
        <w:spacing w:line="360" w:lineRule="auto"/>
        <w:jc w:val="both"/>
        <w:rPr>
          <w:rFonts w:ascii="NEU-BZ" w:eastAsia="宋体" w:hAnsi="NEU-BZ" w:cs="Times New Roman"/>
          <w:b w:val="0"/>
          <w:bCs w:val="0"/>
          <w:color w:val="000000"/>
          <w:kern w:val="0"/>
          <w:sz w:val="28"/>
          <w:szCs w:val="22"/>
        </w:rPr>
      </w:pPr>
      <w:r>
        <w:rPr>
          <w:rFonts w:ascii="楷体" w:eastAsia="楷体" w:hAnsi="楷体" w:cs="楷体" w:hint="eastAsia"/>
          <w:b w:val="0"/>
          <w:bCs w:val="0"/>
          <w:color w:val="FF0000"/>
          <w:spacing w:val="0"/>
          <w:sz w:val="21"/>
          <w:szCs w:val="24"/>
        </w:rPr>
        <w:t>【</w:t>
      </w:r>
      <w:r>
        <w:rPr>
          <w:rFonts w:ascii="楷体" w:eastAsia="楷体" w:hAnsi="楷体" w:cs="楷体" w:hint="eastAsia"/>
          <w:b w:val="0"/>
          <w:bCs w:val="0"/>
          <w:color w:val="FF0000"/>
          <w:spacing w:val="0"/>
          <w:sz w:val="21"/>
          <w:szCs w:val="24"/>
          <w:lang w:val="en-US" w:eastAsia="zh-CN"/>
        </w:rPr>
        <w:t>解析</w:t>
      </w:r>
      <w:r>
        <w:rPr>
          <w:rFonts w:ascii="楷体" w:eastAsia="楷体" w:hAnsi="楷体" w:cs="楷体" w:hint="eastAsia"/>
          <w:b w:val="0"/>
          <w:bCs w:val="0"/>
          <w:color w:val="FF0000"/>
          <w:spacing w:val="0"/>
          <w:sz w:val="21"/>
          <w:szCs w:val="24"/>
        </w:rPr>
        <w:t>】</w:t>
      </w:r>
      <w:r>
        <w:rPr>
          <w:rFonts w:ascii="楷体" w:eastAsia="楷体" w:hAnsi="楷体" w:cs="楷体" w:hint="eastAsia"/>
          <w:b w:val="0"/>
          <w:bCs w:val="0"/>
          <w:color w:val="FF0000"/>
          <w:spacing w:val="0"/>
          <w:sz w:val="21"/>
        </w:rPr>
        <w:t>矫揉造作:形容过分做作</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极不自然。惺惺作态:装模作样</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故作姿态。第一处</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语境说的是毛泽东的风雅</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与“真本性、纯天然”相对</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应选“矫揉造作”。人困马乏:形容体力不支</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疲劳不堪</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不一定有马</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。丢盔弃甲:形容打败仗后仓皇逃跑的狼狈相。第二处</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语境是形容行军打仗很劳累</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应选“人困马乏”。喷薄欲出:形容水将要涌起或太阳将要升起时的壮观景象。奔涌而出:急速地向上喷涌。第三处</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语境是形容“一轮朝日”</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应选“喷薄欲出”。枪林弹雨:形容激战的战场。狂风暴雨:突然而猛烈的风雨</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常比喻激烈的斗争</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险恶的环境。第四处</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由后文“战地黄花”可知</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语境与战争有关</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应选“枪林弹雨”。</w:t>
      </w:r>
    </w:p>
    <w:p>
      <w:pPr>
        <w:widowControl/>
        <w:shd w:val="clear" w:color="auto" w:fill="auto"/>
        <w:spacing w:line="360" w:lineRule="auto"/>
        <w:jc w:val="left"/>
        <w:rPr>
          <w:rFonts w:ascii="NEU-BZ" w:eastAsia="宋体" w:hAnsi="NEU-BZ" w:cs="Times New Roman" w:hint="eastAsia"/>
          <w:b w:val="0"/>
          <w:bCs w:val="0"/>
          <w:color w:val="000000"/>
          <w:kern w:val="0"/>
          <w:sz w:val="28"/>
          <w:szCs w:val="22"/>
          <w:lang w:eastAsia="zh-CN"/>
        </w:rPr>
      </w:pPr>
      <w:r>
        <w:rPr>
          <w:rFonts w:ascii="宋体" w:eastAsia="宋体" w:hAnsi="宋体" w:cs="宋体" w:hint="eastAsia"/>
          <w:b w:val="0"/>
          <w:bCs w:val="0"/>
          <w:color w:val="000000"/>
          <w:spacing w:val="0"/>
          <w:kern w:val="0"/>
          <w:sz w:val="21"/>
          <w:szCs w:val="22"/>
          <w:lang w:eastAsia="zh-CN"/>
        </w:rPr>
        <w:t>（</w:t>
      </w:r>
      <w:r>
        <w:rPr>
          <w:rFonts w:ascii="宋体" w:eastAsia="宋体" w:hAnsi="宋体" w:cs="宋体" w:hint="eastAsia"/>
          <w:b w:val="0"/>
          <w:bCs w:val="0"/>
          <w:color w:val="000000"/>
          <w:spacing w:val="0"/>
          <w:kern w:val="0"/>
          <w:sz w:val="21"/>
          <w:szCs w:val="22"/>
          <w:lang w:val="en-US" w:eastAsia="zh-CN"/>
        </w:rPr>
        <w:t>2）</w:t>
      </w:r>
      <w:r>
        <w:rPr>
          <w:rFonts w:ascii="宋体" w:eastAsia="宋体" w:hAnsi="宋体" w:cs="宋体"/>
          <w:b w:val="0"/>
          <w:bCs w:val="0"/>
          <w:color w:val="000000"/>
          <w:spacing w:val="0"/>
          <w:kern w:val="0"/>
          <w:sz w:val="21"/>
          <w:szCs w:val="22"/>
        </w:rPr>
        <w:t>下列填入文中括号内的语句</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衔接最恰当的一项是</w:t>
      </w:r>
      <w:r>
        <w:rPr>
          <w:rFonts w:ascii="宋体" w:eastAsia="宋体" w:hAnsi="宋体" w:cs="宋体" w:hint="eastAsia"/>
          <w:b w:val="0"/>
          <w:bCs w:val="0"/>
          <w:color w:val="000000"/>
          <w:spacing w:val="0"/>
          <w:kern w:val="0"/>
          <w:sz w:val="21"/>
          <w:szCs w:val="22"/>
          <w:lang w:eastAsia="zh-CN"/>
        </w:rPr>
        <w:t>（</w:t>
      </w:r>
      <w:r>
        <w:rPr>
          <w:rFonts w:ascii="宋体" w:eastAsia="宋体" w:hAnsi="宋体" w:cs="宋体" w:hint="eastAsia"/>
          <w:b w:val="0"/>
          <w:bCs w:val="0"/>
          <w:color w:val="000000"/>
          <w:spacing w:val="0"/>
          <w:kern w:val="0"/>
          <w:sz w:val="21"/>
          <w:szCs w:val="22"/>
          <w:lang w:val="en-US" w:eastAsia="zh-CN"/>
        </w:rPr>
        <w:t xml:space="preserve">    </w:t>
      </w:r>
      <w:r>
        <w:rPr>
          <w:rFonts w:ascii="宋体" w:eastAsia="宋体" w:hAnsi="宋体" w:cs="宋体" w:hint="eastAsia"/>
          <w:b w:val="0"/>
          <w:bCs w:val="0"/>
          <w:color w:val="000000"/>
          <w:spacing w:val="0"/>
          <w:kern w:val="0"/>
          <w:sz w:val="21"/>
          <w:szCs w:val="22"/>
          <w:lang w:eastAsia="zh-CN"/>
        </w:rPr>
        <w:t>）</w:t>
      </w:r>
    </w:p>
    <w:p>
      <w:pPr>
        <w:widowControl/>
        <w:shd w:val="clear" w:color="auto" w:fill="auto"/>
        <w:spacing w:line="360" w:lineRule="auto"/>
        <w:jc w:val="left"/>
        <w:rPr>
          <w:rFonts w:ascii="NEU-BZ" w:eastAsia="宋体" w:hAnsi="NEU-BZ" w:cs="Times New Roman"/>
          <w:b w:val="0"/>
          <w:bCs w:val="0"/>
          <w:color w:val="000000"/>
          <w:kern w:val="0"/>
          <w:sz w:val="28"/>
          <w:szCs w:val="22"/>
        </w:rPr>
      </w:pPr>
      <w:r>
        <w:rPr>
          <w:rFonts w:ascii="宋体" w:eastAsia="宋体" w:hAnsi="宋体" w:cs="宋体"/>
          <w:b w:val="0"/>
          <w:bCs w:val="0"/>
          <w:color w:val="000000"/>
          <w:spacing w:val="0"/>
          <w:kern w:val="0"/>
          <w:sz w:val="21"/>
          <w:szCs w:val="22"/>
        </w:rPr>
        <w:t>A.还有他的高度自信和家国情怀</w:t>
      </w:r>
    </w:p>
    <w:p>
      <w:pPr>
        <w:widowControl/>
        <w:shd w:val="clear" w:color="auto" w:fill="auto"/>
        <w:spacing w:line="360" w:lineRule="auto"/>
        <w:jc w:val="left"/>
        <w:rPr>
          <w:rFonts w:ascii="NEU-BZ" w:eastAsia="宋体" w:hAnsi="NEU-BZ" w:cs="Times New Roman"/>
          <w:b w:val="0"/>
          <w:bCs w:val="0"/>
          <w:color w:val="000000"/>
          <w:kern w:val="0"/>
          <w:sz w:val="28"/>
          <w:szCs w:val="22"/>
        </w:rPr>
      </w:pPr>
      <w:r>
        <w:rPr>
          <w:rFonts w:ascii="宋体" w:eastAsia="宋体" w:hAnsi="宋体" w:cs="宋体"/>
          <w:b w:val="0"/>
          <w:bCs w:val="0"/>
          <w:color w:val="000000"/>
          <w:spacing w:val="0"/>
          <w:kern w:val="0"/>
          <w:sz w:val="21"/>
          <w:szCs w:val="22"/>
        </w:rPr>
        <w:t>B.高度自信和家国情怀也影响了他的风雅</w:t>
      </w:r>
    </w:p>
    <w:p>
      <w:pPr>
        <w:widowControl/>
        <w:shd w:val="clear" w:color="auto" w:fill="auto"/>
        <w:spacing w:line="360" w:lineRule="auto"/>
        <w:jc w:val="left"/>
        <w:rPr>
          <w:rFonts w:ascii="NEU-BZ" w:eastAsia="宋体" w:hAnsi="NEU-BZ" w:cs="Times New Roman"/>
          <w:b w:val="0"/>
          <w:bCs w:val="0"/>
          <w:color w:val="000000"/>
          <w:kern w:val="0"/>
          <w:sz w:val="28"/>
          <w:szCs w:val="22"/>
        </w:rPr>
      </w:pPr>
      <w:r>
        <w:rPr>
          <w:rFonts w:ascii="宋体" w:eastAsia="宋体" w:hAnsi="宋体" w:cs="宋体"/>
          <w:b w:val="0"/>
          <w:bCs w:val="0"/>
          <w:color w:val="000000"/>
          <w:spacing w:val="0"/>
          <w:kern w:val="0"/>
          <w:sz w:val="21"/>
          <w:szCs w:val="22"/>
        </w:rPr>
        <w:t>C.也被他的高度自信和家国情怀影响</w:t>
      </w:r>
    </w:p>
    <w:p>
      <w:pPr>
        <w:widowControl/>
        <w:shd w:val="clear" w:color="auto" w:fill="auto"/>
        <w:spacing w:line="360" w:lineRule="auto"/>
        <w:jc w:val="left"/>
        <w:rPr>
          <w:rFonts w:ascii="NEU-BZ" w:eastAsia="宋体" w:hAnsi="NEU-BZ" w:cs="Times New Roman"/>
          <w:b w:val="0"/>
          <w:bCs w:val="0"/>
          <w:color w:val="000000"/>
          <w:kern w:val="0"/>
          <w:sz w:val="28"/>
          <w:szCs w:val="22"/>
        </w:rPr>
      </w:pPr>
      <w:r>
        <w:rPr>
          <w:rFonts w:ascii="宋体" w:eastAsia="宋体" w:hAnsi="宋体" w:cs="宋体"/>
          <w:b w:val="0"/>
          <w:bCs w:val="0"/>
          <w:color w:val="000000"/>
          <w:spacing w:val="0"/>
          <w:kern w:val="0"/>
          <w:sz w:val="21"/>
          <w:szCs w:val="22"/>
        </w:rPr>
        <w:t>D.更来自他的高度自信和家国情怀</w:t>
      </w:r>
    </w:p>
    <w:p>
      <w:pPr>
        <w:shd w:val="clear" w:color="auto" w:fill="auto"/>
        <w:spacing w:line="360" w:lineRule="auto"/>
        <w:jc w:val="both"/>
        <w:rPr>
          <w:rFonts w:ascii="楷体" w:eastAsia="楷体" w:hAnsi="楷体" w:cs="楷体" w:hint="eastAsia"/>
          <w:b w:val="0"/>
          <w:bCs w:val="0"/>
          <w:color w:val="FF0000"/>
          <w:spacing w:val="0"/>
          <w:sz w:val="21"/>
        </w:rPr>
      </w:pPr>
      <w:r>
        <w:rPr>
          <w:rFonts w:ascii="楷体" w:eastAsia="楷体" w:hAnsi="楷体" w:cs="楷体" w:hint="eastAsia"/>
          <w:b w:val="0"/>
          <w:bCs w:val="0"/>
          <w:color w:val="FF0000"/>
          <w:spacing w:val="0"/>
          <w:sz w:val="21"/>
          <w:szCs w:val="24"/>
        </w:rPr>
        <w:t>【答案】</w:t>
      </w:r>
      <w:r>
        <w:rPr>
          <w:rFonts w:ascii="楷体" w:eastAsia="楷体" w:hAnsi="楷体" w:cs="楷体" w:hint="eastAsia"/>
          <w:b w:val="0"/>
          <w:bCs w:val="0"/>
          <w:color w:val="FF0000"/>
          <w:spacing w:val="0"/>
          <w:sz w:val="21"/>
        </w:rPr>
        <w:t>D</w:t>
      </w:r>
    </w:p>
    <w:p>
      <w:pPr>
        <w:shd w:val="clear" w:color="auto" w:fill="auto"/>
        <w:spacing w:line="360" w:lineRule="auto"/>
        <w:jc w:val="both"/>
        <w:rPr>
          <w:rFonts w:ascii="NEU-BZ" w:eastAsia="宋体" w:hAnsi="NEU-BZ" w:cs="Times New Roman"/>
          <w:b w:val="0"/>
          <w:bCs w:val="0"/>
          <w:color w:val="000000"/>
          <w:kern w:val="0"/>
          <w:sz w:val="28"/>
          <w:szCs w:val="22"/>
        </w:rPr>
      </w:pPr>
      <w:r>
        <w:rPr>
          <w:rFonts w:ascii="楷体" w:eastAsia="楷体" w:hAnsi="楷体" w:cs="楷体" w:hint="eastAsia"/>
          <w:b w:val="0"/>
          <w:bCs w:val="0"/>
          <w:color w:val="FF0000"/>
          <w:spacing w:val="0"/>
          <w:sz w:val="21"/>
          <w:szCs w:val="24"/>
        </w:rPr>
        <w:t>【</w:t>
      </w:r>
      <w:r>
        <w:rPr>
          <w:rFonts w:ascii="楷体" w:eastAsia="楷体" w:hAnsi="楷体" w:cs="楷体" w:hint="eastAsia"/>
          <w:b w:val="0"/>
          <w:bCs w:val="0"/>
          <w:color w:val="FF0000"/>
          <w:spacing w:val="0"/>
          <w:sz w:val="21"/>
          <w:szCs w:val="24"/>
          <w:lang w:val="en-US" w:eastAsia="zh-CN"/>
        </w:rPr>
        <w:t>解析</w:t>
      </w:r>
      <w:r>
        <w:rPr>
          <w:rFonts w:ascii="楷体" w:eastAsia="楷体" w:hAnsi="楷体" w:cs="楷体" w:hint="eastAsia"/>
          <w:b w:val="0"/>
          <w:bCs w:val="0"/>
          <w:color w:val="FF0000"/>
          <w:spacing w:val="0"/>
          <w:sz w:val="21"/>
          <w:szCs w:val="24"/>
        </w:rPr>
        <w:t>】</w:t>
      </w:r>
      <w:r>
        <w:rPr>
          <w:rFonts w:ascii="楷体" w:eastAsia="楷体" w:hAnsi="楷体" w:cs="楷体" w:hint="eastAsia"/>
          <w:b w:val="0"/>
          <w:bCs w:val="0"/>
          <w:color w:val="FF0000"/>
          <w:spacing w:val="0"/>
          <w:sz w:val="21"/>
        </w:rPr>
        <w:t>括号前面的句子的话题是“毛泽东的风雅”</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根据话题一致的原则可知</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括号中的语句也应以此为话题</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排除B项;括号前面的句子的句式是“毛泽东的风雅来自……”</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括号中的语句用“更来自……”的句式来衔接更恰当</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排除A、C两项。</w:t>
      </w:r>
    </w:p>
    <w:p>
      <w:pPr>
        <w:widowControl/>
        <w:shd w:val="clear" w:color="auto" w:fill="auto"/>
        <w:spacing w:line="360" w:lineRule="auto"/>
        <w:jc w:val="left"/>
        <w:rPr>
          <w:rFonts w:ascii="NEU-BZ" w:eastAsia="宋体" w:hAnsi="NEU-BZ" w:cs="Times New Roman" w:hint="eastAsia"/>
          <w:b w:val="0"/>
          <w:bCs w:val="0"/>
          <w:color w:val="000000"/>
          <w:kern w:val="0"/>
          <w:sz w:val="28"/>
          <w:szCs w:val="22"/>
          <w:lang w:eastAsia="zh-CN"/>
        </w:rPr>
      </w:pPr>
      <w:r>
        <w:rPr>
          <w:rFonts w:ascii="宋体" w:eastAsia="宋体" w:hAnsi="宋体" w:cs="宋体" w:hint="eastAsia"/>
          <w:b w:val="0"/>
          <w:bCs w:val="0"/>
          <w:color w:val="000000"/>
          <w:spacing w:val="0"/>
          <w:kern w:val="0"/>
          <w:sz w:val="21"/>
          <w:szCs w:val="22"/>
          <w:lang w:eastAsia="zh-CN"/>
        </w:rPr>
        <w:t>（</w:t>
      </w:r>
      <w:r>
        <w:rPr>
          <w:rFonts w:ascii="宋体" w:eastAsia="宋体" w:hAnsi="宋体" w:cs="宋体" w:hint="eastAsia"/>
          <w:b w:val="0"/>
          <w:bCs w:val="0"/>
          <w:color w:val="000000"/>
          <w:spacing w:val="0"/>
          <w:kern w:val="0"/>
          <w:sz w:val="21"/>
          <w:szCs w:val="22"/>
          <w:lang w:val="en-US" w:eastAsia="zh-CN"/>
        </w:rPr>
        <w:t>3）</w:t>
      </w:r>
      <w:r>
        <w:rPr>
          <w:rFonts w:ascii="宋体" w:eastAsia="宋体" w:hAnsi="宋体" w:cs="宋体"/>
          <w:b w:val="0"/>
          <w:bCs w:val="0"/>
          <w:color w:val="000000"/>
          <w:spacing w:val="0"/>
          <w:kern w:val="0"/>
          <w:sz w:val="21"/>
          <w:szCs w:val="22"/>
        </w:rPr>
        <w:t>文中画横线的句子有语病</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下列修改最恰当的一项是</w:t>
      </w:r>
      <w:r>
        <w:rPr>
          <w:rFonts w:ascii="宋体" w:eastAsia="宋体" w:hAnsi="宋体" w:cs="宋体" w:hint="eastAsia"/>
          <w:b w:val="0"/>
          <w:bCs w:val="0"/>
          <w:color w:val="000000"/>
          <w:spacing w:val="0"/>
          <w:kern w:val="0"/>
          <w:sz w:val="21"/>
          <w:szCs w:val="22"/>
          <w:lang w:eastAsia="zh-CN"/>
        </w:rPr>
        <w:t>（</w:t>
      </w:r>
      <w:r>
        <w:rPr>
          <w:rFonts w:ascii="宋体" w:eastAsia="宋体" w:hAnsi="宋体" w:cs="宋体" w:hint="eastAsia"/>
          <w:b w:val="0"/>
          <w:bCs w:val="0"/>
          <w:color w:val="000000"/>
          <w:spacing w:val="0"/>
          <w:kern w:val="0"/>
          <w:sz w:val="21"/>
          <w:szCs w:val="22"/>
          <w:lang w:val="en-US" w:eastAsia="zh-CN"/>
        </w:rPr>
        <w:t xml:space="preserve">    </w:t>
      </w:r>
      <w:r>
        <w:rPr>
          <w:rFonts w:ascii="宋体" w:eastAsia="宋体" w:hAnsi="宋体" w:cs="宋体" w:hint="eastAsia"/>
          <w:b w:val="0"/>
          <w:bCs w:val="0"/>
          <w:color w:val="000000"/>
          <w:spacing w:val="0"/>
          <w:kern w:val="0"/>
          <w:sz w:val="21"/>
          <w:szCs w:val="22"/>
          <w:lang w:eastAsia="zh-CN"/>
        </w:rPr>
        <w:t>）</w:t>
      </w:r>
    </w:p>
    <w:p>
      <w:pPr>
        <w:widowControl/>
        <w:shd w:val="clear" w:color="auto" w:fill="auto"/>
        <w:spacing w:line="360" w:lineRule="auto"/>
        <w:jc w:val="both"/>
        <w:rPr>
          <w:rFonts w:ascii="NEU-BZ" w:eastAsia="宋体" w:hAnsi="NEU-BZ" w:cs="Times New Roman"/>
          <w:b w:val="0"/>
          <w:bCs w:val="0"/>
          <w:color w:val="000000"/>
          <w:kern w:val="0"/>
          <w:sz w:val="28"/>
          <w:szCs w:val="22"/>
        </w:rPr>
      </w:pPr>
      <w:r>
        <w:rPr>
          <w:rFonts w:ascii="宋体" w:eastAsia="宋体" w:hAnsi="宋体" w:cs="宋体"/>
          <w:b w:val="0"/>
          <w:bCs w:val="0"/>
          <w:color w:val="000000"/>
          <w:spacing w:val="0"/>
          <w:kern w:val="0"/>
          <w:sz w:val="21"/>
          <w:szCs w:val="22"/>
        </w:rPr>
        <w:t>A.毛泽东一生不但创作了大量诗文</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而且留下了许多墨宝</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近现代登上狂草高峰的第一人。</w:t>
      </w:r>
    </w:p>
    <w:p>
      <w:pPr>
        <w:widowControl/>
        <w:shd w:val="clear" w:color="auto" w:fill="auto"/>
        <w:spacing w:line="360" w:lineRule="auto"/>
        <w:jc w:val="both"/>
        <w:rPr>
          <w:rFonts w:ascii="NEU-BZ" w:eastAsia="宋体" w:hAnsi="NEU-BZ" w:cs="Times New Roman"/>
          <w:b w:val="0"/>
          <w:bCs w:val="0"/>
          <w:color w:val="000000"/>
          <w:kern w:val="0"/>
          <w:sz w:val="28"/>
          <w:szCs w:val="22"/>
        </w:rPr>
      </w:pPr>
      <w:r>
        <w:rPr>
          <w:rFonts w:ascii="宋体" w:eastAsia="宋体" w:hAnsi="宋体" w:cs="宋体"/>
          <w:b w:val="0"/>
          <w:bCs w:val="0"/>
          <w:color w:val="000000"/>
          <w:spacing w:val="0"/>
          <w:kern w:val="0"/>
          <w:sz w:val="21"/>
          <w:szCs w:val="22"/>
        </w:rPr>
        <w:t>B.毛泽东不但一生创作了大量诗文</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而且留下了许多墨宝</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在近现代第一个登上狂草的高峰。</w:t>
      </w:r>
    </w:p>
    <w:p>
      <w:pPr>
        <w:widowControl/>
        <w:shd w:val="clear" w:color="auto" w:fill="auto"/>
        <w:spacing w:line="360" w:lineRule="auto"/>
        <w:jc w:val="both"/>
        <w:rPr>
          <w:rFonts w:ascii="NEU-BZ" w:eastAsia="宋体" w:hAnsi="NEU-BZ" w:cs="Times New Roman"/>
          <w:b w:val="0"/>
          <w:bCs w:val="0"/>
          <w:color w:val="000000"/>
          <w:kern w:val="0"/>
          <w:sz w:val="28"/>
          <w:szCs w:val="22"/>
        </w:rPr>
      </w:pPr>
      <w:r>
        <w:rPr>
          <w:rFonts w:ascii="宋体" w:eastAsia="宋体" w:hAnsi="宋体" w:cs="宋体"/>
          <w:b w:val="0"/>
          <w:bCs w:val="0"/>
          <w:color w:val="000000"/>
          <w:spacing w:val="0"/>
          <w:kern w:val="0"/>
          <w:sz w:val="21"/>
          <w:szCs w:val="22"/>
        </w:rPr>
        <w:t>C.毛泽东一生不但创作了大量诗文</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而且留下了许多墨宝</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是近现代登上狂草高峰的第一人。</w:t>
      </w:r>
    </w:p>
    <w:p>
      <w:pPr>
        <w:widowControl/>
        <w:shd w:val="clear" w:color="auto" w:fill="auto"/>
        <w:spacing w:line="360" w:lineRule="auto"/>
        <w:jc w:val="both"/>
        <w:rPr>
          <w:rFonts w:ascii="NEU-BZ" w:eastAsia="宋体" w:hAnsi="NEU-BZ" w:cs="Times New Roman"/>
          <w:b w:val="0"/>
          <w:bCs w:val="0"/>
          <w:color w:val="000000"/>
          <w:kern w:val="0"/>
          <w:sz w:val="28"/>
          <w:szCs w:val="22"/>
        </w:rPr>
      </w:pPr>
      <w:r>
        <w:rPr>
          <w:rFonts w:ascii="宋体" w:eastAsia="宋体" w:hAnsi="宋体" w:cs="宋体"/>
          <w:b w:val="0"/>
          <w:bCs w:val="0"/>
          <w:color w:val="000000"/>
          <w:spacing w:val="0"/>
          <w:kern w:val="0"/>
          <w:sz w:val="21"/>
          <w:szCs w:val="22"/>
        </w:rPr>
        <w:t>D.毛泽东一生不但创作了大量诗文</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而且留下了许多墨宝</w:t>
      </w:r>
      <w:r>
        <w:rPr>
          <w:rFonts w:ascii="宋体" w:eastAsia="宋体" w:hAnsi="宋体" w:cs="宋体" w:hint="eastAsia"/>
          <w:b w:val="0"/>
          <w:bCs w:val="0"/>
          <w:color w:val="000000"/>
          <w:spacing w:val="0"/>
          <w:kern w:val="0"/>
          <w:sz w:val="21"/>
          <w:szCs w:val="22"/>
          <w:lang w:eastAsia="zh-CN"/>
        </w:rPr>
        <w:t>，</w:t>
      </w:r>
      <w:r>
        <w:rPr>
          <w:rFonts w:ascii="宋体" w:eastAsia="宋体" w:hAnsi="宋体" w:cs="宋体"/>
          <w:b w:val="0"/>
          <w:bCs w:val="0"/>
          <w:color w:val="000000"/>
          <w:spacing w:val="0"/>
          <w:kern w:val="0"/>
          <w:sz w:val="21"/>
          <w:szCs w:val="22"/>
        </w:rPr>
        <w:t>在近现代登上狂草高峰的第一人。</w:t>
      </w:r>
    </w:p>
    <w:p>
      <w:pPr>
        <w:shd w:val="clear" w:color="auto" w:fill="auto"/>
        <w:spacing w:line="360" w:lineRule="auto"/>
        <w:jc w:val="both"/>
        <w:rPr>
          <w:rFonts w:ascii="楷体" w:eastAsia="楷体" w:hAnsi="楷体" w:cs="楷体" w:hint="eastAsia"/>
          <w:b w:val="0"/>
          <w:bCs w:val="0"/>
          <w:color w:val="FF0000"/>
          <w:spacing w:val="0"/>
          <w:sz w:val="21"/>
        </w:rPr>
      </w:pPr>
      <w:r>
        <w:rPr>
          <w:rFonts w:ascii="楷体" w:eastAsia="楷体" w:hAnsi="楷体" w:cs="楷体" w:hint="eastAsia"/>
          <w:b w:val="0"/>
          <w:bCs w:val="0"/>
          <w:color w:val="FF0000"/>
          <w:spacing w:val="0"/>
          <w:sz w:val="21"/>
          <w:szCs w:val="24"/>
        </w:rPr>
        <w:t>【答案】</w:t>
      </w:r>
      <w:r>
        <w:rPr>
          <w:rFonts w:ascii="楷体" w:eastAsia="楷体" w:hAnsi="楷体" w:cs="楷体" w:hint="eastAsia"/>
          <w:b w:val="0"/>
          <w:bCs w:val="0"/>
          <w:color w:val="FF0000"/>
          <w:spacing w:val="0"/>
          <w:sz w:val="21"/>
        </w:rPr>
        <w:t>C</w:t>
      </w:r>
    </w:p>
    <w:p>
      <w:pPr>
        <w:shd w:val="clear" w:color="auto" w:fill="auto"/>
        <w:spacing w:line="360" w:lineRule="auto"/>
        <w:jc w:val="both"/>
        <w:rPr>
          <w:b w:val="0"/>
          <w:bCs w:val="0"/>
        </w:rPr>
      </w:pPr>
      <w:r>
        <w:rPr>
          <w:rFonts w:ascii="楷体" w:eastAsia="楷体" w:hAnsi="楷体" w:cs="楷体" w:hint="eastAsia"/>
          <w:b w:val="0"/>
          <w:bCs w:val="0"/>
          <w:color w:val="FF0000"/>
          <w:spacing w:val="0"/>
          <w:sz w:val="21"/>
          <w:szCs w:val="24"/>
        </w:rPr>
        <w:t>【</w:t>
      </w:r>
      <w:r>
        <w:rPr>
          <w:rFonts w:ascii="楷体" w:eastAsia="楷体" w:hAnsi="楷体" w:cs="楷体" w:hint="eastAsia"/>
          <w:b w:val="0"/>
          <w:bCs w:val="0"/>
          <w:color w:val="FF0000"/>
          <w:spacing w:val="0"/>
          <w:sz w:val="21"/>
          <w:szCs w:val="24"/>
          <w:lang w:val="en-US" w:eastAsia="zh-CN"/>
        </w:rPr>
        <w:t>解析</w:t>
      </w:r>
      <w:r>
        <w:rPr>
          <w:rFonts w:ascii="楷体" w:eastAsia="楷体" w:hAnsi="楷体" w:cs="楷体" w:hint="eastAsia"/>
          <w:b w:val="0"/>
          <w:bCs w:val="0"/>
          <w:color w:val="FF0000"/>
          <w:spacing w:val="0"/>
          <w:sz w:val="21"/>
          <w:szCs w:val="24"/>
        </w:rPr>
        <w:t>】</w:t>
      </w:r>
      <w:r>
        <w:rPr>
          <w:rFonts w:ascii="楷体" w:eastAsia="楷体" w:hAnsi="楷体" w:cs="楷体" w:hint="eastAsia"/>
          <w:b w:val="0"/>
          <w:bCs w:val="0"/>
          <w:color w:val="FF0000"/>
          <w:spacing w:val="0"/>
          <w:sz w:val="21"/>
        </w:rPr>
        <w:t>原句有两处语病:一是语序不当</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“一生”应放在“不但”的前面;二是成分残缺</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“近现代登上狂草高峰的第一人”缺少谓语</w:t>
      </w:r>
      <w:r>
        <w:rPr>
          <w:rFonts w:ascii="楷体" w:eastAsia="楷体" w:hAnsi="楷体" w:cs="楷体" w:hint="eastAsia"/>
          <w:b w:val="0"/>
          <w:bCs w:val="0"/>
          <w:color w:val="FF0000"/>
          <w:spacing w:val="0"/>
          <w:sz w:val="21"/>
          <w:lang w:eastAsia="zh-CN"/>
        </w:rPr>
        <w:t>，</w:t>
      </w:r>
      <w:r>
        <w:rPr>
          <w:rFonts w:ascii="楷体" w:eastAsia="楷体" w:hAnsi="楷体" w:cs="楷体" w:hint="eastAsia"/>
          <w:b w:val="0"/>
          <w:bCs w:val="0"/>
          <w:color w:val="FF0000"/>
          <w:spacing w:val="0"/>
          <w:sz w:val="21"/>
        </w:rPr>
        <w:t>应在“近现代”的前面加上“是”。</w:t>
      </w:r>
    </w:p>
    <w:p>
      <w:pPr>
        <w:shd w:val="clear" w:color="auto" w:fill="auto"/>
        <w:spacing w:line="360" w:lineRule="auto"/>
        <w:jc w:val="left"/>
        <w:textAlignment w:val="center"/>
        <w:rPr>
          <w:b w:val="0"/>
          <w:bCs w:val="0"/>
          <w:sz w:val="24"/>
          <w:szCs w:val="24"/>
        </w:rPr>
      </w:pPr>
      <w:r>
        <w:rPr>
          <w:rFonts w:ascii="宋体" w:eastAsia="宋体" w:hAnsi="宋体" w:cs="宋体" w:hint="eastAsia"/>
          <w:b w:val="0"/>
          <w:bCs w:val="0"/>
          <w:spacing w:val="0"/>
          <w:sz w:val="21"/>
          <w:szCs w:val="24"/>
          <w:lang w:val="en-US" w:eastAsia="zh-CN"/>
        </w:rPr>
        <w:t>5</w:t>
      </w:r>
      <w:r>
        <w:rPr>
          <w:rFonts w:ascii="宋体" w:eastAsia="宋体" w:hAnsi="宋体" w:cs="宋体"/>
          <w:b w:val="0"/>
          <w:bCs w:val="0"/>
          <w:spacing w:val="0"/>
          <w:sz w:val="21"/>
          <w:szCs w:val="24"/>
        </w:rPr>
        <w:t>．补写出下列句子中的空缺部分。</w:t>
      </w:r>
    </w:p>
    <w:p>
      <w:pPr>
        <w:shd w:val="clear" w:color="auto" w:fill="auto"/>
        <w:spacing w:line="360" w:lineRule="auto"/>
        <w:jc w:val="left"/>
        <w:textAlignment w:val="center"/>
        <w:rPr>
          <w:b w:val="0"/>
          <w:bCs w:val="0"/>
          <w:sz w:val="24"/>
          <w:szCs w:val="24"/>
        </w:rPr>
      </w:pPr>
      <w:r>
        <w:rPr>
          <w:rFonts w:ascii="宋体" w:eastAsia="宋体" w:hAnsi="宋体" w:cs="宋体"/>
          <w:b w:val="0"/>
          <w:bCs w:val="0"/>
          <w:spacing w:val="0"/>
          <w:sz w:val="21"/>
          <w:szCs w:val="24"/>
        </w:rPr>
        <w:t>（1）《沁园春·长沙》中“____________，_________”，表现了革命者关注国家大事的言行。</w:t>
      </w:r>
    </w:p>
    <w:p>
      <w:pPr>
        <w:shd w:val="clear" w:color="auto" w:fill="auto"/>
        <w:spacing w:line="360" w:lineRule="auto"/>
        <w:jc w:val="left"/>
        <w:textAlignment w:val="center"/>
        <w:rPr>
          <w:b w:val="0"/>
          <w:bCs w:val="0"/>
          <w:sz w:val="24"/>
          <w:szCs w:val="24"/>
        </w:rPr>
      </w:pPr>
      <w:r>
        <w:rPr>
          <w:rFonts w:ascii="宋体" w:eastAsia="宋体" w:hAnsi="宋体" w:cs="宋体"/>
          <w:b w:val="0"/>
          <w:bCs w:val="0"/>
          <w:spacing w:val="0"/>
          <w:sz w:val="21"/>
          <w:szCs w:val="24"/>
        </w:rPr>
        <w:t>（2）《沁园春·长沙》中“___________，_________”，表现了静中有动，生气勃勃的场面描写。</w:t>
      </w:r>
    </w:p>
    <w:p>
      <w:pPr>
        <w:shd w:val="clear" w:color="auto" w:fill="auto"/>
        <w:spacing w:line="360" w:lineRule="auto"/>
        <w:jc w:val="left"/>
        <w:textAlignment w:val="center"/>
        <w:rPr>
          <w:b w:val="0"/>
          <w:bCs w:val="0"/>
          <w:sz w:val="24"/>
          <w:szCs w:val="24"/>
        </w:rPr>
      </w:pPr>
      <w:r>
        <w:rPr>
          <w:rFonts w:ascii="宋体" w:eastAsia="宋体" w:hAnsi="宋体" w:cs="宋体"/>
          <w:b w:val="0"/>
          <w:bCs w:val="0"/>
          <w:spacing w:val="0"/>
          <w:sz w:val="21"/>
          <w:szCs w:val="24"/>
        </w:rPr>
        <w:t>（3）《沁园春·长沙》中诗人故地重游，引起诗人对往昔不平凡岁月回忆的过渡句是“___________，_________”。</w:t>
      </w:r>
    </w:p>
    <w:p>
      <w:pPr>
        <w:shd w:val="clear" w:color="auto" w:fill="auto"/>
        <w:spacing w:line="360" w:lineRule="auto"/>
        <w:jc w:val="left"/>
        <w:textAlignment w:val="center"/>
        <w:rPr>
          <w:rFonts w:ascii="楷体" w:eastAsia="楷体" w:hAnsi="楷体" w:cs="楷体" w:hint="eastAsia"/>
          <w:b w:val="0"/>
          <w:bCs w:val="0"/>
          <w:color w:val="FF0000"/>
          <w:sz w:val="24"/>
          <w:szCs w:val="24"/>
        </w:rPr>
      </w:pPr>
      <w:r>
        <w:rPr>
          <w:rFonts w:ascii="楷体" w:eastAsia="楷体" w:hAnsi="楷体" w:cs="楷体" w:hint="eastAsia"/>
          <w:b w:val="0"/>
          <w:bCs w:val="0"/>
          <w:color w:val="FF0000"/>
          <w:spacing w:val="0"/>
          <w:sz w:val="21"/>
          <w:szCs w:val="24"/>
        </w:rPr>
        <w:t>【答案】</w:t>
      </w:r>
      <w:r>
        <w:rPr>
          <w:rFonts w:ascii="楷体" w:eastAsia="楷体" w:hAnsi="楷体" w:cs="楷体" w:hint="eastAsia"/>
          <w:b w:val="0"/>
          <w:bCs w:val="0"/>
          <w:color w:val="FF0000"/>
          <w:spacing w:val="0"/>
          <w:sz w:val="21"/>
          <w:szCs w:val="24"/>
          <w:lang w:eastAsia="zh-CN"/>
        </w:rPr>
        <w:t>（</w:t>
      </w:r>
      <w:r>
        <w:rPr>
          <w:rFonts w:ascii="楷体" w:eastAsia="楷体" w:hAnsi="楷体" w:cs="楷体" w:hint="eastAsia"/>
          <w:b w:val="0"/>
          <w:bCs w:val="0"/>
          <w:color w:val="FF0000"/>
          <w:spacing w:val="0"/>
          <w:sz w:val="21"/>
          <w:szCs w:val="24"/>
          <w:lang w:val="en-US" w:eastAsia="zh-CN"/>
        </w:rPr>
        <w:t>1）</w:t>
      </w:r>
      <w:r>
        <w:rPr>
          <w:rFonts w:ascii="楷体" w:eastAsia="楷体" w:hAnsi="楷体" w:cs="楷体" w:hint="eastAsia"/>
          <w:b w:val="0"/>
          <w:bCs w:val="0"/>
          <w:color w:val="FF0000"/>
          <w:spacing w:val="0"/>
          <w:sz w:val="21"/>
          <w:szCs w:val="24"/>
        </w:rPr>
        <w:t>指点江山 激扬文字</w:t>
      </w:r>
      <w:r>
        <w:rPr>
          <w:rFonts w:ascii="楷体" w:eastAsia="楷体" w:hAnsi="楷体" w:cs="楷体" w:hint="eastAsia"/>
          <w:b w:val="0"/>
          <w:bCs w:val="0"/>
          <w:color w:val="FF0000"/>
          <w:spacing w:val="0"/>
          <w:sz w:val="21"/>
          <w:szCs w:val="24"/>
          <w:lang w:eastAsia="zh-CN"/>
        </w:rPr>
        <w:t>（</w:t>
      </w:r>
      <w:r>
        <w:rPr>
          <w:rFonts w:ascii="楷体" w:eastAsia="楷体" w:hAnsi="楷体" w:cs="楷体" w:hint="eastAsia"/>
          <w:b w:val="0"/>
          <w:bCs w:val="0"/>
          <w:color w:val="FF0000"/>
          <w:spacing w:val="0"/>
          <w:sz w:val="21"/>
          <w:szCs w:val="24"/>
          <w:lang w:val="en-US" w:eastAsia="zh-CN"/>
        </w:rPr>
        <w:t>2）</w:t>
      </w:r>
      <w:r>
        <w:rPr>
          <w:rFonts w:ascii="楷体" w:eastAsia="楷体" w:hAnsi="楷体" w:cs="楷体" w:hint="eastAsia"/>
          <w:b w:val="0"/>
          <w:bCs w:val="0"/>
          <w:color w:val="FF0000"/>
          <w:spacing w:val="0"/>
          <w:sz w:val="21"/>
          <w:szCs w:val="24"/>
        </w:rPr>
        <w:t>漫江碧透 百舸争流</w:t>
      </w:r>
      <w:r>
        <w:rPr>
          <w:rFonts w:ascii="楷体" w:eastAsia="楷体" w:hAnsi="楷体" w:cs="楷体" w:hint="eastAsia"/>
          <w:b w:val="0"/>
          <w:bCs w:val="0"/>
          <w:color w:val="FF0000"/>
          <w:spacing w:val="0"/>
          <w:sz w:val="21"/>
          <w:szCs w:val="24"/>
          <w:lang w:eastAsia="zh-CN"/>
        </w:rPr>
        <w:t>（</w:t>
      </w:r>
      <w:r>
        <w:rPr>
          <w:rFonts w:ascii="楷体" w:eastAsia="楷体" w:hAnsi="楷体" w:cs="楷体" w:hint="eastAsia"/>
          <w:b w:val="0"/>
          <w:bCs w:val="0"/>
          <w:color w:val="FF0000"/>
          <w:spacing w:val="0"/>
          <w:sz w:val="21"/>
          <w:szCs w:val="24"/>
          <w:lang w:val="en-US" w:eastAsia="zh-CN"/>
        </w:rPr>
        <w:t>3）</w:t>
      </w:r>
      <w:r>
        <w:rPr>
          <w:rFonts w:ascii="楷体" w:eastAsia="楷体" w:hAnsi="楷体" w:cs="楷体" w:hint="eastAsia"/>
          <w:b w:val="0"/>
          <w:bCs w:val="0"/>
          <w:color w:val="FF0000"/>
          <w:spacing w:val="0"/>
          <w:sz w:val="21"/>
          <w:szCs w:val="24"/>
        </w:rPr>
        <w:t>携来百侣曾游 忆往昔峥嵘岁月稠</w:t>
      </w:r>
    </w:p>
    <w:p>
      <w:pPr>
        <w:shd w:val="clear" w:color="auto" w:fill="auto"/>
        <w:spacing w:line="360" w:lineRule="auto"/>
        <w:jc w:val="left"/>
        <w:textAlignment w:val="center"/>
        <w:rPr>
          <w:b w:val="0"/>
          <w:bCs w:val="0"/>
        </w:rPr>
      </w:pPr>
      <w:r>
        <w:rPr>
          <w:rFonts w:ascii="楷体" w:eastAsia="楷体" w:hAnsi="楷体" w:cs="楷体" w:hint="eastAsia"/>
          <w:b w:val="0"/>
          <w:bCs w:val="0"/>
          <w:color w:val="FF0000"/>
          <w:spacing w:val="0"/>
          <w:sz w:val="21"/>
          <w:szCs w:val="24"/>
        </w:rPr>
        <w:t>【详解】本题考查学生默写常见的名句名篇的能力。注意重点字词的写法，如“舸”“漫”“携”“峥嵘”“稠”等。</w:t>
      </w:r>
    </w:p>
    <w:p>
      <w:pPr>
        <w:shd w:val="clear" w:color="auto" w:fill="auto"/>
        <w:spacing w:line="360" w:lineRule="auto"/>
        <w:jc w:val="left"/>
        <w:textAlignment w:val="center"/>
      </w:pPr>
      <w:r>
        <w:drawing>
          <wp:inline distT="0" distB="0" distL="114300" distR="114300">
            <wp:extent cx="1497330" cy="389255"/>
            <wp:effectExtent l="0" t="0" r="11430" b="698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xmlns:r="http://schemas.openxmlformats.org/officeDocument/2006/relationships" r:embed="rId5"/>
                    <a:stretch>
                      <a:fillRect/>
                    </a:stretch>
                  </pic:blipFill>
                  <pic:spPr>
                    <a:xfrm>
                      <a:off x="0" y="0"/>
                      <a:ext cx="1497330" cy="389255"/>
                    </a:xfrm>
                    <a:prstGeom prst="rect">
                      <a:avLst/>
                    </a:prstGeom>
                    <a:noFill/>
                    <a:ln>
                      <a:noFill/>
                    </a:ln>
                  </pic:spPr>
                </pic:pic>
              </a:graphicData>
            </a:graphic>
          </wp:inline>
        </w:drawing>
      </w:r>
    </w:p>
    <w:p>
      <w:pPr>
        <w:shd w:val="clear" w:color="auto" w:fill="auto"/>
        <w:spacing w:line="360" w:lineRule="auto"/>
        <w:jc w:val="left"/>
        <w:textAlignment w:val="center"/>
        <w:rPr>
          <w:rFonts w:ascii="Times New Roman" w:hAnsi="Times New Roman" w:cs="Times New Roman"/>
          <w:b/>
          <w:bCs/>
        </w:rPr>
      </w:pPr>
      <w:r>
        <w:rPr>
          <w:rFonts w:ascii="宋体" w:eastAsia="宋体" w:hAnsi="宋体" w:cs="宋体" w:hint="eastAsia"/>
          <w:b/>
          <w:bCs/>
          <w:spacing w:val="0"/>
          <w:sz w:val="21"/>
          <w:lang w:eastAsia="zh-CN"/>
        </w:rPr>
        <w:t>（</w:t>
      </w:r>
      <w:r>
        <w:rPr>
          <w:rFonts w:ascii="宋体" w:eastAsia="宋体" w:hAnsi="宋体" w:cs="宋体" w:hint="eastAsia"/>
          <w:b/>
          <w:bCs/>
          <w:spacing w:val="0"/>
          <w:sz w:val="21"/>
          <w:lang w:val="en-US" w:eastAsia="zh-CN"/>
        </w:rPr>
        <w:t>一）</w:t>
      </w:r>
      <w:r>
        <w:rPr>
          <w:rFonts w:ascii="宋体" w:eastAsia="宋体" w:hAnsi="宋体" w:cs="宋体"/>
          <w:b/>
          <w:bCs/>
          <w:spacing w:val="0"/>
          <w:sz w:val="21"/>
        </w:rPr>
        <w:t>阅读下面这首词，完成各题。</w:t>
      </w:r>
    </w:p>
    <w:p>
      <w:pPr>
        <w:shd w:val="clear" w:color="auto" w:fill="auto"/>
        <w:spacing w:line="360" w:lineRule="auto"/>
        <w:jc w:val="center"/>
        <w:textAlignment w:val="center"/>
        <w:rPr>
          <w:rFonts w:ascii="黑体" w:eastAsia="黑体" w:hAnsi="黑体" w:cs="黑体" w:hint="eastAsia"/>
          <w:b w:val="0"/>
          <w:bCs w:val="0"/>
          <w:spacing w:val="0"/>
          <w:sz w:val="21"/>
        </w:rPr>
      </w:pPr>
      <w:r>
        <w:rPr>
          <w:rFonts w:ascii="黑体" w:eastAsia="黑体" w:hAnsi="黑体" w:cs="黑体" w:hint="eastAsia"/>
          <w:b w:val="0"/>
          <w:bCs w:val="0"/>
          <w:spacing w:val="0"/>
          <w:sz w:val="21"/>
        </w:rPr>
        <w:t>沁园春·长沙</w:t>
      </w:r>
    </w:p>
    <w:p>
      <w:pPr>
        <w:pStyle w:val="BodyText"/>
        <w:jc w:val="center"/>
        <w:rPr>
          <w:rFonts w:asciiTheme="minorEastAsia" w:eastAsiaTheme="minorEastAsia" w:hAnsiTheme="minorEastAsia" w:cstheme="minorEastAsia" w:hint="eastAsia"/>
          <w:lang w:val="en-US" w:eastAsia="zh-CN"/>
        </w:rPr>
      </w:pPr>
      <w:r>
        <w:rPr>
          <w:rFonts w:asciiTheme="minorEastAsia" w:eastAsiaTheme="minorEastAsia" w:hAnsiTheme="minorEastAsia" w:cstheme="minorEastAsia" w:hint="eastAsia"/>
          <w:b w:val="0"/>
          <w:bCs w:val="0"/>
          <w:spacing w:val="0"/>
          <w:sz w:val="21"/>
          <w:lang w:val="en-US" w:eastAsia="zh-CN"/>
        </w:rPr>
        <w:t>毛泽东</w:t>
      </w:r>
    </w:p>
    <w:p>
      <w:pPr>
        <w:shd w:val="clear" w:color="auto" w:fill="auto"/>
        <w:spacing w:line="360" w:lineRule="auto"/>
        <w:ind w:firstLine="420"/>
        <w:jc w:val="left"/>
        <w:textAlignment w:val="center"/>
        <w:rPr>
          <w:rFonts w:ascii="楷体" w:eastAsia="楷体" w:hAnsi="楷体" w:cs="楷体" w:hint="eastAsia"/>
          <w:b w:val="0"/>
          <w:bCs w:val="0"/>
        </w:rPr>
      </w:pPr>
      <w:r>
        <w:rPr>
          <w:rFonts w:ascii="楷体" w:eastAsia="楷体" w:hAnsi="楷体" w:cs="楷体" w:hint="eastAsia"/>
          <w:b w:val="0"/>
          <w:bCs w:val="0"/>
          <w:spacing w:val="0"/>
          <w:sz w:val="21"/>
        </w:rPr>
        <w:t>独立寒秋，湘江北去，橘子洲头。看万山红遍，层林尽染；漫江碧透，百舸争流。鹰击长空，鱼翔浅底，万类霜天竞自由。怅寥廓，问苍茫大地，谁主沉浮？</w:t>
      </w:r>
    </w:p>
    <w:p>
      <w:pPr>
        <w:shd w:val="clear" w:color="auto" w:fill="auto"/>
        <w:spacing w:line="360" w:lineRule="auto"/>
        <w:ind w:firstLine="420"/>
        <w:jc w:val="left"/>
        <w:textAlignment w:val="center"/>
        <w:rPr>
          <w:rFonts w:ascii="楷体" w:eastAsia="楷体" w:hAnsi="楷体" w:cs="楷体" w:hint="eastAsia"/>
          <w:b w:val="0"/>
          <w:bCs w:val="0"/>
        </w:rPr>
      </w:pPr>
      <w:r>
        <w:rPr>
          <w:rFonts w:ascii="楷体" w:eastAsia="楷体" w:hAnsi="楷体" w:cs="楷体" w:hint="eastAsia"/>
          <w:b w:val="0"/>
          <w:bCs w:val="0"/>
          <w:spacing w:val="0"/>
          <w:sz w:val="21"/>
        </w:rPr>
        <w:t>携来百侣曾游。忆往昔峥嵘岁月稠。恰同学少年，风华正茂；书生意气，挥斥方遒。指点江山，激扬文字，粪土当年万户侯。曾记否，到中流击水，浪遏飞舟？</w:t>
      </w:r>
    </w:p>
    <w:p>
      <w:pPr>
        <w:shd w:val="clear" w:color="auto" w:fill="auto"/>
        <w:spacing w:line="360" w:lineRule="auto"/>
        <w:jc w:val="left"/>
        <w:textAlignment w:val="center"/>
        <w:rPr>
          <w:rFonts w:ascii="Times New Roman" w:hAnsi="Times New Roman" w:cs="Times New Roman"/>
          <w:b w:val="0"/>
          <w:bCs w:val="0"/>
        </w:rPr>
      </w:pPr>
      <w:r>
        <w:rPr>
          <w:rFonts w:ascii="宋体" w:eastAsia="宋体" w:hAnsi="宋体" w:cs="宋体" w:hint="eastAsia"/>
          <w:b w:val="0"/>
          <w:bCs w:val="0"/>
          <w:spacing w:val="0"/>
          <w:sz w:val="21"/>
          <w:lang w:val="en-US" w:eastAsia="zh-CN"/>
        </w:rPr>
        <w:t>6</w:t>
      </w:r>
      <w:r>
        <w:rPr>
          <w:rFonts w:ascii="宋体" w:eastAsia="宋体" w:hAnsi="宋体" w:cs="宋体"/>
          <w:b w:val="0"/>
          <w:bCs w:val="0"/>
          <w:spacing w:val="0"/>
          <w:sz w:val="21"/>
        </w:rPr>
        <w:t>．《沁园春·长沙》用词精当，极富表现力，下列分析有误的一项是（</w:t>
      </w:r>
      <w:r>
        <w:rPr>
          <w:rFonts w:ascii="宋体" w:eastAsia="宋体" w:hAnsi="宋体" w:cs="宋体" w:hint="eastAsia"/>
          <w:b w:val="0"/>
          <w:bCs w:val="0"/>
          <w:spacing w:val="0"/>
          <w:sz w:val="21"/>
          <w:lang w:val="en-US" w:eastAsia="zh-CN"/>
        </w:rPr>
        <w:t xml:space="preserve">    </w:t>
      </w:r>
      <w:r>
        <w:rPr>
          <w:rFonts w:ascii="宋体" w:eastAsia="宋体" w:hAnsi="宋体" w:cs="宋体"/>
          <w:b w:val="0"/>
          <w:bCs w:val="0"/>
          <w:spacing w:val="0"/>
          <w:sz w:val="21"/>
        </w:rPr>
        <w:t>）</w:t>
      </w:r>
    </w:p>
    <w:p>
      <w:pPr>
        <w:shd w:val="clear" w:color="auto" w:fill="auto"/>
        <w:spacing w:line="360" w:lineRule="auto"/>
        <w:jc w:val="left"/>
        <w:textAlignment w:val="center"/>
        <w:rPr>
          <w:rFonts w:ascii="Times New Roman" w:hAnsi="Times New Roman" w:cs="Times New Roman"/>
          <w:b w:val="0"/>
          <w:bCs w:val="0"/>
        </w:rPr>
      </w:pPr>
      <w:r>
        <w:rPr>
          <w:rFonts w:ascii="宋体" w:eastAsia="宋体" w:hAnsi="宋体" w:cs="宋体"/>
          <w:b w:val="0"/>
          <w:bCs w:val="0"/>
          <w:spacing w:val="0"/>
          <w:sz w:val="21"/>
        </w:rPr>
        <w:t>A．“万山红遍，层林尽染”，“遍”字写出红的范围之广，“染”字写出红的程度之深。</w:t>
      </w:r>
    </w:p>
    <w:p>
      <w:pPr>
        <w:shd w:val="clear" w:color="auto" w:fill="auto"/>
        <w:spacing w:line="360" w:lineRule="auto"/>
        <w:jc w:val="left"/>
        <w:textAlignment w:val="center"/>
        <w:rPr>
          <w:rFonts w:ascii="Times New Roman" w:hAnsi="Times New Roman" w:cs="Times New Roman"/>
          <w:b w:val="0"/>
          <w:bCs w:val="0"/>
        </w:rPr>
      </w:pPr>
      <w:r>
        <w:rPr>
          <w:rFonts w:ascii="宋体" w:eastAsia="宋体" w:hAnsi="宋体" w:cs="宋体"/>
          <w:b w:val="0"/>
          <w:bCs w:val="0"/>
          <w:spacing w:val="0"/>
          <w:sz w:val="21"/>
        </w:rPr>
        <w:t>B．“漫江碧透，百舸争流”，“透”字描绘江水的满溢之状，“争”字展现千帆竞发之景。</w:t>
      </w:r>
    </w:p>
    <w:p>
      <w:pPr>
        <w:shd w:val="clear" w:color="auto" w:fill="auto"/>
        <w:spacing w:line="360" w:lineRule="auto"/>
        <w:jc w:val="left"/>
        <w:textAlignment w:val="center"/>
        <w:rPr>
          <w:rFonts w:ascii="Times New Roman" w:hAnsi="Times New Roman" w:cs="Times New Roman"/>
          <w:b w:val="0"/>
          <w:bCs w:val="0"/>
        </w:rPr>
      </w:pPr>
      <w:r>
        <w:rPr>
          <w:rFonts w:ascii="宋体" w:eastAsia="宋体" w:hAnsi="宋体" w:cs="宋体"/>
          <w:b w:val="0"/>
          <w:bCs w:val="0"/>
          <w:spacing w:val="0"/>
          <w:sz w:val="21"/>
        </w:rPr>
        <w:t>C．“鹰击长空”，“击”字富有力量感，准确地形容出了雄鹰在空中展翅翱翔的矫健姿态。</w:t>
      </w:r>
    </w:p>
    <w:p>
      <w:pPr>
        <w:shd w:val="clear" w:color="auto" w:fill="auto"/>
        <w:spacing w:line="360" w:lineRule="auto"/>
        <w:jc w:val="left"/>
        <w:textAlignment w:val="center"/>
        <w:rPr>
          <w:rFonts w:ascii="宋体" w:eastAsia="宋体" w:hAnsi="宋体" w:cs="宋体"/>
          <w:b w:val="0"/>
          <w:bCs w:val="0"/>
          <w:spacing w:val="0"/>
          <w:sz w:val="21"/>
        </w:rPr>
      </w:pPr>
      <w:r>
        <w:rPr>
          <w:rFonts w:ascii="宋体" w:eastAsia="宋体" w:hAnsi="宋体" w:cs="宋体"/>
          <w:b w:val="0"/>
          <w:bCs w:val="0"/>
          <w:spacing w:val="0"/>
          <w:sz w:val="21"/>
        </w:rPr>
        <w:t>D．“鱼翔浅底”，“翔”字写出了江水的澄澈，形象地描绘出游鱼在水中自由轻快的神态。</w:t>
      </w:r>
    </w:p>
    <w:p>
      <w:pPr>
        <w:shd w:val="clear" w:color="auto" w:fill="auto"/>
        <w:spacing w:line="360" w:lineRule="auto"/>
        <w:jc w:val="left"/>
        <w:textAlignment w:val="center"/>
        <w:rPr>
          <w:rFonts w:ascii="楷体" w:eastAsia="楷体" w:hAnsi="楷体" w:cs="楷体" w:hint="eastAsia"/>
          <w:b w:val="0"/>
          <w:bCs w:val="0"/>
          <w:color w:val="FF0000"/>
          <w:spacing w:val="0"/>
          <w:sz w:val="21"/>
        </w:rPr>
      </w:pPr>
      <w:r>
        <w:rPr>
          <w:rFonts w:ascii="楷体" w:eastAsia="楷体" w:hAnsi="楷体" w:cs="楷体" w:hint="eastAsia"/>
          <w:b w:val="0"/>
          <w:bCs w:val="0"/>
          <w:color w:val="FF0000"/>
          <w:spacing w:val="0"/>
          <w:sz w:val="21"/>
        </w:rPr>
        <w:t>【答案】B</w:t>
      </w:r>
    </w:p>
    <w:p>
      <w:pPr>
        <w:shd w:val="clear" w:color="auto" w:fill="auto"/>
        <w:spacing w:line="360" w:lineRule="auto"/>
        <w:jc w:val="left"/>
        <w:textAlignment w:val="center"/>
      </w:pPr>
      <w:r>
        <w:rPr>
          <w:rFonts w:ascii="楷体" w:eastAsia="楷体" w:hAnsi="楷体" w:cs="楷体" w:hint="eastAsia"/>
          <w:b w:val="0"/>
          <w:bCs w:val="0"/>
          <w:color w:val="FF0000"/>
          <w:spacing w:val="0"/>
          <w:sz w:val="21"/>
        </w:rPr>
        <w:t>【解析】本题考查学生鉴赏诗歌语言的能力。B.“‘透’字描绘江水的满溢之状”错误，“透”字凸显江水之清澈，“漫”字描绘了江水的满溢之状。故选B。</w:t>
      </w:r>
    </w:p>
    <w:p>
      <w:pPr>
        <w:shd w:val="clear" w:color="auto" w:fill="auto"/>
        <w:spacing w:line="360" w:lineRule="auto"/>
        <w:jc w:val="left"/>
        <w:textAlignment w:val="center"/>
        <w:rPr>
          <w:rFonts w:ascii="Times New Roman" w:hAnsi="Times New Roman" w:cs="Times New Roman"/>
          <w:b w:val="0"/>
          <w:bCs w:val="0"/>
        </w:rPr>
      </w:pPr>
      <w:r>
        <w:rPr>
          <w:rFonts w:ascii="宋体" w:eastAsia="宋体" w:hAnsi="宋体" w:cs="宋体" w:hint="eastAsia"/>
          <w:b w:val="0"/>
          <w:bCs w:val="0"/>
          <w:spacing w:val="0"/>
          <w:sz w:val="21"/>
          <w:lang w:val="en-US" w:eastAsia="zh-CN"/>
        </w:rPr>
        <w:t>7</w:t>
      </w:r>
      <w:r>
        <w:rPr>
          <w:rFonts w:ascii="宋体" w:eastAsia="宋体" w:hAnsi="宋体" w:cs="宋体"/>
          <w:b w:val="0"/>
          <w:bCs w:val="0"/>
          <w:spacing w:val="0"/>
          <w:sz w:val="21"/>
        </w:rPr>
        <w:t>．试推敲“鹰击长空”“鱼翔浅底”句中“击”和“翔”的精妙之处。</w:t>
      </w:r>
    </w:p>
    <w:p>
      <w:pPr>
        <w:shd w:val="clear" w:color="auto" w:fill="auto"/>
        <w:spacing w:line="360" w:lineRule="auto"/>
        <w:jc w:val="left"/>
        <w:textAlignment w:val="center"/>
        <w:rPr>
          <w:rFonts w:ascii="楷体" w:eastAsia="楷体" w:hAnsi="楷体" w:cs="楷体" w:hint="eastAsia"/>
          <w:b w:val="0"/>
          <w:bCs w:val="0"/>
          <w:color w:val="FF0000"/>
        </w:rPr>
      </w:pPr>
      <w:r>
        <w:rPr>
          <w:rFonts w:ascii="楷体" w:eastAsia="楷体" w:hAnsi="楷体" w:cs="楷体" w:hint="eastAsia"/>
          <w:b w:val="0"/>
          <w:bCs w:val="0"/>
          <w:color w:val="FF0000"/>
          <w:spacing w:val="0"/>
          <w:sz w:val="21"/>
        </w:rPr>
        <w:t>【答案】“鹰击长空”一句中的“击”字，用得极好，秋高气爽，天高云淡，雄鹰在空中翱翔，“击”字极写雄鹰搏击的英武、有力的神态，傲视苍穹的英姿。“鱼翔浅底”的“翔”，显得自由自在、轻松活泼。另外，由于湘江碧透见底，蓝天映在水中，鱼儿仿佛在空中游动似的，着一“翔”字，轻松自由的境界全出来了。</w:t>
      </w:r>
    </w:p>
    <w:p>
      <w:pPr>
        <w:shd w:val="clear" w:color="auto" w:fill="auto"/>
        <w:spacing w:line="360" w:lineRule="auto"/>
        <w:jc w:val="left"/>
        <w:textAlignment w:val="center"/>
        <w:rPr>
          <w:b w:val="0"/>
          <w:bCs w:val="0"/>
        </w:rPr>
      </w:pPr>
      <w:r>
        <w:rPr>
          <w:rFonts w:ascii="楷体" w:eastAsia="楷体" w:hAnsi="楷体" w:cs="楷体" w:hint="eastAsia"/>
          <w:b w:val="0"/>
          <w:bCs w:val="0"/>
          <w:color w:val="FF0000"/>
          <w:spacing w:val="0"/>
          <w:sz w:val="21"/>
        </w:rPr>
        <w:t>【解析】本题考查学生鉴赏诗歌语言之炼字的能力。“鹰击长空”是说鹰在广阔的天空里飞，“击”有“搏击”的意思，这里用来生动形象地刻画了雄鹰在天空翱翔的样子，给人以力量感，凸显了雄鹰搏击的英武、有力的神态，傲视苍穹的英姿。“鱼翔浅底”的意思是鱼在清澈的水里游，诗人用“翔”字来写“游”，准确细腻地表现了鱼在水中自由自在生活的情趣，给人以美的享受。同时也侧面突出了湘江碧透见底，蓝天映在水中的情形。</w:t>
      </w:r>
    </w:p>
    <w:p>
      <w:pPr>
        <w:shd w:val="clear" w:color="auto" w:fill="auto"/>
        <w:spacing w:line="360" w:lineRule="auto"/>
        <w:jc w:val="left"/>
        <w:textAlignment w:val="center"/>
        <w:rPr>
          <w:rFonts w:ascii="宋体" w:eastAsia="宋体" w:hAnsi="宋体" w:cs="宋体" w:hint="eastAsia"/>
          <w:b/>
          <w:bCs/>
          <w:spacing w:val="0"/>
          <w:sz w:val="21"/>
          <w:lang w:eastAsia="zh-CN"/>
        </w:rPr>
      </w:pPr>
    </w:p>
    <w:p>
      <w:pPr>
        <w:shd w:val="clear" w:color="auto" w:fill="auto"/>
        <w:spacing w:line="360" w:lineRule="auto"/>
        <w:jc w:val="left"/>
        <w:textAlignment w:val="center"/>
        <w:rPr>
          <w:rFonts w:ascii="宋体" w:eastAsia="宋体" w:hAnsi="宋体" w:cs="宋体" w:hint="eastAsia"/>
          <w:b/>
          <w:bCs/>
          <w:spacing w:val="0"/>
          <w:sz w:val="21"/>
          <w:lang w:eastAsia="zh-CN"/>
        </w:rPr>
      </w:pPr>
      <w:r>
        <w:rPr>
          <w:rFonts w:ascii="宋体" w:eastAsia="宋体" w:hAnsi="宋体" w:cs="宋体" w:hint="eastAsia"/>
          <w:b/>
          <w:bCs/>
          <w:spacing w:val="0"/>
          <w:sz w:val="21"/>
          <w:lang w:eastAsia="zh-CN"/>
        </w:rPr>
        <w:t>（</w:t>
      </w:r>
      <w:r>
        <w:rPr>
          <w:rFonts w:ascii="宋体" w:eastAsia="宋体" w:hAnsi="宋体" w:cs="宋体" w:hint="eastAsia"/>
          <w:b/>
          <w:bCs/>
          <w:spacing w:val="0"/>
          <w:sz w:val="21"/>
          <w:lang w:val="en-US" w:eastAsia="zh-CN"/>
        </w:rPr>
        <w:t>二）</w:t>
      </w:r>
      <w:r>
        <w:rPr>
          <w:rFonts w:ascii="宋体" w:eastAsia="宋体" w:hAnsi="宋体" w:cs="宋体" w:hint="eastAsia"/>
          <w:b/>
          <w:bCs/>
          <w:spacing w:val="0"/>
          <w:sz w:val="21"/>
          <w:lang w:eastAsia="zh-CN"/>
        </w:rPr>
        <w:t>阅读下面的文字，完成下列小题。</w:t>
      </w:r>
    </w:p>
    <w:p>
      <w:pPr>
        <w:shd w:val="clear" w:color="auto" w:fill="auto"/>
        <w:adjustRightInd w:val="0"/>
        <w:snapToGrid w:val="0"/>
        <w:spacing w:line="360" w:lineRule="auto"/>
        <w:ind w:firstLine="420" w:firstLineChars="200"/>
        <w:jc w:val="left"/>
        <w:textAlignment w:val="center"/>
        <w:rPr>
          <w:rFonts w:ascii="宋体" w:eastAsia="宋体" w:hAnsi="宋体" w:cs="楷体"/>
          <w:b w:val="0"/>
          <w:bCs w:val="0"/>
          <w:sz w:val="24"/>
          <w:szCs w:val="24"/>
        </w:rPr>
      </w:pPr>
      <w:r>
        <w:rPr>
          <w:rFonts w:ascii="宋体" w:eastAsia="宋体" w:hAnsi="宋体" w:cs="宋体" w:hint="eastAsia"/>
          <w:b w:val="0"/>
          <w:bCs w:val="0"/>
          <w:spacing w:val="0"/>
          <w:sz w:val="21"/>
          <w:szCs w:val="24"/>
        </w:rPr>
        <w:t>材料一：</w:t>
      </w:r>
    </w:p>
    <w:p>
      <w:pPr>
        <w:shd w:val="clear" w:color="auto" w:fill="auto"/>
        <w:adjustRightInd w:val="0"/>
        <w:snapToGrid w:val="0"/>
        <w:spacing w:line="360" w:lineRule="auto"/>
        <w:ind w:firstLine="420" w:firstLineChars="200"/>
        <w:jc w:val="left"/>
        <w:textAlignment w:val="center"/>
        <w:rPr>
          <w:rFonts w:ascii="楷体" w:eastAsia="楷体" w:hAnsi="楷体" w:cs="楷体" w:hint="eastAsia"/>
          <w:b w:val="0"/>
          <w:bCs w:val="0"/>
          <w:sz w:val="24"/>
          <w:szCs w:val="24"/>
        </w:rPr>
      </w:pPr>
      <w:r>
        <w:rPr>
          <w:rFonts w:ascii="楷体" w:eastAsia="楷体" w:hAnsi="楷体" w:cs="楷体" w:hint="eastAsia"/>
          <w:b w:val="0"/>
          <w:bCs w:val="0"/>
          <w:spacing w:val="0"/>
          <w:sz w:val="21"/>
          <w:szCs w:val="24"/>
        </w:rPr>
        <w:t>在中国共产党领导的革命斗争和社会主义建设时期，优秀的革命者、建设者们常常以笔为犁，以梦为马，用革命的诗词记录着伟大的理想信念、革命实践与战斗情怀，表现出昂扬的浪漫主义激情和英雄主义气概。毛泽东诗词就是其中最杰出的代表。</w:t>
      </w:r>
    </w:p>
    <w:p>
      <w:pPr>
        <w:shd w:val="clear" w:color="auto" w:fill="auto"/>
        <w:adjustRightInd w:val="0"/>
        <w:snapToGrid w:val="0"/>
        <w:spacing w:line="360" w:lineRule="auto"/>
        <w:ind w:firstLine="420" w:firstLineChars="200"/>
        <w:jc w:val="left"/>
        <w:textAlignment w:val="center"/>
        <w:rPr>
          <w:rFonts w:ascii="楷体" w:eastAsia="楷体" w:hAnsi="楷体" w:cs="楷体" w:hint="eastAsia"/>
          <w:b w:val="0"/>
          <w:bCs w:val="0"/>
          <w:sz w:val="24"/>
          <w:szCs w:val="24"/>
        </w:rPr>
      </w:pPr>
      <w:r>
        <w:rPr>
          <w:rFonts w:ascii="楷体" w:eastAsia="楷体" w:hAnsi="楷体" w:cs="楷体" w:hint="eastAsia"/>
          <w:b w:val="0"/>
          <w:bCs w:val="0"/>
          <w:spacing w:val="0"/>
          <w:sz w:val="21"/>
          <w:szCs w:val="24"/>
        </w:rPr>
        <w:t>毛泽东诗词以革命浪漫主义的精神，充分抒发了共产党人崇高的理想主义情怀。1925年前后，大革命高潮风起云涌，青年毛泽东勇立潮头。他在橘子洲上以一篇</w:t>
      </w:r>
      <w:r>
        <w:rPr>
          <w:rFonts w:ascii="楷体" w:eastAsia="楷体" w:hAnsi="楷体" w:cs="楷体" w:hint="eastAsia"/>
          <w:b w:val="0"/>
          <w:bCs w:val="0"/>
          <w:spacing w:val="0"/>
          <w:sz w:val="21"/>
          <w:szCs w:val="24"/>
          <w:lang w:eastAsia="zh-CN"/>
        </w:rPr>
        <w:t>（</w:t>
      </w:r>
      <w:r>
        <w:rPr>
          <w:rFonts w:ascii="楷体" w:eastAsia="楷体" w:hAnsi="楷体" w:cs="楷体" w:hint="eastAsia"/>
          <w:b w:val="0"/>
          <w:bCs w:val="0"/>
          <w:spacing w:val="0"/>
          <w:sz w:val="21"/>
          <w:szCs w:val="24"/>
        </w:rPr>
        <w:t>沁园春·长沙》，讴歌壮丽的秋景，发出了时代之问“怅寥廓，问苍茫大地，谁主沉浮？”而回答又是无比坚定的，是“风华正茂”的“同学少年”。因为他们是革命理想的象征，是新世界的开创者，只有他们，才能“指点江山，激扬文字，粪土当年万户候”；只有他们，才能担负起“到中流击水，浪遏飞舟”的崇高使命。</w:t>
      </w:r>
    </w:p>
    <w:p>
      <w:pPr>
        <w:shd w:val="clear" w:color="auto" w:fill="auto"/>
        <w:adjustRightInd w:val="0"/>
        <w:snapToGrid w:val="0"/>
        <w:spacing w:line="360" w:lineRule="auto"/>
        <w:ind w:firstLine="420" w:firstLineChars="200"/>
        <w:jc w:val="left"/>
        <w:textAlignment w:val="center"/>
        <w:rPr>
          <w:rFonts w:ascii="楷体" w:eastAsia="楷体" w:hAnsi="楷体" w:cs="楷体" w:hint="eastAsia"/>
          <w:b w:val="0"/>
          <w:bCs w:val="0"/>
          <w:sz w:val="24"/>
          <w:szCs w:val="24"/>
        </w:rPr>
      </w:pPr>
      <w:r>
        <w:rPr>
          <w:rFonts w:ascii="楷体" w:eastAsia="楷体" w:hAnsi="楷体" w:cs="楷体" w:hint="eastAsia"/>
          <w:b w:val="0"/>
          <w:bCs w:val="0"/>
          <w:spacing w:val="0"/>
          <w:sz w:val="21"/>
          <w:szCs w:val="24"/>
        </w:rPr>
        <w:t>1936年2月指挥红军东征的毛泽东，在陕北的一个小山沟里又写下《沁园春·雪》。北国的茫茫寒雪，在他如椽的巨笔下，气势恢宏，气象万千；北国的晴日，在他浪漫的想象中，“红装素裹，分外妖娆”。当时的红军依然困难重重，但毛泽东对革命斗争充满激情，对革命前途、革命胜利充满信心。秦皇汉武、唐宗宋祖，俱往矣，那么，到底谁才是主宰历史浮沉的主人？谁才是这个时代的风流人物？毛泽东再一次回应了十年前自己的时代之问：“数风流人物，还看今朝。”千百万劳动人民，无产阶级大众，才是历史和时代的真正主人。</w:t>
      </w:r>
    </w:p>
    <w:p>
      <w:pPr>
        <w:shd w:val="clear" w:color="auto" w:fill="auto"/>
        <w:adjustRightInd w:val="0"/>
        <w:snapToGrid w:val="0"/>
        <w:spacing w:line="360" w:lineRule="auto"/>
        <w:ind w:firstLine="420" w:firstLineChars="200"/>
        <w:jc w:val="left"/>
        <w:textAlignment w:val="center"/>
        <w:rPr>
          <w:rFonts w:ascii="楷体" w:eastAsia="楷体" w:hAnsi="楷体" w:cs="楷体" w:hint="eastAsia"/>
          <w:b w:val="0"/>
          <w:bCs w:val="0"/>
          <w:sz w:val="24"/>
          <w:szCs w:val="24"/>
        </w:rPr>
      </w:pPr>
      <w:r>
        <w:rPr>
          <w:rFonts w:ascii="楷体" w:eastAsia="楷体" w:hAnsi="楷体" w:cs="楷体" w:hint="eastAsia"/>
          <w:b w:val="0"/>
          <w:bCs w:val="0"/>
          <w:spacing w:val="0"/>
          <w:sz w:val="21"/>
          <w:szCs w:val="24"/>
        </w:rPr>
        <w:t>毛泽东诗以革命现实主义的风格，深情书写了中国革命与建设波澜壮阔的历史进程与内在精神。毛泽东的诗词创作好似一幅幅长篇画卷，浓墨重彩地记录了中国革命斗争与建设事业的伟大实践，特别是记录了若干具有重大历史意义的标志性事件，堪称一代诗史，史诗。随着岁月的迁转，有些警言佳句早已成为人们耳熟能详、时时吟诵的名句名篇。这些充满强大战斗精神的火红诗句，这些高度凝练中国革命与建设各个不同阶段奋斗精神的史诗篇章，已经成为中国革命与建设事业最为鲜明的精神标识之一。</w:t>
      </w:r>
    </w:p>
    <w:p>
      <w:pPr>
        <w:shd w:val="clear" w:color="auto" w:fill="auto"/>
        <w:adjustRightInd w:val="0"/>
        <w:snapToGrid w:val="0"/>
        <w:spacing w:line="360" w:lineRule="auto"/>
        <w:ind w:firstLine="420" w:firstLineChars="200"/>
        <w:jc w:val="left"/>
        <w:textAlignment w:val="center"/>
        <w:rPr>
          <w:rFonts w:ascii="楷体" w:eastAsia="楷体" w:hAnsi="楷体" w:cs="楷体" w:hint="eastAsia"/>
          <w:b w:val="0"/>
          <w:bCs w:val="0"/>
          <w:sz w:val="24"/>
          <w:szCs w:val="24"/>
        </w:rPr>
      </w:pPr>
      <w:r>
        <w:rPr>
          <w:rFonts w:ascii="楷体" w:eastAsia="楷体" w:hAnsi="楷体" w:cs="楷体" w:hint="eastAsia"/>
          <w:b w:val="0"/>
          <w:bCs w:val="0"/>
          <w:spacing w:val="0"/>
          <w:sz w:val="21"/>
          <w:szCs w:val="24"/>
        </w:rPr>
        <w:t>毛译东诗词以革命英雄主义的气魄，生动刻画了共产党人高昂的战斗意志与斗争风骨。五次反围剿，敌强我弱，战斗是残酷的，但在毛泽东笔下，“当年鏖战急，弹洞前村壁。装点此关山，今朝更好看”</w:t>
      </w:r>
      <w:r>
        <w:rPr>
          <w:rFonts w:ascii="楷体" w:eastAsia="楷体" w:hAnsi="楷体" w:cs="楷体" w:hint="eastAsia"/>
          <w:b w:val="0"/>
          <w:bCs w:val="0"/>
          <w:spacing w:val="0"/>
          <w:sz w:val="21"/>
          <w:szCs w:val="24"/>
          <w:lang w:eastAsia="zh-CN"/>
        </w:rPr>
        <w:t>（</w:t>
      </w:r>
      <w:r>
        <w:rPr>
          <w:rFonts w:ascii="楷体" w:eastAsia="楷体" w:hAnsi="楷体" w:cs="楷体" w:hint="eastAsia"/>
          <w:b w:val="0"/>
          <w:bCs w:val="0"/>
          <w:spacing w:val="0"/>
          <w:sz w:val="21"/>
          <w:szCs w:val="24"/>
        </w:rPr>
        <w:t>《菩萨蛮·大柏地》</w:t>
      </w:r>
      <w:r>
        <w:rPr>
          <w:rFonts w:ascii="楷体" w:eastAsia="楷体" w:hAnsi="楷体" w:cs="楷体" w:hint="eastAsia"/>
          <w:b w:val="0"/>
          <w:bCs w:val="0"/>
          <w:spacing w:val="0"/>
          <w:sz w:val="21"/>
          <w:szCs w:val="24"/>
          <w:lang w:eastAsia="zh-CN"/>
        </w:rPr>
        <w:t>）</w:t>
      </w:r>
      <w:r>
        <w:rPr>
          <w:rFonts w:ascii="楷体" w:eastAsia="楷体" w:hAnsi="楷体" w:cs="楷体" w:hint="eastAsia"/>
          <w:b w:val="0"/>
          <w:bCs w:val="0"/>
          <w:spacing w:val="0"/>
          <w:sz w:val="21"/>
          <w:szCs w:val="24"/>
        </w:rPr>
        <w:t>。红军长征是中国革命与人类历史的英雄传奇。红军战士突破重重难以想象的艰难险阻，终于取得伟大胜利。在毛泽东笔下，长征的千山万水，深沟险壑，不过是“泥丸”“细浪”，充分体现出藐视一切困难的大无畏的革命英雄主义气魄。展示了共产党人一往无前的革命斗志，这就是中国共产党、中国人民的战斗意志与斗争精种，它体现为“独有英雄驱虎豹，更无豪杰怕熊罴”的藐视一切因难的战略定力，体现为敢于“扫除一切害人虫”的强大自信，体现为“一万年太久，只争朝夕”的加快社会主义建设的坚定决心。</w:t>
      </w:r>
    </w:p>
    <w:p>
      <w:pPr>
        <w:shd w:val="clear" w:color="auto" w:fill="auto"/>
        <w:adjustRightInd w:val="0"/>
        <w:snapToGrid w:val="0"/>
        <w:spacing w:line="360" w:lineRule="auto"/>
        <w:ind w:firstLine="420" w:firstLineChars="200"/>
        <w:jc w:val="left"/>
        <w:textAlignment w:val="center"/>
        <w:rPr>
          <w:rFonts w:ascii="楷体" w:eastAsia="楷体" w:hAnsi="楷体" w:cs="楷体" w:hint="eastAsia"/>
          <w:b w:val="0"/>
          <w:bCs w:val="0"/>
          <w:sz w:val="24"/>
          <w:szCs w:val="24"/>
        </w:rPr>
      </w:pPr>
      <w:r>
        <w:rPr>
          <w:rFonts w:ascii="楷体" w:eastAsia="楷体" w:hAnsi="楷体" w:cs="楷体" w:hint="eastAsia"/>
          <w:b w:val="0"/>
          <w:bCs w:val="0"/>
          <w:spacing w:val="0"/>
          <w:sz w:val="21"/>
          <w:szCs w:val="24"/>
        </w:rPr>
        <w:t>中国革命斗争与社会主义建设事业走过了不平凡的历程，中国共产党和中国人民在这一进程中表现出伟大的理想主义情怀，英雄主义斗志。毛泽东以他的壮丽诗篇对这一历史进程、伟大实践进行了高度概括与总结。1965年，毛泽东重上井冈山，写下</w:t>
      </w:r>
      <w:r>
        <w:rPr>
          <w:rFonts w:ascii="楷体" w:eastAsia="楷体" w:hAnsi="楷体" w:cs="楷体" w:hint="eastAsia"/>
          <w:b w:val="0"/>
          <w:bCs w:val="0"/>
          <w:spacing w:val="0"/>
          <w:sz w:val="21"/>
          <w:szCs w:val="24"/>
          <w:lang w:eastAsia="zh-CN"/>
        </w:rPr>
        <w:t>（</w:t>
      </w:r>
      <w:r>
        <w:rPr>
          <w:rFonts w:ascii="楷体" w:eastAsia="楷体" w:hAnsi="楷体" w:cs="楷体" w:hint="eastAsia"/>
          <w:b w:val="0"/>
          <w:bCs w:val="0"/>
          <w:spacing w:val="0"/>
          <w:sz w:val="21"/>
          <w:szCs w:val="24"/>
        </w:rPr>
        <w:t>水调歌头·重上井冈山》。三十八年前，他在这里缔造中国工农红军第一军第一师，领导了轰轰烈烈的武装斗争；三十八年后，社会主义建设取得重大成就，又面临着种种重大挑战与考验。回顾历史，是为了总结经验，更好地创造未来；“世上无难事，只要肯登攀”。这就是中国革命与建设事业伟大的历史总结，也是我们面向未来的前进动力。我们的目的一定要达到，我们的目的也一定能够达到。</w:t>
      </w:r>
    </w:p>
    <w:p>
      <w:pPr>
        <w:shd w:val="clear" w:color="auto" w:fill="auto"/>
        <w:adjustRightInd w:val="0"/>
        <w:snapToGrid w:val="0"/>
        <w:spacing w:line="360" w:lineRule="auto"/>
        <w:ind w:firstLine="420" w:firstLineChars="200"/>
        <w:jc w:val="right"/>
        <w:textAlignment w:val="center"/>
        <w:rPr>
          <w:rFonts w:ascii="楷体" w:eastAsia="楷体" w:hAnsi="楷体" w:cs="楷体" w:hint="eastAsia"/>
          <w:b w:val="0"/>
          <w:bCs w:val="0"/>
          <w:sz w:val="24"/>
          <w:szCs w:val="24"/>
          <w:lang w:eastAsia="zh-CN"/>
        </w:rPr>
      </w:pPr>
      <w:r>
        <w:rPr>
          <w:rFonts w:ascii="楷体" w:eastAsia="楷体" w:hAnsi="楷体" w:cs="楷体" w:hint="eastAsia"/>
          <w:b w:val="0"/>
          <w:bCs w:val="0"/>
          <w:spacing w:val="0"/>
          <w:sz w:val="21"/>
          <w:szCs w:val="24"/>
          <w:lang w:eastAsia="zh-CN"/>
        </w:rPr>
        <w:t>（</w:t>
      </w:r>
      <w:r>
        <w:rPr>
          <w:rFonts w:ascii="楷体" w:eastAsia="楷体" w:hAnsi="楷体" w:cs="楷体" w:hint="eastAsia"/>
          <w:b w:val="0"/>
          <w:bCs w:val="0"/>
          <w:spacing w:val="0"/>
          <w:sz w:val="21"/>
          <w:szCs w:val="24"/>
        </w:rPr>
        <w:t>摘编自康震《风展红旗如画》</w:t>
      </w:r>
      <w:r>
        <w:rPr>
          <w:rFonts w:ascii="楷体" w:eastAsia="楷体" w:hAnsi="楷体" w:cs="楷体" w:hint="eastAsia"/>
          <w:b w:val="0"/>
          <w:bCs w:val="0"/>
          <w:spacing w:val="0"/>
          <w:sz w:val="21"/>
          <w:szCs w:val="24"/>
          <w:lang w:eastAsia="zh-CN"/>
        </w:rPr>
        <w:t>）</w:t>
      </w:r>
    </w:p>
    <w:p>
      <w:pPr>
        <w:shd w:val="clear" w:color="auto" w:fill="auto"/>
        <w:adjustRightInd w:val="0"/>
        <w:snapToGrid w:val="0"/>
        <w:spacing w:line="360" w:lineRule="auto"/>
        <w:ind w:firstLine="420" w:firstLineChars="200"/>
        <w:jc w:val="left"/>
        <w:textAlignment w:val="center"/>
        <w:rPr>
          <w:rFonts w:ascii="宋体" w:eastAsia="宋体" w:hAnsi="宋体" w:cs="楷体"/>
          <w:b w:val="0"/>
          <w:bCs w:val="0"/>
          <w:sz w:val="24"/>
          <w:szCs w:val="24"/>
        </w:rPr>
      </w:pPr>
      <w:r>
        <w:rPr>
          <w:rFonts w:ascii="宋体" w:eastAsia="宋体" w:hAnsi="宋体" w:cs="宋体" w:hint="eastAsia"/>
          <w:b w:val="0"/>
          <w:bCs w:val="0"/>
          <w:spacing w:val="0"/>
          <w:sz w:val="21"/>
          <w:szCs w:val="24"/>
        </w:rPr>
        <w:t>材料二：</w:t>
      </w:r>
    </w:p>
    <w:p>
      <w:pPr>
        <w:shd w:val="clear" w:color="auto" w:fill="auto"/>
        <w:adjustRightInd w:val="0"/>
        <w:snapToGrid w:val="0"/>
        <w:spacing w:line="360" w:lineRule="auto"/>
        <w:ind w:firstLine="420" w:firstLineChars="200"/>
        <w:jc w:val="left"/>
        <w:textAlignment w:val="center"/>
        <w:rPr>
          <w:rFonts w:ascii="楷体" w:eastAsia="楷体" w:hAnsi="楷体" w:cs="楷体" w:hint="eastAsia"/>
          <w:b w:val="0"/>
          <w:bCs w:val="0"/>
          <w:sz w:val="24"/>
          <w:szCs w:val="24"/>
        </w:rPr>
      </w:pPr>
      <w:r>
        <w:rPr>
          <w:rFonts w:ascii="楷体" w:eastAsia="楷体" w:hAnsi="楷体" w:cs="楷体" w:hint="eastAsia"/>
          <w:b w:val="0"/>
          <w:bCs w:val="0"/>
          <w:spacing w:val="0"/>
          <w:sz w:val="21"/>
          <w:szCs w:val="24"/>
        </w:rPr>
        <w:t>《沁园春·雪》是毛泽东诗词的巅峰之作。“惜秦皇汉武，略输文宋；唐宗宋祖，稍逊风骚。一代天骄，成吉思汗，只识弯弓射大雕。”以“惜”字起笔，对秦始皇、汉式帝、唐太宗、宋太祖和成吉思汗等封建统治者的代表人物进行评说。1958 年年底，他在《毛主席诗词十九首》上批注道:“雪：反封建主义，批判二千年升建主义的一个反动侧面。文采、风骚、大雕，只能如是，须知这是写诗啊！难道可以谩骂这一些人们吗？别的解释是错的。末三句，是指无产阶级。”</w:t>
      </w:r>
    </w:p>
    <w:p>
      <w:pPr>
        <w:shd w:val="clear" w:color="auto" w:fill="auto"/>
        <w:adjustRightInd w:val="0"/>
        <w:snapToGrid w:val="0"/>
        <w:spacing w:line="360" w:lineRule="auto"/>
        <w:ind w:firstLine="420" w:firstLineChars="200"/>
        <w:jc w:val="left"/>
        <w:textAlignment w:val="center"/>
        <w:rPr>
          <w:rFonts w:ascii="楷体" w:eastAsia="楷体" w:hAnsi="楷体" w:cs="楷体" w:hint="eastAsia"/>
          <w:b w:val="0"/>
          <w:bCs w:val="0"/>
          <w:sz w:val="24"/>
          <w:szCs w:val="24"/>
        </w:rPr>
      </w:pPr>
      <w:r>
        <w:rPr>
          <w:rFonts w:ascii="楷体" w:eastAsia="楷体" w:hAnsi="楷体" w:cs="楷体" w:hint="eastAsia"/>
          <w:b w:val="0"/>
          <w:bCs w:val="0"/>
          <w:spacing w:val="0"/>
          <w:sz w:val="21"/>
          <w:szCs w:val="24"/>
        </w:rPr>
        <w:t>就个体而言，他多次肯定秦始皇的历史功绩，“在中国历史上，真正做了点事的是秦始皇”“中国过去的封建君主还没有第二个人超过他的。”他甚至说过:“解决中国的问题，须马克思加秦始皇。”他在《七律·读&lt;封建论&gt;呈郭老》中写道：“劝君少骂秦始皇，焚坑事业要商量。”毛泽东评价汉武帝刘彻:“汉武帝雄才大略，开拓刘邦的业绩，晚年自知奢侈、黩式、方士之弊，下了罪己诏，不失为鼎盛之世。”毛泽东对唐太宗的战争指挥艺术非常推崇。“自古能军无出李世民之右者。”元太祖成吉思汗统一蒙古，东征西讨，毛泽东称其是“一代天骄”。</w:t>
      </w:r>
    </w:p>
    <w:p>
      <w:pPr>
        <w:shd w:val="clear" w:color="auto" w:fill="auto"/>
        <w:adjustRightInd w:val="0"/>
        <w:snapToGrid w:val="0"/>
        <w:spacing w:line="360" w:lineRule="auto"/>
        <w:ind w:firstLine="420" w:firstLineChars="200"/>
        <w:jc w:val="right"/>
        <w:textAlignment w:val="center"/>
        <w:rPr>
          <w:rFonts w:ascii="楷体" w:eastAsia="楷体" w:hAnsi="楷体" w:cs="楷体" w:hint="eastAsia"/>
          <w:b w:val="0"/>
          <w:bCs w:val="0"/>
          <w:sz w:val="24"/>
          <w:szCs w:val="24"/>
          <w:lang w:eastAsia="zh-CN"/>
        </w:rPr>
      </w:pPr>
      <w:r>
        <w:rPr>
          <w:rFonts w:ascii="楷体" w:eastAsia="楷体" w:hAnsi="楷体" w:cs="楷体" w:hint="eastAsia"/>
          <w:b w:val="0"/>
          <w:bCs w:val="0"/>
          <w:spacing w:val="0"/>
          <w:sz w:val="21"/>
          <w:szCs w:val="24"/>
          <w:lang w:eastAsia="zh-CN"/>
        </w:rPr>
        <w:t>（</w:t>
      </w:r>
      <w:r>
        <w:rPr>
          <w:rFonts w:ascii="楷体" w:eastAsia="楷体" w:hAnsi="楷体" w:cs="楷体" w:hint="eastAsia"/>
          <w:b w:val="0"/>
          <w:bCs w:val="0"/>
          <w:spacing w:val="0"/>
          <w:sz w:val="21"/>
          <w:szCs w:val="24"/>
        </w:rPr>
        <w:t>摘编自汪建新《毛泽东诗词中的帝王将相》</w:t>
      </w:r>
      <w:r>
        <w:rPr>
          <w:rFonts w:ascii="楷体" w:eastAsia="楷体" w:hAnsi="楷体" w:cs="楷体" w:hint="eastAsia"/>
          <w:b w:val="0"/>
          <w:bCs w:val="0"/>
          <w:spacing w:val="0"/>
          <w:sz w:val="21"/>
          <w:szCs w:val="24"/>
          <w:lang w:eastAsia="zh-CN"/>
        </w:rPr>
        <w:t>）</w:t>
      </w:r>
    </w:p>
    <w:p>
      <w:pPr>
        <w:shd w:val="clear" w:color="auto" w:fill="auto"/>
        <w:adjustRightInd w:val="0"/>
        <w:snapToGrid w:val="0"/>
        <w:spacing w:line="360" w:lineRule="auto"/>
        <w:jc w:val="left"/>
        <w:textAlignment w:val="center"/>
        <w:rPr>
          <w:rFonts w:ascii="宋体" w:eastAsia="宋体" w:hAnsi="宋体" w:cs="宋体" w:hint="eastAsia"/>
          <w:b w:val="0"/>
          <w:bCs w:val="0"/>
          <w:sz w:val="24"/>
          <w:szCs w:val="24"/>
          <w:lang w:eastAsia="zh-CN"/>
        </w:rPr>
      </w:pPr>
      <w:r>
        <w:rPr>
          <w:rFonts w:ascii="宋体" w:eastAsia="宋体" w:hAnsi="宋体" w:cs="宋体" w:hint="eastAsia"/>
          <w:b w:val="0"/>
          <w:bCs w:val="0"/>
          <w:spacing w:val="0"/>
          <w:sz w:val="21"/>
          <w:szCs w:val="24"/>
          <w:lang w:val="en-US" w:eastAsia="zh-CN"/>
        </w:rPr>
        <w:t>8.</w:t>
      </w:r>
      <w:r>
        <w:rPr>
          <w:rFonts w:ascii="宋体" w:eastAsia="宋体" w:hAnsi="宋体" w:cs="宋体" w:hint="eastAsia"/>
          <w:b w:val="0"/>
          <w:bCs w:val="0"/>
          <w:spacing w:val="0"/>
          <w:sz w:val="21"/>
          <w:szCs w:val="24"/>
        </w:rPr>
        <w:t>下列对材料相关内容的理解和分析，不正确的一项是</w:t>
      </w:r>
      <w:r>
        <w:rPr>
          <w:rFonts w:ascii="宋体" w:eastAsia="宋体" w:hAnsi="宋体" w:cs="宋体" w:hint="eastAsia"/>
          <w:b w:val="0"/>
          <w:bCs w:val="0"/>
          <w:spacing w:val="0"/>
          <w:sz w:val="21"/>
          <w:szCs w:val="24"/>
          <w:lang w:eastAsia="zh-CN"/>
        </w:rPr>
        <w:t>（</w:t>
      </w:r>
      <w:r>
        <w:rPr>
          <w:rFonts w:ascii="宋体" w:eastAsia="宋体" w:hAnsi="宋体" w:cs="宋体"/>
          <w:b w:val="0"/>
          <w:bCs w:val="0"/>
          <w:spacing w:val="0"/>
          <w:sz w:val="21"/>
          <w:szCs w:val="24"/>
        </w:rPr>
        <w:t xml:space="preserve">    </w:t>
      </w:r>
      <w:r>
        <w:rPr>
          <w:rFonts w:ascii="宋体" w:eastAsia="宋体" w:hAnsi="宋体" w:cs="宋体" w:hint="eastAsia"/>
          <w:b w:val="0"/>
          <w:bCs w:val="0"/>
          <w:spacing w:val="0"/>
          <w:sz w:val="21"/>
          <w:szCs w:val="24"/>
          <w:lang w:eastAsia="zh-CN"/>
        </w:rPr>
        <w:t>）</w:t>
      </w:r>
    </w:p>
    <w:p>
      <w:pPr>
        <w:shd w:val="clear" w:color="auto" w:fill="auto"/>
        <w:adjustRightInd w:val="0"/>
        <w:snapToGrid w:val="0"/>
        <w:spacing w:line="360" w:lineRule="auto"/>
        <w:jc w:val="left"/>
        <w:textAlignment w:val="center"/>
        <w:rPr>
          <w:rFonts w:ascii="宋体" w:eastAsia="宋体" w:hAnsi="宋体" w:cs="宋体"/>
          <w:b w:val="0"/>
          <w:bCs w:val="0"/>
          <w:sz w:val="24"/>
          <w:szCs w:val="24"/>
        </w:rPr>
      </w:pPr>
      <w:r>
        <w:rPr>
          <w:rFonts w:ascii="宋体" w:eastAsia="宋体" w:hAnsi="宋体" w:cs="宋体"/>
          <w:b w:val="0"/>
          <w:bCs w:val="0"/>
          <w:spacing w:val="0"/>
          <w:sz w:val="21"/>
          <w:szCs w:val="24"/>
        </w:rPr>
        <w:t>A</w:t>
      </w:r>
      <w:r>
        <w:rPr>
          <w:rFonts w:ascii="宋体" w:eastAsia="宋体" w:hAnsi="宋体" w:cs="宋体" w:hint="eastAsia"/>
          <w:b w:val="0"/>
          <w:bCs w:val="0"/>
          <w:spacing w:val="0"/>
          <w:sz w:val="21"/>
          <w:szCs w:val="24"/>
        </w:rPr>
        <w:t>．毛泽东诗词记录了伟大的理想信念、革命实践与战斗情怀，诗词中表现出昂扬的浪漫主义激情和英雄主文气概。</w:t>
      </w:r>
    </w:p>
    <w:p>
      <w:pPr>
        <w:shd w:val="clear" w:color="auto" w:fill="auto"/>
        <w:adjustRightInd w:val="0"/>
        <w:snapToGrid w:val="0"/>
        <w:spacing w:line="360" w:lineRule="auto"/>
        <w:jc w:val="left"/>
        <w:textAlignment w:val="center"/>
        <w:rPr>
          <w:rFonts w:ascii="宋体" w:eastAsia="宋体" w:hAnsi="宋体" w:cs="宋体"/>
          <w:b w:val="0"/>
          <w:bCs w:val="0"/>
          <w:sz w:val="24"/>
          <w:szCs w:val="24"/>
        </w:rPr>
      </w:pPr>
      <w:r>
        <w:rPr>
          <w:rFonts w:ascii="宋体" w:eastAsia="宋体" w:hAnsi="宋体" w:cs="宋体"/>
          <w:b w:val="0"/>
          <w:bCs w:val="0"/>
          <w:spacing w:val="0"/>
          <w:sz w:val="21"/>
          <w:szCs w:val="24"/>
        </w:rPr>
        <w:t>B</w:t>
      </w:r>
      <w:r>
        <w:rPr>
          <w:rFonts w:ascii="宋体" w:eastAsia="宋体" w:hAnsi="宋体" w:cs="宋体" w:hint="eastAsia"/>
          <w:b w:val="0"/>
          <w:bCs w:val="0"/>
          <w:spacing w:val="0"/>
          <w:sz w:val="21"/>
          <w:szCs w:val="24"/>
        </w:rPr>
        <w:t>．面对风起云涌的大革命浪潮，青年毛泽东在《沁园春·长沙》中无比坚定地表示，革命青年能担负历史使命。</w:t>
      </w:r>
    </w:p>
    <w:p>
      <w:pPr>
        <w:shd w:val="clear" w:color="auto" w:fill="auto"/>
        <w:adjustRightInd w:val="0"/>
        <w:snapToGrid w:val="0"/>
        <w:spacing w:line="360" w:lineRule="auto"/>
        <w:jc w:val="left"/>
        <w:textAlignment w:val="center"/>
        <w:rPr>
          <w:rFonts w:ascii="宋体" w:eastAsia="宋体" w:hAnsi="宋体" w:cs="宋体"/>
          <w:b w:val="0"/>
          <w:bCs w:val="0"/>
          <w:sz w:val="24"/>
          <w:szCs w:val="24"/>
        </w:rPr>
      </w:pPr>
      <w:r>
        <w:rPr>
          <w:rFonts w:ascii="宋体" w:eastAsia="宋体" w:hAnsi="宋体" w:cs="宋体"/>
          <w:b w:val="0"/>
          <w:bCs w:val="0"/>
          <w:spacing w:val="0"/>
          <w:sz w:val="21"/>
          <w:szCs w:val="24"/>
        </w:rPr>
        <w:t>C</w:t>
      </w:r>
      <w:r>
        <w:rPr>
          <w:rFonts w:ascii="宋体" w:eastAsia="宋体" w:hAnsi="宋体" w:cs="宋体" w:hint="eastAsia"/>
          <w:b w:val="0"/>
          <w:bCs w:val="0"/>
          <w:spacing w:val="0"/>
          <w:sz w:val="21"/>
          <w:szCs w:val="24"/>
        </w:rPr>
        <w:t>．随着岁月流转，毛泽东诗词中的佳句被人们吟咏铭记，世代流传，缘于毛泽东诗词革命现实主文的风格特点。</w:t>
      </w:r>
    </w:p>
    <w:p>
      <w:pPr>
        <w:shd w:val="clear" w:color="auto" w:fill="auto"/>
        <w:adjustRightInd w:val="0"/>
        <w:snapToGrid w:val="0"/>
        <w:spacing w:line="360" w:lineRule="auto"/>
        <w:jc w:val="left"/>
        <w:textAlignment w:val="center"/>
        <w:rPr>
          <w:rFonts w:ascii="宋体" w:eastAsia="宋体" w:hAnsi="宋体" w:cs="宋体" w:hint="eastAsia"/>
          <w:b w:val="0"/>
          <w:bCs w:val="0"/>
          <w:spacing w:val="0"/>
          <w:sz w:val="21"/>
          <w:szCs w:val="24"/>
        </w:rPr>
      </w:pPr>
      <w:r>
        <w:rPr>
          <w:rFonts w:ascii="宋体" w:eastAsia="宋体" w:hAnsi="宋体" w:cs="宋体"/>
          <w:b w:val="0"/>
          <w:bCs w:val="0"/>
          <w:spacing w:val="0"/>
          <w:sz w:val="21"/>
          <w:szCs w:val="24"/>
        </w:rPr>
        <w:t>D</w:t>
      </w:r>
      <w:r>
        <w:rPr>
          <w:rFonts w:ascii="宋体" w:eastAsia="宋体" w:hAnsi="宋体" w:cs="宋体" w:hint="eastAsia"/>
          <w:b w:val="0"/>
          <w:bCs w:val="0"/>
          <w:spacing w:val="0"/>
          <w:sz w:val="21"/>
          <w:szCs w:val="24"/>
        </w:rPr>
        <w:t>．在毛泽东笔下，长征途中的残酷现实，不过是“泥丸”“细浪”。这充分体现其藐视一切困难的大无畏精神。</w:t>
      </w:r>
    </w:p>
    <w:p>
      <w:pPr>
        <w:shd w:val="clear" w:color="auto" w:fill="auto"/>
        <w:adjustRightInd w:val="0"/>
        <w:snapToGrid w:val="0"/>
        <w:spacing w:line="360" w:lineRule="auto"/>
        <w:rPr>
          <w:rFonts w:ascii="楷体" w:eastAsia="楷体" w:hAnsi="楷体" w:cs="楷体" w:hint="eastAsia"/>
          <w:b w:val="0"/>
          <w:bCs w:val="0"/>
          <w:color w:val="FF0000"/>
          <w:spacing w:val="0"/>
          <w:sz w:val="21"/>
          <w:lang w:val="en-US" w:eastAsia="zh-CN"/>
        </w:rPr>
      </w:pPr>
      <w:r>
        <w:rPr>
          <w:rFonts w:ascii="楷体" w:eastAsia="楷体" w:hAnsi="楷体" w:cs="楷体" w:hint="eastAsia"/>
          <w:b w:val="0"/>
          <w:bCs w:val="0"/>
          <w:color w:val="FF0000"/>
          <w:spacing w:val="0"/>
          <w:sz w:val="21"/>
        </w:rPr>
        <w:t>【答案】</w:t>
      </w:r>
      <w:r>
        <w:rPr>
          <w:rFonts w:ascii="楷体" w:eastAsia="楷体" w:hAnsi="楷体" w:cs="楷体" w:hint="eastAsia"/>
          <w:b w:val="0"/>
          <w:bCs w:val="0"/>
          <w:color w:val="FF0000"/>
          <w:spacing w:val="0"/>
          <w:sz w:val="21"/>
          <w:lang w:val="en-US" w:eastAsia="zh-CN"/>
        </w:rPr>
        <w:t>C</w:t>
      </w:r>
    </w:p>
    <w:p>
      <w:pPr>
        <w:shd w:val="clear" w:color="auto" w:fill="auto"/>
        <w:adjustRightInd w:val="0"/>
        <w:snapToGrid w:val="0"/>
        <w:spacing w:line="360" w:lineRule="auto"/>
      </w:pPr>
      <w:r>
        <w:rPr>
          <w:rFonts w:ascii="楷体" w:eastAsia="楷体" w:hAnsi="楷体" w:cs="楷体" w:hint="eastAsia"/>
          <w:b w:val="0"/>
          <w:bCs w:val="0"/>
          <w:color w:val="FF0000"/>
          <w:spacing w:val="0"/>
          <w:sz w:val="21"/>
        </w:rPr>
        <w:t>【</w:t>
      </w:r>
      <w:r>
        <w:rPr>
          <w:rFonts w:ascii="楷体" w:eastAsia="楷体" w:hAnsi="楷体" w:cs="楷体" w:hint="eastAsia"/>
          <w:b w:val="0"/>
          <w:bCs w:val="0"/>
          <w:color w:val="FF0000"/>
          <w:spacing w:val="0"/>
          <w:sz w:val="21"/>
          <w:lang w:val="en-US" w:eastAsia="zh-CN"/>
        </w:rPr>
        <w:t>解析</w:t>
      </w:r>
      <w:r>
        <w:rPr>
          <w:rFonts w:ascii="楷体" w:eastAsia="楷体" w:hAnsi="楷体" w:cs="楷体" w:hint="eastAsia"/>
          <w:b w:val="0"/>
          <w:bCs w:val="0"/>
          <w:color w:val="FF0000"/>
          <w:spacing w:val="0"/>
          <w:sz w:val="21"/>
        </w:rPr>
        <w:t>】</w:t>
      </w:r>
      <w:r>
        <w:rPr>
          <w:rFonts w:ascii="楷体" w:eastAsia="楷体" w:hAnsi="楷体" w:cs="楷体" w:hint="eastAsia"/>
          <w:b w:val="0"/>
          <w:bCs w:val="0"/>
          <w:color w:val="FF0000"/>
          <w:spacing w:val="0"/>
          <w:sz w:val="21"/>
          <w:szCs w:val="24"/>
        </w:rPr>
        <w:t>C项，“毛泽东诗词中的佳句被人们吟咏铭记，世代流传，缘于毛泽东诗词革命现实主文的风格特点”理解有误。选项前后文句内容是因果逻辑关系文句，阅读材料一第四段文句“毛泽东诗以以革命现实主义的风格……随着岁月的迁转，有些警言佳句早已成为人们耳熟能详、时时吟诵的名句名篇。这些充满强大战斗千精神的火红诗句。这些高度凝练中国革命与建设各个不同阶段奋斗精神的史诗篇章。已经成为中国革命与建设事业最为鲜明的精神标识之一”分析得知，原文只是概括了毛泽东诗词的特点以及对人们的影响，原文内容无选项中因果关系，故此项强加因果了。</w:t>
      </w:r>
    </w:p>
    <w:p>
      <w:pPr>
        <w:shd w:val="clear" w:color="auto" w:fill="auto"/>
        <w:adjustRightInd w:val="0"/>
        <w:snapToGrid w:val="0"/>
        <w:spacing w:line="360" w:lineRule="auto"/>
        <w:jc w:val="left"/>
        <w:textAlignment w:val="center"/>
        <w:rPr>
          <w:rFonts w:ascii="宋体" w:eastAsia="宋体" w:hAnsi="宋体" w:cs="宋体"/>
          <w:b w:val="0"/>
          <w:bCs w:val="0"/>
          <w:sz w:val="24"/>
          <w:szCs w:val="24"/>
        </w:rPr>
      </w:pPr>
      <w:r>
        <w:rPr>
          <w:rFonts w:ascii="宋体" w:eastAsia="宋体" w:hAnsi="宋体" w:cs="宋体" w:hint="eastAsia"/>
          <w:b w:val="0"/>
          <w:bCs w:val="0"/>
          <w:spacing w:val="0"/>
          <w:sz w:val="21"/>
          <w:szCs w:val="24"/>
          <w:lang w:val="en-US" w:eastAsia="zh-CN"/>
        </w:rPr>
        <w:t>9.</w:t>
      </w:r>
      <w:r>
        <w:rPr>
          <w:rFonts w:ascii="宋体" w:eastAsia="宋体" w:hAnsi="宋体" w:cs="宋体" w:hint="eastAsia"/>
          <w:b w:val="0"/>
          <w:bCs w:val="0"/>
          <w:spacing w:val="0"/>
          <w:sz w:val="21"/>
          <w:szCs w:val="24"/>
        </w:rPr>
        <w:t>根据材料内容，下列说法正确的一项是</w:t>
      </w:r>
      <w:r>
        <w:rPr>
          <w:rFonts w:ascii="宋体" w:eastAsia="宋体" w:hAnsi="宋体" w:cs="宋体" w:hint="eastAsia"/>
          <w:b w:val="0"/>
          <w:bCs w:val="0"/>
          <w:spacing w:val="0"/>
          <w:sz w:val="21"/>
          <w:szCs w:val="24"/>
          <w:lang w:eastAsia="zh-CN"/>
        </w:rPr>
        <w:t>（</w:t>
      </w:r>
      <w:r>
        <w:rPr>
          <w:rFonts w:ascii="宋体" w:eastAsia="宋体" w:hAnsi="宋体" w:cs="宋体"/>
          <w:b w:val="0"/>
          <w:bCs w:val="0"/>
          <w:spacing w:val="0"/>
          <w:sz w:val="21"/>
          <w:szCs w:val="24"/>
        </w:rPr>
        <w:t xml:space="preserve">   </w:t>
      </w:r>
      <w:r>
        <w:rPr>
          <w:rFonts w:ascii="宋体" w:eastAsia="宋体" w:hAnsi="宋体" w:cs="宋体" w:hint="eastAsia"/>
          <w:b w:val="0"/>
          <w:bCs w:val="0"/>
          <w:spacing w:val="0"/>
          <w:sz w:val="21"/>
          <w:szCs w:val="24"/>
        </w:rPr>
        <w:t xml:space="preserve"> ）</w:t>
      </w:r>
    </w:p>
    <w:p>
      <w:pPr>
        <w:shd w:val="clear" w:color="auto" w:fill="auto"/>
        <w:adjustRightInd w:val="0"/>
        <w:snapToGrid w:val="0"/>
        <w:spacing w:line="360" w:lineRule="auto"/>
        <w:jc w:val="left"/>
        <w:textAlignment w:val="center"/>
        <w:rPr>
          <w:rFonts w:ascii="宋体" w:eastAsia="宋体" w:hAnsi="宋体" w:cs="宋体"/>
          <w:b w:val="0"/>
          <w:bCs w:val="0"/>
          <w:sz w:val="24"/>
          <w:szCs w:val="24"/>
        </w:rPr>
      </w:pPr>
      <w:r>
        <w:rPr>
          <w:rFonts w:ascii="宋体" w:eastAsia="宋体" w:hAnsi="宋体" w:cs="宋体"/>
          <w:b w:val="0"/>
          <w:bCs w:val="0"/>
          <w:spacing w:val="0"/>
          <w:sz w:val="21"/>
          <w:szCs w:val="24"/>
        </w:rPr>
        <w:t>A</w:t>
      </w:r>
      <w:r>
        <w:rPr>
          <w:rFonts w:ascii="宋体" w:eastAsia="宋体" w:hAnsi="宋体" w:cs="宋体" w:hint="eastAsia"/>
          <w:b w:val="0"/>
          <w:bCs w:val="0"/>
          <w:spacing w:val="0"/>
          <w:sz w:val="21"/>
          <w:szCs w:val="24"/>
        </w:rPr>
        <w:t>．北国雪霁的壮美景色，在毛泽东诗词中以写实手法表现为“红装素裹，分外妖娆”，体现他对革命斗争的激情。</w:t>
      </w:r>
    </w:p>
    <w:p>
      <w:pPr>
        <w:shd w:val="clear" w:color="auto" w:fill="auto"/>
        <w:adjustRightInd w:val="0"/>
        <w:snapToGrid w:val="0"/>
        <w:spacing w:line="360" w:lineRule="auto"/>
        <w:jc w:val="left"/>
        <w:textAlignment w:val="center"/>
        <w:rPr>
          <w:rFonts w:ascii="宋体" w:eastAsia="宋体" w:hAnsi="宋体" w:cs="宋体"/>
          <w:b w:val="0"/>
          <w:bCs w:val="0"/>
          <w:sz w:val="24"/>
          <w:szCs w:val="24"/>
        </w:rPr>
      </w:pPr>
      <w:r>
        <w:rPr>
          <w:rFonts w:ascii="宋体" w:eastAsia="宋体" w:hAnsi="宋体" w:cs="宋体"/>
          <w:b w:val="0"/>
          <w:bCs w:val="0"/>
          <w:spacing w:val="0"/>
          <w:sz w:val="21"/>
          <w:szCs w:val="24"/>
        </w:rPr>
        <w:t>B</w:t>
      </w:r>
      <w:r>
        <w:rPr>
          <w:rFonts w:ascii="宋体" w:eastAsia="宋体" w:hAnsi="宋体" w:cs="宋体" w:hint="eastAsia"/>
          <w:b w:val="0"/>
          <w:bCs w:val="0"/>
          <w:spacing w:val="0"/>
          <w:sz w:val="21"/>
          <w:szCs w:val="24"/>
        </w:rPr>
        <w:t>．毛泽东诗词对中国革命与建设事业的历程做了高度概括与总结，为后人更好地面向未来、创造未来提供前进动力。</w:t>
      </w:r>
    </w:p>
    <w:p>
      <w:pPr>
        <w:shd w:val="clear" w:color="auto" w:fill="auto"/>
        <w:adjustRightInd w:val="0"/>
        <w:snapToGrid w:val="0"/>
        <w:spacing w:line="360" w:lineRule="auto"/>
        <w:jc w:val="left"/>
        <w:textAlignment w:val="center"/>
        <w:rPr>
          <w:rFonts w:ascii="宋体" w:eastAsia="宋体" w:hAnsi="宋体" w:cs="宋体"/>
          <w:b w:val="0"/>
          <w:bCs w:val="0"/>
          <w:sz w:val="24"/>
          <w:szCs w:val="24"/>
        </w:rPr>
      </w:pPr>
      <w:r>
        <w:rPr>
          <w:rFonts w:ascii="宋体" w:eastAsia="宋体" w:hAnsi="宋体" w:cs="宋体"/>
          <w:b w:val="0"/>
          <w:bCs w:val="0"/>
          <w:spacing w:val="0"/>
          <w:sz w:val="21"/>
          <w:szCs w:val="24"/>
        </w:rPr>
        <w:t>C</w:t>
      </w:r>
      <w:r>
        <w:rPr>
          <w:rFonts w:ascii="宋体" w:eastAsia="宋体" w:hAnsi="宋体" w:cs="宋体" w:hint="eastAsia"/>
          <w:b w:val="0"/>
          <w:bCs w:val="0"/>
          <w:spacing w:val="0"/>
          <w:sz w:val="21"/>
          <w:szCs w:val="24"/>
        </w:rPr>
        <w:t>．材料二中，毛泽东在回复郭沫若的诗里提到，人们对“焚书坑儒”可能存在误解，说明“焚书坑儒”并非事实。</w:t>
      </w:r>
    </w:p>
    <w:p>
      <w:pPr>
        <w:shd w:val="clear" w:color="auto" w:fill="auto"/>
        <w:adjustRightInd w:val="0"/>
        <w:snapToGrid w:val="0"/>
        <w:spacing w:line="360" w:lineRule="auto"/>
        <w:jc w:val="left"/>
        <w:textAlignment w:val="center"/>
        <w:rPr>
          <w:rFonts w:ascii="宋体" w:eastAsia="宋体" w:hAnsi="宋体" w:cs="宋体" w:hint="eastAsia"/>
          <w:b w:val="0"/>
          <w:bCs w:val="0"/>
          <w:spacing w:val="0"/>
          <w:sz w:val="21"/>
          <w:szCs w:val="24"/>
        </w:rPr>
      </w:pPr>
      <w:r>
        <w:rPr>
          <w:rFonts w:ascii="宋体" w:eastAsia="宋体" w:hAnsi="宋体" w:cs="宋体"/>
          <w:b w:val="0"/>
          <w:bCs w:val="0"/>
          <w:spacing w:val="0"/>
          <w:sz w:val="21"/>
          <w:szCs w:val="24"/>
        </w:rPr>
        <w:t>D</w:t>
      </w:r>
      <w:r>
        <w:rPr>
          <w:rFonts w:ascii="宋体" w:eastAsia="宋体" w:hAnsi="宋体" w:cs="宋体" w:hint="eastAsia"/>
          <w:b w:val="0"/>
          <w:bCs w:val="0"/>
          <w:spacing w:val="0"/>
          <w:sz w:val="21"/>
          <w:szCs w:val="24"/>
        </w:rPr>
        <w:t>．材料二中，毛泽东在诗词中肯定古代帝王的历史功绩，特别是多次指出秦始皇在军事力面的高超指挥才能。</w:t>
      </w:r>
    </w:p>
    <w:p>
      <w:pPr>
        <w:shd w:val="clear" w:color="auto" w:fill="auto"/>
        <w:adjustRightInd w:val="0"/>
        <w:snapToGrid w:val="0"/>
        <w:spacing w:line="360" w:lineRule="auto"/>
        <w:rPr>
          <w:rFonts w:ascii="楷体" w:eastAsia="楷体" w:hAnsi="楷体" w:cs="楷体" w:hint="eastAsia"/>
          <w:b w:val="0"/>
          <w:bCs w:val="0"/>
          <w:color w:val="FF0000"/>
          <w:spacing w:val="0"/>
          <w:sz w:val="21"/>
          <w:szCs w:val="24"/>
        </w:rPr>
      </w:pPr>
      <w:r>
        <w:rPr>
          <w:rFonts w:ascii="楷体" w:eastAsia="楷体" w:hAnsi="楷体" w:cs="楷体" w:hint="eastAsia"/>
          <w:b w:val="0"/>
          <w:bCs w:val="0"/>
          <w:color w:val="FF0000"/>
          <w:spacing w:val="0"/>
          <w:sz w:val="21"/>
        </w:rPr>
        <w:t>【答案】</w:t>
      </w:r>
      <w:r>
        <w:rPr>
          <w:rFonts w:ascii="楷体" w:eastAsia="楷体" w:hAnsi="楷体" w:cs="楷体" w:hint="eastAsia"/>
          <w:b w:val="0"/>
          <w:bCs w:val="0"/>
          <w:color w:val="FF0000"/>
          <w:spacing w:val="0"/>
          <w:sz w:val="21"/>
          <w:szCs w:val="24"/>
        </w:rPr>
        <w:t>B</w:t>
      </w:r>
    </w:p>
    <w:p>
      <w:pPr>
        <w:shd w:val="clear" w:color="auto" w:fill="auto"/>
        <w:adjustRightInd w:val="0"/>
        <w:snapToGrid w:val="0"/>
        <w:spacing w:line="360" w:lineRule="auto"/>
        <w:rPr>
          <w:rFonts w:ascii="宋体" w:eastAsia="宋体" w:hAnsi="宋体" w:cs="宋体" w:hint="eastAsia"/>
          <w:b w:val="0"/>
          <w:bCs w:val="0"/>
          <w:spacing w:val="0"/>
          <w:sz w:val="21"/>
          <w:szCs w:val="24"/>
        </w:rPr>
      </w:pPr>
      <w:r>
        <w:rPr>
          <w:rFonts w:ascii="楷体" w:eastAsia="楷体" w:hAnsi="楷体" w:cs="楷体" w:hint="eastAsia"/>
          <w:b w:val="0"/>
          <w:bCs w:val="0"/>
          <w:color w:val="FF0000"/>
          <w:spacing w:val="0"/>
          <w:sz w:val="21"/>
        </w:rPr>
        <w:t>【</w:t>
      </w:r>
      <w:r>
        <w:rPr>
          <w:rFonts w:ascii="楷体" w:eastAsia="楷体" w:hAnsi="楷体" w:cs="楷体" w:hint="eastAsia"/>
          <w:b w:val="0"/>
          <w:bCs w:val="0"/>
          <w:color w:val="FF0000"/>
          <w:spacing w:val="0"/>
          <w:sz w:val="21"/>
          <w:lang w:val="en-US" w:eastAsia="zh-CN"/>
        </w:rPr>
        <w:t>解析</w:t>
      </w:r>
      <w:r>
        <w:rPr>
          <w:rFonts w:ascii="楷体" w:eastAsia="楷体" w:hAnsi="楷体" w:cs="楷体" w:hint="eastAsia"/>
          <w:b w:val="0"/>
          <w:bCs w:val="0"/>
          <w:color w:val="FF0000"/>
          <w:spacing w:val="0"/>
          <w:sz w:val="21"/>
        </w:rPr>
        <w:t>】</w:t>
      </w:r>
      <w:r>
        <w:rPr>
          <w:rFonts w:ascii="楷体" w:eastAsia="楷体" w:hAnsi="楷体" w:cs="楷体" w:hint="eastAsia"/>
          <w:b w:val="0"/>
          <w:bCs w:val="0"/>
          <w:color w:val="FF0000"/>
          <w:spacing w:val="0"/>
          <w:sz w:val="21"/>
          <w:szCs w:val="24"/>
        </w:rPr>
        <w:t>A项，“在毛泽东诗词中以写实手法表现为‘红装素裹，分外妖娆’”理解有误。阅读材料一第三段文句“在他浪漫的想象中，‘红装素裹，分外妖娆’”分析可知，原文是“浪漫主义手法”，非“现实主义手法”，故“现实主义手法”表述错误。B项，此项内容是对文中作者观点的高度概括，此项正确。C项，“说明‘焚书坑儒’并非事实”理解有误。依据材料二文句“就个体而言，他多次肯定秦始皇的历史功绩，‘在中国历史上，真正做了点事的是秦始皇’……他在《七律•读&lt;封建论&gt;呈郭老》中写道：‘劝君少骂秦始皇，焚坑事业要商量’”分析得知，文中语意是毛主席的看法，说此话是为了佐证“在中国历史上，真正做了点事的是秦始皇”这个观点，并不能由此推出“说明‘焚书坑儒’并非事实”之结论，故此项表述错误。D项，“材料二中，毛泽东在诗词中肯定古代帝王的历史功绩”理解有误。依据材料二文句“以‘惜’字起笔，对秦始皇、汉式帝、唐太宗、宋太祖和成吉思汗等封建统治者的代表人物进行评说”分析可知，原文表述是“评说”，但并不意味着“肯定”；另外“特别是多次指出秦始皇在军事力面的高超指挥才能”的表述也与原文不符，依据原文文句“就个体而言，他多次肯定秦始皇的历史功绩”分析可知，毛泽东只是“肯定秦始皇的历史功绩”，但不等同于“秦始皇在军事力面的高超指挥才能”。</w:t>
      </w:r>
    </w:p>
    <w:p>
      <w:pPr>
        <w:shd w:val="clear" w:color="auto" w:fill="auto"/>
        <w:adjustRightInd w:val="0"/>
        <w:snapToGrid w:val="0"/>
        <w:spacing w:line="360" w:lineRule="auto"/>
        <w:jc w:val="left"/>
        <w:textAlignment w:val="center"/>
        <w:rPr>
          <w:rFonts w:ascii="宋体" w:eastAsia="宋体" w:hAnsi="宋体" w:cs="宋体"/>
          <w:b w:val="0"/>
          <w:bCs w:val="0"/>
          <w:sz w:val="24"/>
          <w:szCs w:val="24"/>
        </w:rPr>
      </w:pPr>
      <w:r>
        <w:rPr>
          <w:rFonts w:ascii="宋体" w:eastAsia="宋体" w:hAnsi="宋体" w:cs="宋体" w:hint="eastAsia"/>
          <w:b w:val="0"/>
          <w:bCs w:val="0"/>
          <w:spacing w:val="0"/>
          <w:sz w:val="21"/>
          <w:szCs w:val="24"/>
          <w:lang w:val="en-US" w:eastAsia="zh-CN"/>
        </w:rPr>
        <w:t>10.</w:t>
      </w:r>
      <w:r>
        <w:rPr>
          <w:rFonts w:ascii="宋体" w:eastAsia="宋体" w:hAnsi="宋体" w:cs="宋体" w:hint="eastAsia"/>
          <w:b w:val="0"/>
          <w:bCs w:val="0"/>
          <w:spacing w:val="0"/>
          <w:sz w:val="21"/>
          <w:szCs w:val="24"/>
        </w:rPr>
        <w:t>根据材料内容，下列各项中不能体现毛泽东诗词现实主义风格的一项是</w:t>
      </w:r>
      <w:r>
        <w:rPr>
          <w:rFonts w:ascii="宋体" w:eastAsia="宋体" w:hAnsi="宋体" w:cs="宋体" w:hint="eastAsia"/>
          <w:b w:val="0"/>
          <w:bCs w:val="0"/>
          <w:spacing w:val="0"/>
          <w:sz w:val="21"/>
          <w:szCs w:val="24"/>
          <w:lang w:eastAsia="zh-CN"/>
        </w:rPr>
        <w:t>（</w:t>
      </w:r>
      <w:r>
        <w:rPr>
          <w:rFonts w:ascii="宋体" w:eastAsia="宋体" w:hAnsi="宋体" w:cs="宋体"/>
          <w:b w:val="0"/>
          <w:bCs w:val="0"/>
          <w:spacing w:val="0"/>
          <w:sz w:val="21"/>
          <w:szCs w:val="24"/>
        </w:rPr>
        <w:t xml:space="preserve"> </w:t>
      </w:r>
      <w:r>
        <w:rPr>
          <w:rFonts w:ascii="宋体" w:eastAsia="宋体" w:hAnsi="宋体" w:cs="宋体" w:hint="eastAsia"/>
          <w:b w:val="0"/>
          <w:bCs w:val="0"/>
          <w:spacing w:val="0"/>
          <w:sz w:val="21"/>
          <w:szCs w:val="24"/>
        </w:rPr>
        <w:t xml:space="preserve">   ）</w:t>
      </w:r>
    </w:p>
    <w:p>
      <w:pPr>
        <w:shd w:val="clear" w:color="auto" w:fill="auto"/>
        <w:adjustRightInd w:val="0"/>
        <w:snapToGrid w:val="0"/>
        <w:spacing w:line="360" w:lineRule="auto"/>
        <w:jc w:val="left"/>
        <w:textAlignment w:val="center"/>
        <w:rPr>
          <w:rFonts w:ascii="宋体" w:eastAsia="宋体" w:hAnsi="宋体" w:cs="宋体"/>
          <w:b w:val="0"/>
          <w:bCs w:val="0"/>
          <w:sz w:val="24"/>
          <w:szCs w:val="24"/>
        </w:rPr>
      </w:pPr>
      <w:r>
        <w:rPr>
          <w:rFonts w:ascii="宋体" w:eastAsia="宋体" w:hAnsi="宋体" w:cs="宋体"/>
          <w:b w:val="0"/>
          <w:bCs w:val="0"/>
          <w:spacing w:val="0"/>
          <w:sz w:val="21"/>
          <w:szCs w:val="24"/>
        </w:rPr>
        <w:t>A</w:t>
      </w:r>
      <w:r>
        <w:rPr>
          <w:rFonts w:ascii="宋体" w:eastAsia="宋体" w:hAnsi="宋体" w:cs="宋体" w:hint="eastAsia"/>
          <w:b w:val="0"/>
          <w:bCs w:val="0"/>
          <w:spacing w:val="0"/>
          <w:sz w:val="21"/>
          <w:szCs w:val="24"/>
        </w:rPr>
        <w:t>．敌军围困万千重，我自岿然不动。</w:t>
      </w:r>
    </w:p>
    <w:p>
      <w:pPr>
        <w:shd w:val="clear" w:color="auto" w:fill="auto"/>
        <w:adjustRightInd w:val="0"/>
        <w:snapToGrid w:val="0"/>
        <w:spacing w:line="360" w:lineRule="auto"/>
        <w:jc w:val="left"/>
        <w:textAlignment w:val="center"/>
        <w:rPr>
          <w:rFonts w:ascii="宋体" w:eastAsia="宋体" w:hAnsi="宋体" w:cs="宋体"/>
          <w:b w:val="0"/>
          <w:bCs w:val="0"/>
          <w:sz w:val="24"/>
          <w:szCs w:val="24"/>
        </w:rPr>
      </w:pPr>
      <w:r>
        <w:rPr>
          <w:rFonts w:ascii="宋体" w:eastAsia="宋体" w:hAnsi="宋体" w:cs="宋体"/>
          <w:b w:val="0"/>
          <w:bCs w:val="0"/>
          <w:spacing w:val="0"/>
          <w:sz w:val="21"/>
          <w:szCs w:val="24"/>
        </w:rPr>
        <w:t>B</w:t>
      </w:r>
      <w:r>
        <w:rPr>
          <w:rFonts w:ascii="宋体" w:eastAsia="宋体" w:hAnsi="宋体" w:cs="宋体" w:hint="eastAsia"/>
          <w:b w:val="0"/>
          <w:bCs w:val="0"/>
          <w:spacing w:val="0"/>
          <w:sz w:val="21"/>
          <w:szCs w:val="24"/>
        </w:rPr>
        <w:t>．霜晨月，马蹄声碎，喇叭声咽。</w:t>
      </w:r>
    </w:p>
    <w:p>
      <w:pPr>
        <w:shd w:val="clear" w:color="auto" w:fill="auto"/>
        <w:adjustRightInd w:val="0"/>
        <w:snapToGrid w:val="0"/>
        <w:spacing w:line="360" w:lineRule="auto"/>
        <w:jc w:val="left"/>
        <w:textAlignment w:val="center"/>
        <w:rPr>
          <w:rFonts w:ascii="宋体" w:eastAsia="宋体" w:hAnsi="宋体" w:cs="宋体"/>
          <w:b w:val="0"/>
          <w:bCs w:val="0"/>
          <w:sz w:val="24"/>
          <w:szCs w:val="24"/>
        </w:rPr>
      </w:pPr>
      <w:r>
        <w:rPr>
          <w:rFonts w:ascii="宋体" w:eastAsia="宋体" w:hAnsi="宋体" w:cs="宋体"/>
          <w:b w:val="0"/>
          <w:bCs w:val="0"/>
          <w:spacing w:val="0"/>
          <w:sz w:val="21"/>
          <w:szCs w:val="24"/>
        </w:rPr>
        <w:t>C</w:t>
      </w:r>
      <w:r>
        <w:rPr>
          <w:rFonts w:ascii="宋体" w:eastAsia="宋体" w:hAnsi="宋体" w:cs="宋体" w:hint="eastAsia"/>
          <w:b w:val="0"/>
          <w:bCs w:val="0"/>
          <w:spacing w:val="0"/>
          <w:sz w:val="21"/>
          <w:szCs w:val="24"/>
        </w:rPr>
        <w:t>．携来百侣曾游，忆往昔峥嵘岁月稠。</w:t>
      </w:r>
    </w:p>
    <w:p>
      <w:pPr>
        <w:shd w:val="clear" w:color="auto" w:fill="auto"/>
        <w:adjustRightInd w:val="0"/>
        <w:snapToGrid w:val="0"/>
        <w:spacing w:line="360" w:lineRule="auto"/>
        <w:jc w:val="left"/>
        <w:textAlignment w:val="center"/>
        <w:rPr>
          <w:rFonts w:ascii="宋体" w:eastAsia="宋体" w:hAnsi="宋体" w:cs="宋体" w:hint="eastAsia"/>
          <w:b w:val="0"/>
          <w:bCs w:val="0"/>
          <w:spacing w:val="0"/>
          <w:sz w:val="21"/>
          <w:szCs w:val="24"/>
        </w:rPr>
      </w:pPr>
      <w:r>
        <w:rPr>
          <w:rFonts w:ascii="宋体" w:eastAsia="宋体" w:hAnsi="宋体" w:cs="宋体"/>
          <w:b w:val="0"/>
          <w:bCs w:val="0"/>
          <w:spacing w:val="0"/>
          <w:sz w:val="21"/>
          <w:szCs w:val="24"/>
        </w:rPr>
        <w:t>D</w:t>
      </w:r>
      <w:r>
        <w:rPr>
          <w:rFonts w:ascii="宋体" w:eastAsia="宋体" w:hAnsi="宋体" w:cs="宋体" w:hint="eastAsia"/>
          <w:b w:val="0"/>
          <w:bCs w:val="0"/>
          <w:spacing w:val="0"/>
          <w:sz w:val="21"/>
          <w:szCs w:val="24"/>
        </w:rPr>
        <w:t>．要似昆仑崩绝壁，又恰象台风扫寰宇。</w:t>
      </w:r>
    </w:p>
    <w:p>
      <w:pPr>
        <w:shd w:val="clear" w:color="auto" w:fill="auto"/>
        <w:adjustRightInd w:val="0"/>
        <w:snapToGrid w:val="0"/>
        <w:spacing w:line="360" w:lineRule="auto"/>
        <w:rPr>
          <w:rFonts w:ascii="楷体" w:eastAsia="楷体" w:hAnsi="楷体" w:cs="楷体" w:hint="eastAsia"/>
          <w:b w:val="0"/>
          <w:bCs w:val="0"/>
          <w:color w:val="FF0000"/>
          <w:spacing w:val="0"/>
          <w:sz w:val="21"/>
          <w:szCs w:val="24"/>
        </w:rPr>
      </w:pPr>
      <w:r>
        <w:rPr>
          <w:rFonts w:ascii="楷体" w:eastAsia="楷体" w:hAnsi="楷体" w:cs="楷体" w:hint="eastAsia"/>
          <w:b w:val="0"/>
          <w:bCs w:val="0"/>
          <w:color w:val="FF0000"/>
          <w:spacing w:val="0"/>
          <w:sz w:val="21"/>
        </w:rPr>
        <w:t>【答案】</w:t>
      </w:r>
      <w:r>
        <w:rPr>
          <w:rFonts w:ascii="楷体" w:eastAsia="楷体" w:hAnsi="楷体" w:cs="楷体" w:hint="eastAsia"/>
          <w:b w:val="0"/>
          <w:bCs w:val="0"/>
          <w:color w:val="FF0000"/>
          <w:spacing w:val="0"/>
          <w:sz w:val="21"/>
          <w:szCs w:val="24"/>
        </w:rPr>
        <w:t>D</w:t>
      </w:r>
    </w:p>
    <w:p>
      <w:pPr>
        <w:shd w:val="clear" w:color="auto" w:fill="auto"/>
        <w:adjustRightInd w:val="0"/>
        <w:snapToGrid w:val="0"/>
        <w:spacing w:line="360" w:lineRule="auto"/>
        <w:rPr>
          <w:rFonts w:ascii="宋体" w:eastAsia="宋体" w:hAnsi="宋体" w:cs="宋体" w:hint="eastAsia"/>
          <w:b w:val="0"/>
          <w:bCs w:val="0"/>
          <w:spacing w:val="0"/>
          <w:sz w:val="21"/>
          <w:szCs w:val="24"/>
        </w:rPr>
      </w:pPr>
      <w:r>
        <w:rPr>
          <w:rFonts w:ascii="楷体" w:eastAsia="楷体" w:hAnsi="楷体" w:cs="楷体" w:hint="eastAsia"/>
          <w:b w:val="0"/>
          <w:bCs w:val="0"/>
          <w:color w:val="FF0000"/>
          <w:spacing w:val="0"/>
          <w:sz w:val="21"/>
        </w:rPr>
        <w:t>【</w:t>
      </w:r>
      <w:r>
        <w:rPr>
          <w:rFonts w:ascii="楷体" w:eastAsia="楷体" w:hAnsi="楷体" w:cs="楷体" w:hint="eastAsia"/>
          <w:b w:val="0"/>
          <w:bCs w:val="0"/>
          <w:color w:val="FF0000"/>
          <w:spacing w:val="0"/>
          <w:sz w:val="21"/>
          <w:lang w:val="en-US" w:eastAsia="zh-CN"/>
        </w:rPr>
        <w:t>解析</w:t>
      </w:r>
      <w:r>
        <w:rPr>
          <w:rFonts w:ascii="楷体" w:eastAsia="楷体" w:hAnsi="楷体" w:cs="楷体" w:hint="eastAsia"/>
          <w:b w:val="0"/>
          <w:bCs w:val="0"/>
          <w:color w:val="FF0000"/>
          <w:spacing w:val="0"/>
          <w:sz w:val="21"/>
        </w:rPr>
        <w:t>】</w:t>
      </w:r>
      <w:r>
        <w:rPr>
          <w:rFonts w:ascii="楷体" w:eastAsia="楷体" w:hAnsi="楷体" w:cs="楷体" w:hint="eastAsia"/>
          <w:b w:val="0"/>
          <w:bCs w:val="0"/>
          <w:color w:val="FF0000"/>
          <w:spacing w:val="0"/>
          <w:sz w:val="21"/>
          <w:szCs w:val="24"/>
        </w:rPr>
        <w:t>A项，“敌军围困万千重，我自岿然不动”的意思是“任凭敌军团团围困，我依然岿然不可撼动”，体现了毛泽东诗词中斗志昂扬，坚守阵地的乐观的革命现实主义风格。B项，“霜晨月，马蹄声碎，喇叭声咽”的意思是“军马踏在山路上发也细碎的哒哒声，军号的声音时断时续，深沉悲壮”，此暗示了战斗的壮烈。能体现毛泽东诗词现实主义风格。C项，“携来百侣曾游，忆往昔峥嵘岁月稠”的意思是“回到过去，我和我的朋友，经常携手结伴来到这里漫游。在一起商讨国家大事，那无数不平凡的岁月至今还萦绕在我的心头”，能体现毛泽东诗词现实主义风格。D项，“要似昆仑崩绝壁，又恰象台风扫寰宇”不能体现毛泽东诗词的现实主义风格。这两句诗节选毛泽东的《贺新郎.别友》，写于1923年12月，党中央通知他回上海转广州，准备参加将于1924年1月举行的国民党第一次全国代表大会。此时杨开慧正在娘家坐月子，而毛泽东奉命要到外地工作。于是，他写了这首词赠给爱妻杨开慧。此句句意是“像昆仑山崩倒悬崖绝壁，像台风横扫整个宇宙一样”，诗中，“昆仑崩绝壁”和“台风扫寰宇”，表达了作者（毛泽东）为革命事业献出全副身心的豪情，以及作者所预想的未来革命风暴的猛烈壮阔诗人运用革命的浪漫主义的创作方法，这是革命的乐观主义精神的表现，反映了无产阶级革命家的伟大胸怀。</w:t>
      </w:r>
    </w:p>
    <w:p>
      <w:pPr>
        <w:numPr>
          <w:ilvl w:val="0"/>
          <w:numId w:val="0"/>
        </w:numPr>
        <w:shd w:val="clear" w:color="auto" w:fill="auto"/>
        <w:adjustRightInd w:val="0"/>
        <w:snapToGrid w:val="0"/>
        <w:spacing w:line="360" w:lineRule="auto"/>
        <w:jc w:val="left"/>
        <w:textAlignment w:val="center"/>
        <w:rPr>
          <w:rFonts w:ascii="宋体" w:eastAsia="宋体" w:hAnsi="宋体" w:cs="宋体" w:hint="eastAsia"/>
          <w:b w:val="0"/>
          <w:bCs w:val="0"/>
          <w:spacing w:val="0"/>
          <w:sz w:val="21"/>
          <w:szCs w:val="24"/>
        </w:rPr>
      </w:pPr>
      <w:r>
        <w:rPr>
          <w:rFonts w:ascii="宋体" w:eastAsia="宋体" w:hAnsi="宋体" w:cs="宋体" w:hint="eastAsia"/>
          <w:b w:val="0"/>
          <w:bCs w:val="0"/>
          <w:spacing w:val="0"/>
          <w:kern w:val="2"/>
          <w:sz w:val="21"/>
          <w:szCs w:val="24"/>
          <w:lang w:val="en-US" w:eastAsia="zh-CN" w:bidi="ar-SA"/>
        </w:rPr>
        <w:t>11.</w:t>
      </w:r>
      <w:r>
        <w:rPr>
          <w:rFonts w:ascii="宋体" w:eastAsia="宋体" w:hAnsi="宋体" w:cs="宋体" w:hint="eastAsia"/>
          <w:b w:val="0"/>
          <w:bCs w:val="0"/>
          <w:spacing w:val="0"/>
          <w:sz w:val="21"/>
          <w:szCs w:val="24"/>
        </w:rPr>
        <w:t>结合材料二内容，谈谈毛泽东对古代帝王的评价对我们有何启示？请简要分析。</w:t>
      </w:r>
    </w:p>
    <w:p>
      <w:pPr>
        <w:shd w:val="clear" w:color="auto" w:fill="auto"/>
        <w:adjustRightInd w:val="0"/>
        <w:snapToGrid w:val="0"/>
        <w:spacing w:line="360" w:lineRule="auto"/>
        <w:rPr>
          <w:rFonts w:ascii="楷体" w:eastAsia="楷体" w:hAnsi="楷体" w:cs="楷体" w:hint="eastAsia"/>
          <w:b w:val="0"/>
          <w:bCs w:val="0"/>
          <w:color w:val="FF0000"/>
          <w:sz w:val="24"/>
          <w:szCs w:val="24"/>
        </w:rPr>
      </w:pPr>
      <w:r>
        <w:rPr>
          <w:rFonts w:ascii="楷体" w:eastAsia="楷体" w:hAnsi="楷体" w:cs="楷体" w:hint="eastAsia"/>
          <w:b w:val="0"/>
          <w:bCs w:val="0"/>
          <w:color w:val="FF0000"/>
          <w:spacing w:val="0"/>
          <w:sz w:val="21"/>
        </w:rPr>
        <w:t>【答案】</w:t>
      </w:r>
      <w:r>
        <w:rPr>
          <w:rFonts w:ascii="楷体" w:eastAsia="楷体" w:hAnsi="楷体" w:cs="楷体" w:hint="eastAsia"/>
          <w:b w:val="0"/>
          <w:bCs w:val="0"/>
          <w:color w:val="FF0000"/>
          <w:spacing w:val="0"/>
          <w:sz w:val="21"/>
          <w:szCs w:val="24"/>
        </w:rPr>
        <w:t>①评价历史人物时应善于分辨，切忌盲从。如：毛泽东不主张对秦始皇的“焚书坑儒”人云亦云。②应多方面结合史实对人物进行全面客观的评价。如：以秦始皇为例，毛泽东提到不应盲目地批评秦始皇，应全面客观评价。</w:t>
      </w:r>
    </w:p>
    <w:p>
      <w:pPr>
        <w:shd w:val="clear" w:color="auto" w:fill="auto"/>
        <w:adjustRightInd w:val="0"/>
        <w:snapToGrid w:val="0"/>
        <w:spacing w:line="360" w:lineRule="auto"/>
      </w:pPr>
      <w:r>
        <w:rPr>
          <w:rFonts w:ascii="楷体" w:eastAsia="楷体" w:hAnsi="楷体" w:cs="楷体" w:hint="eastAsia"/>
          <w:b w:val="0"/>
          <w:bCs w:val="0"/>
          <w:color w:val="FF0000"/>
          <w:spacing w:val="0"/>
          <w:sz w:val="21"/>
          <w:szCs w:val="24"/>
        </w:rPr>
        <w:t>【解析】材料二的主要内容侧重于毛泽东诗词中对帝王将相的评价。①阅读文句“‘惜秦皇汉武，略输文采；唐宗宋祖，稍逊风骚。一代天骄，成吉思汗，只识弯弓射大雕’，‘惜’字起笔，对秦始皇、汉式帝、唐太宗、宋太祖和成吉思汗等封建统治者的代表人物进行评说”可以概括总结，毛泽东在诗词中肯定古代帝王的历史功绩，但同时采取一分为二的观点，辩证地对他们评说；②阅读文句“就个体而言，他多次肯定秦始皇的历史功绩，‘在中国历史上，真正做了点事的是秦始皇’‘中国过去的封建君主还没有第二个人超过他的’他甚至说过：‘解决中国的问题，须马克思加秦始皇’”可以概括，毛泽东认为不应盲目地批评秦始皇，应全面客观评价；③阅读文句“毛泽东评价汉武帝刘彻……毛泽东对唐太宗的战争指挥艺术非常推崇……元太祖成吉思汗毛泽东称其是‘一代天骄’可概括得出，毛泽东认为应多方面结合史实对人物进行全面客观的评价。答案不是唯一，考生若能围绕原文内容，言之成理即可。</w:t>
      </w:r>
    </w:p>
    <w:p>
      <w:pPr>
        <w:shd w:val="clear" w:color="auto" w:fill="auto"/>
        <w:adjustRightInd w:val="0"/>
        <w:snapToGrid w:val="0"/>
        <w:spacing w:line="360" w:lineRule="auto"/>
        <w:jc w:val="left"/>
        <w:textAlignment w:val="center"/>
        <w:rPr>
          <w:rFonts w:ascii="宋体" w:eastAsia="宋体" w:hAnsi="宋体" w:cs="宋体"/>
          <w:b w:val="0"/>
          <w:bCs w:val="0"/>
          <w:sz w:val="24"/>
          <w:szCs w:val="24"/>
        </w:rPr>
      </w:pPr>
      <w:r>
        <w:rPr>
          <w:rFonts w:ascii="宋体" w:eastAsia="宋体" w:hAnsi="宋体" w:cs="宋体" w:hint="eastAsia"/>
          <w:b w:val="0"/>
          <w:bCs w:val="0"/>
          <w:spacing w:val="0"/>
          <w:sz w:val="21"/>
          <w:szCs w:val="24"/>
        </w:rPr>
        <w:t>1</w:t>
      </w:r>
      <w:r>
        <w:rPr>
          <w:rFonts w:ascii="宋体" w:eastAsia="宋体" w:hAnsi="宋体" w:cs="宋体" w:hint="eastAsia"/>
          <w:b w:val="0"/>
          <w:bCs w:val="0"/>
          <w:spacing w:val="0"/>
          <w:sz w:val="21"/>
          <w:szCs w:val="24"/>
          <w:lang w:val="en-US" w:eastAsia="zh-CN"/>
        </w:rPr>
        <w:t>2</w:t>
      </w:r>
      <w:r>
        <w:rPr>
          <w:rFonts w:ascii="宋体" w:eastAsia="宋体" w:hAnsi="宋体" w:cs="宋体" w:hint="eastAsia"/>
          <w:b w:val="0"/>
          <w:bCs w:val="0"/>
          <w:spacing w:val="0"/>
          <w:sz w:val="21"/>
          <w:szCs w:val="24"/>
        </w:rPr>
        <w:t>．请简要分析梳理材料一的行文结构。</w:t>
      </w:r>
    </w:p>
    <w:p>
      <w:pPr>
        <w:shd w:val="clear" w:color="auto" w:fill="auto"/>
        <w:adjustRightInd w:val="0"/>
        <w:snapToGrid w:val="0"/>
        <w:spacing w:line="360" w:lineRule="auto"/>
        <w:rPr>
          <w:rFonts w:ascii="楷体" w:eastAsia="楷体" w:hAnsi="楷体" w:cs="楷体" w:hint="eastAsia"/>
          <w:b w:val="0"/>
          <w:bCs w:val="0"/>
          <w:color w:val="FF0000"/>
          <w:sz w:val="24"/>
          <w:szCs w:val="24"/>
        </w:rPr>
      </w:pPr>
      <w:r>
        <w:rPr>
          <w:rFonts w:ascii="楷体" w:eastAsia="楷体" w:hAnsi="楷体" w:cs="楷体" w:hint="eastAsia"/>
          <w:b w:val="0"/>
          <w:bCs w:val="0"/>
          <w:color w:val="FF0000"/>
          <w:spacing w:val="0"/>
          <w:sz w:val="21"/>
        </w:rPr>
        <w:t>【答案】</w:t>
      </w:r>
      <w:r>
        <w:rPr>
          <w:rFonts w:ascii="楷体" w:eastAsia="楷体" w:hAnsi="楷体" w:cs="楷体" w:hint="eastAsia"/>
          <w:b w:val="0"/>
          <w:bCs w:val="0"/>
          <w:color w:val="FF0000"/>
          <w:spacing w:val="0"/>
          <w:sz w:val="21"/>
          <w:szCs w:val="24"/>
        </w:rPr>
        <w:t>总一分一总的结构安排。①第一段总说，中国共产党人革命的诗词表现出浪漫主义激情和英雄主义气概，毛泽东诗词是其中杰出的代表。②第二至五段分说，毛泽东诗词以革命浪漫主义的精神，抒发了共产党人的理想主义情怀；以革命现实主义风格，书写了中国革命与建设的历史进程与内在精神；以革命英雄主义的气魄，刻画了共产党人的战斗意志与斗争风骨。③最后一段总说，以毛泽东诗篇为例，体现中国共产党和中国人民在中国革命与建设的历史进程中表现出的伟大的理想主义情怀、英雄主义斗志。</w:t>
      </w:r>
    </w:p>
    <w:p>
      <w:pPr>
        <w:shd w:val="clear" w:color="auto" w:fill="auto"/>
        <w:adjustRightInd w:val="0"/>
        <w:snapToGrid w:val="0"/>
        <w:spacing w:line="360" w:lineRule="auto"/>
        <w:rPr>
          <w:rFonts w:ascii="楷体" w:eastAsia="楷体" w:hAnsi="楷体" w:cs="楷体" w:hint="eastAsia"/>
          <w:b w:val="0"/>
          <w:bCs w:val="0"/>
          <w:color w:val="FF0000"/>
          <w:sz w:val="24"/>
          <w:szCs w:val="24"/>
        </w:rPr>
      </w:pPr>
      <w:r>
        <w:rPr>
          <w:rFonts w:ascii="楷体" w:eastAsia="楷体" w:hAnsi="楷体" w:cs="楷体" w:hint="eastAsia"/>
          <w:b w:val="0"/>
          <w:bCs w:val="0"/>
          <w:color w:val="FF0000"/>
          <w:spacing w:val="0"/>
          <w:sz w:val="21"/>
          <w:szCs w:val="24"/>
        </w:rPr>
        <w:t>【解析】材料一共有六个文段，阅读文本可知，文章结构是总——分——总的结构安排。第一段总领全文，引出话题，“中国共产党人革命的诗词表现出昂扬的浪漫主义激情和英雄主义气概。毛泽东诗词就是其中最杰出的代表。”文章第二至五段分说，作者分别从两个角度分说，其中二至三段，依据原文“毛泽东诗词以革命浪漫主义的精神。充分抒发了共产党人崇高的理想主父情怀”，这是毛泽东诗词以革命浪漫主义的精神，抒发了共产党人的理想主义情怀，且举例论证；其中四至五段，原文“毛泽东诗以以革命现实主义的风格，深情书写了中国革命与建设波澜壮阔的历史进程与内在精神”这是以革命现实主义风格，书写了中国革命与建设的历史进程与内在精神，以革命英雄主义的气魄，刻画了共产党人的战斗意志与斗争风骨。也分别列举了毛泽东诗句加以证明；最后一段总说，作者以毛泽东诗篇为例，意在证明中国共产党和中国人民在中国革命与建设的历史进程中表现出的伟大的理想主义情怀、英雄主义斗志。在结构上和第一段相呼应。文章思路清晰，论证严密。</w:t>
      </w:r>
    </w:p>
    <w:p>
      <w:pPr>
        <w:pStyle w:val="BodyText"/>
        <w:shd w:val="clear" w:color="auto" w:fill="auto"/>
        <w:spacing w:line="360" w:lineRule="auto"/>
        <w:rPr>
          <w:b w:val="0"/>
          <w:bCs w:val="0"/>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NEU-BZ">
    <w:altName w:val="微软雅黑"/>
    <w:panose1 w:val="00000000000000000000"/>
    <w:charset w:val="86"/>
    <w:family w:val="auto"/>
    <w:pitch w:val="default"/>
    <w:sig w:usb0="00000000" w:usb1="00000000" w:usb2="05000016" w:usb3="00000000" w:csb0="00040001"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A06A01"/>
    <w:rsid w:val="206A62A2"/>
    <w:rsid w:val="4E4C645E"/>
    <w:rsid w:val="75396F55"/>
    <w:rsid w:val="7F0C53B7"/>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