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jc w:val="center"/>
        <w:rPr>
          <w:rFonts w:ascii="黑体" w:eastAsia="黑体" w:hAnsi="黑体" w:cs="Times New Roman"/>
          <w:b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10998200</wp:posOffset>
            </wp:positionH>
            <wp:positionV relativeFrom="topMargin">
              <wp:posOffset>10502900</wp:posOffset>
            </wp:positionV>
            <wp:extent cx="342900" cy="355600"/>
            <wp:effectExtent l="0" t="0" r="0" b="0"/>
            <wp:wrapNone/>
            <wp:docPr id="100030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470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Times New Roman"/>
          <w:b/>
          <w:sz w:val="28"/>
          <w:szCs w:val="28"/>
        </w:rPr>
        <w:t xml:space="preserve">第二十七章　相似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黑体" w:cs="Times New Roman"/>
          <w:b/>
          <w:sz w:val="28"/>
          <w:szCs w:val="28"/>
        </w:rPr>
        <w:t xml:space="preserve">第</w:t>
      </w:r>
      <w:r>
        <w:rPr>
          <w:rFonts w:ascii="Times New Roman" w:eastAsia="黑体" w:hAnsi="Times New Roman" w:cs="Times New Roman"/>
          <w:b/>
          <w:sz w:val="28"/>
          <w:szCs w:val="28"/>
        </w:rPr>
        <w:t xml:space="preserve">1</w:t>
      </w:r>
      <w:r>
        <w:rPr>
          <w:rFonts w:ascii="Times New Roman" w:eastAsia="黑体" w:hAnsi="黑体" w:cs="Times New Roman"/>
          <w:b/>
          <w:sz w:val="28"/>
          <w:szCs w:val="28"/>
        </w:rPr>
        <w:t xml:space="preserve">课　图形的</w:t>
      </w:r>
      <w:r>
        <w:rPr>
          <w:rFonts w:ascii="Times New Roman" w:eastAsia="黑体" w:hAnsi="黑体" w:cs="Times New Roman" w:hint="eastAsia"/>
          <w:b/>
          <w:sz w:val="28"/>
          <w:szCs w:val="28"/>
        </w:rPr>
        <w:t xml:space="preserve">相似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◆知识点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</w:t>
      </w:r>
      <w:r>
        <w:rPr>
          <w:rFonts w:ascii="Times New Roman" w:eastAsia="黑体" w:hAnsi="Times New Roman" w:cs="Times New Roman"/>
          <w:b/>
          <w:sz w:val="28"/>
          <w:szCs w:val="28"/>
        </w:rPr>
        <w:t xml:space="preserve">相似图形的概念</w:t>
      </w:r>
    </w:p>
    <w:tbl>
      <w:tblPr>
        <w:tblStyle w:val="NormalTable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1"/>
        <w:gridCol w:w="8252"/>
        <w:gridCol w:w="8107"/>
      </w:tblGrid>
      <w:tr>
        <w:trPr>
          <w:trHeight w:hRule="auto" w:val="0"/>
          <w:jc w:val="center"/>
        </w:trPr>
        <w:tc>
          <w:tcPr>
            <w:tcW w:w="704" w:type="pct"/>
            <w:vAlign w:val="center"/>
          </w:tcPr>
          <w:p>
            <w:pPr>
              <w:pStyle w:val="PlainText"/>
              <w:tabs>
                <w:tab w:val="left" w:pos="4253"/>
                <w:tab w:val="left" w:pos="8364"/>
                <w:tab w:val="left" w:pos="9639"/>
                <w:tab w:val="left" w:pos="1261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67" w:type="pct"/>
            <w:vAlign w:val="center"/>
          </w:tcPr>
          <w:p>
            <w:pPr>
              <w:pStyle w:val="PlainText"/>
              <w:tabs>
                <w:tab w:val="left" w:pos="4253"/>
                <w:tab w:val="left" w:pos="8364"/>
                <w:tab w:val="left" w:pos="9639"/>
                <w:tab w:val="left" w:pos="1261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全等图形</w:t>
            </w:r>
          </w:p>
        </w:tc>
        <w:tc>
          <w:tcPr>
            <w:tcW w:w="2129" w:type="pct"/>
            <w:vAlign w:val="center"/>
          </w:tcPr>
          <w:p>
            <w:pPr>
              <w:pStyle w:val="PlainText"/>
              <w:tabs>
                <w:tab w:val="left" w:pos="4253"/>
                <w:tab w:val="left" w:pos="8364"/>
                <w:tab w:val="left" w:pos="9639"/>
                <w:tab w:val="left" w:pos="12616"/>
              </w:tabs>
              <w:snapToGrid w:val="0"/>
              <w:spacing w:line="360" w:lineRule="auto"/>
              <w:jc w:val="center"/>
              <w:rPr>
                <w:rFonts w:ascii="Times New Roman" w:eastAsia="MingLiU_HKSC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相似图形</w:t>
            </w:r>
          </w:p>
        </w:tc>
      </w:tr>
      <w:tr>
        <w:trPr>
          <w:trHeight w:hRule="auto" w:val="0"/>
          <w:jc w:val="center"/>
        </w:trPr>
        <w:tc>
          <w:tcPr>
            <w:tcW w:w="704" w:type="pct"/>
            <w:vAlign w:val="center"/>
          </w:tcPr>
          <w:p>
            <w:pPr>
              <w:pStyle w:val="PlainText"/>
              <w:tabs>
                <w:tab w:val="left" w:pos="4253"/>
                <w:tab w:val="left" w:pos="8364"/>
                <w:tab w:val="left" w:pos="9639"/>
                <w:tab w:val="left" w:pos="1261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定义</w:t>
            </w:r>
          </w:p>
        </w:tc>
        <w:tc>
          <w:tcPr>
            <w:tcW w:w="2167" w:type="pct"/>
            <w:vAlign w:val="center"/>
          </w:tcPr>
          <w:p>
            <w:pPr>
              <w:pStyle w:val="PlainText"/>
              <w:tabs>
                <w:tab w:val="left" w:pos="4253"/>
                <w:tab w:val="left" w:pos="8364"/>
                <w:tab w:val="left" w:pos="9639"/>
                <w:tab w:val="left" w:pos="1261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形状和大小都相同的图形</w:t>
            </w:r>
          </w:p>
        </w:tc>
        <w:tc>
          <w:tcPr>
            <w:tcW w:w="2129" w:type="pct"/>
            <w:vAlign w:val="center"/>
          </w:tcPr>
          <w:p>
            <w:pPr>
              <w:pStyle w:val="PlainText"/>
              <w:tabs>
                <w:tab w:val="left" w:pos="4253"/>
                <w:tab w:val="left" w:pos="8364"/>
                <w:tab w:val="left" w:pos="9639"/>
                <w:tab w:val="left" w:pos="12616"/>
              </w:tabs>
              <w:snapToGrid w:val="0"/>
              <w:spacing w:line="360" w:lineRule="auto"/>
              <w:jc w:val="center"/>
              <w:rPr>
                <w:rFonts w:ascii="Times New Roman" w:eastAsia="MingLiU_HKSC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形状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黑体" w:eastAsia="黑体" w:hAnsi="黑体" w:cs="Times New Roman"/>
                <w:b/>
                <w:color w:val="FFFFFF"/>
                <w:sz w:val="28"/>
                <w:szCs w:val="28"/>
                <w:u w:val="single" w:color="000000"/>
              </w:rPr>
              <w:t xml:space="preserve">相同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的图形</w:t>
            </w:r>
          </w:p>
        </w:tc>
      </w:tr>
      <w:tr>
        <w:trPr>
          <w:trHeight w:hRule="auto" w:val="0"/>
          <w:jc w:val="center"/>
        </w:trPr>
        <w:tc>
          <w:tcPr>
            <w:tcW w:w="704" w:type="pct"/>
            <w:vAlign w:val="center"/>
          </w:tcPr>
          <w:p>
            <w:pPr>
              <w:pStyle w:val="PlainText"/>
              <w:tabs>
                <w:tab w:val="left" w:pos="4253"/>
                <w:tab w:val="left" w:pos="8364"/>
                <w:tab w:val="left" w:pos="9639"/>
                <w:tab w:val="left" w:pos="1261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图例</w:t>
            </w:r>
          </w:p>
        </w:tc>
        <w:tc>
          <w:tcPr>
            <w:tcW w:w="2167" w:type="pct"/>
            <w:vAlign w:val="center"/>
          </w:tcPr>
          <w:p>
            <w:pPr>
              <w:pStyle w:val="PlainText"/>
              <w:tabs>
                <w:tab w:val="left" w:pos="4253"/>
                <w:tab w:val="left" w:pos="8364"/>
                <w:tab w:val="left" w:pos="9639"/>
                <w:tab w:val="left" w:pos="1261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pStyle w:val="PlainText"/>
              <w:tabs>
                <w:tab w:val="left" w:pos="4253"/>
                <w:tab w:val="left" w:pos="8364"/>
                <w:tab w:val="left" w:pos="9639"/>
                <w:tab w:val="left" w:pos="1261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938" o:spid="_x0000_i1025" type="#_x0000_t75" alt="27-1.tif" style="width:402pt;height:147pt;mso-position-horizontal-relative:page;mso-position-vertical-relative:page;mso-wrap-style:square">
                  <v:imagedata r:id="rId2" o:title=""/>
                </v:shape>
              </w:pict>
            </w:r>
          </w:p>
        </w:tc>
        <w:tc>
          <w:tcPr>
            <w:tcW w:w="2129" w:type="pct"/>
            <w:vAlign w:val="center"/>
          </w:tcPr>
          <w:p>
            <w:pPr>
              <w:pStyle w:val="PlainText"/>
              <w:tabs>
                <w:tab w:val="left" w:pos="4253"/>
                <w:tab w:val="left" w:pos="8364"/>
                <w:tab w:val="left" w:pos="9639"/>
                <w:tab w:val="left" w:pos="1261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pStyle w:val="PlainText"/>
              <w:tabs>
                <w:tab w:val="left" w:pos="4253"/>
                <w:tab w:val="left" w:pos="8364"/>
                <w:tab w:val="left" w:pos="9639"/>
                <w:tab w:val="left" w:pos="12616"/>
              </w:tabs>
              <w:snapToGrid w:val="0"/>
              <w:spacing w:line="360" w:lineRule="auto"/>
              <w:jc w:val="center"/>
              <w:rPr>
                <w:rFonts w:ascii="Times New Roman" w:eastAsia="MingLiU_HKSC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 id="图片 939" o:spid="_x0000_i1026" type="#_x0000_t75" alt="27-2.tif" style="width:342pt;height:136.5pt;mso-position-horizontal-relative:page;mso-position-vertical-relative:page;mso-wrap-style:square">
                  <v:imagedata r:id="rId3" o:title=""/>
                </v:shape>
              </w:pict>
            </w:r>
          </w:p>
        </w:tc>
      </w:tr>
      <w:tr>
        <w:trPr>
          <w:trHeight w:hRule="auto" w:val="0"/>
          <w:jc w:val="center"/>
        </w:trPr>
        <w:tc>
          <w:tcPr>
            <w:tcW w:w="704" w:type="pct"/>
            <w:vAlign w:val="center"/>
          </w:tcPr>
          <w:p>
            <w:pPr>
              <w:pStyle w:val="PlainText"/>
              <w:tabs>
                <w:tab w:val="left" w:pos="4253"/>
                <w:tab w:val="left" w:pos="8364"/>
                <w:tab w:val="left" w:pos="9639"/>
                <w:tab w:val="left" w:pos="1261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符号表示</w:t>
            </w:r>
          </w:p>
        </w:tc>
        <w:tc>
          <w:tcPr>
            <w:tcW w:w="2167" w:type="pct"/>
            <w:vAlign w:val="center"/>
          </w:tcPr>
          <w:p>
            <w:pPr>
              <w:pStyle w:val="PlainText"/>
              <w:tabs>
                <w:tab w:val="left" w:pos="4253"/>
                <w:tab w:val="left" w:pos="8364"/>
                <w:tab w:val="left" w:pos="9639"/>
                <w:tab w:val="left" w:pos="1261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hAnsi="宋体" w:cs="Cambria Math"/>
                <w:b/>
                <w:sz w:val="28"/>
                <w:szCs w:val="28"/>
              </w:rPr>
              <w:t xml:space="preserve">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ABC</w:t>
            </w:r>
            <w:r>
              <w:rPr>
                <w:rFonts w:hAnsi="宋体" w:cs="宋体" w:hint="eastAsia"/>
                <w:b/>
                <w:sz w:val="28"/>
                <w:szCs w:val="28"/>
              </w:rPr>
              <w:t xml:space="preserve">≌△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′</w:t>
            </w:r>
          </w:p>
        </w:tc>
        <w:tc>
          <w:tcPr>
            <w:tcW w:w="2129" w:type="pct"/>
            <w:vAlign w:val="center"/>
          </w:tcPr>
          <w:p>
            <w:pPr>
              <w:pStyle w:val="PlainText"/>
              <w:tabs>
                <w:tab w:val="left" w:pos="4253"/>
                <w:tab w:val="left" w:pos="8364"/>
                <w:tab w:val="left" w:pos="9639"/>
                <w:tab w:val="left" w:pos="12616"/>
              </w:tabs>
              <w:snapToGrid w:val="0"/>
              <w:spacing w:line="360" w:lineRule="auto"/>
              <w:jc w:val="center"/>
              <w:rPr>
                <w:rFonts w:ascii="Times New Roman" w:eastAsia="MingLiU_HKSCS" w:hAnsi="Times New Roman" w:cs="Times New Roman"/>
                <w:b/>
                <w:sz w:val="28"/>
                <w:szCs w:val="28"/>
              </w:rPr>
            </w:pPr>
            <w:r>
              <w:rPr>
                <w:rFonts w:hAnsi="宋体" w:cs="Cambria Math"/>
                <w:b/>
                <w:sz w:val="28"/>
                <w:szCs w:val="28"/>
              </w:rPr>
              <w:t xml:space="preserve">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ABC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hAnsi="宋体" w:cs="宋体" w:hint="eastAsia"/>
                <w:b/>
                <w:color w:val="FFFFFF"/>
                <w:sz w:val="28"/>
                <w:szCs w:val="28"/>
                <w:u w:val="single" w:color="000000"/>
              </w:rPr>
              <w:t xml:space="preserve">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hAnsi="宋体" w:cs="Cambria Math"/>
                <w:b/>
                <w:sz w:val="28"/>
                <w:szCs w:val="28"/>
              </w:rPr>
              <w:t xml:space="preserve">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′</w:t>
            </w:r>
          </w:p>
        </w:tc>
      </w:tr>
      <w:tr>
        <w:trPr>
          <w:trHeight w:hRule="auto" w:val="0"/>
          <w:jc w:val="center"/>
        </w:trPr>
        <w:tc>
          <w:tcPr>
            <w:tcW w:w="704" w:type="pct"/>
            <w:vAlign w:val="center"/>
          </w:tcPr>
          <w:p>
            <w:pPr>
              <w:pStyle w:val="PlainText"/>
              <w:tabs>
                <w:tab w:val="left" w:pos="4253"/>
                <w:tab w:val="left" w:pos="8364"/>
                <w:tab w:val="left" w:pos="9639"/>
                <w:tab w:val="left" w:pos="1261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相同点</w:t>
            </w:r>
          </w:p>
        </w:tc>
        <w:tc>
          <w:tcPr>
            <w:tcW w:w="4296" w:type="pct"/>
            <w:gridSpan w:val="2"/>
            <w:vAlign w:val="center"/>
          </w:tcPr>
          <w:p>
            <w:pPr>
              <w:pStyle w:val="PlainText"/>
              <w:tabs>
                <w:tab w:val="left" w:pos="4253"/>
                <w:tab w:val="left" w:pos="8364"/>
                <w:tab w:val="left" w:pos="9639"/>
                <w:tab w:val="left" w:pos="12616"/>
              </w:tabs>
              <w:snapToGrid w:val="0"/>
              <w:spacing w:line="360" w:lineRule="auto"/>
              <w:jc w:val="left"/>
              <w:rPr>
                <w:rFonts w:ascii="Times New Roman" w:eastAsia="MingLiU_HKSCS" w:hAnsi="Times New Roman" w:cs="Times New Roman"/>
                <w:b/>
                <w:sz w:val="28"/>
                <w:szCs w:val="28"/>
              </w:rPr>
            </w:pPr>
            <w:r>
              <w:rPr>
                <w:rFonts w:hAnsi="宋体" w:cs="宋体" w:hint="eastAsia"/>
                <w:b/>
                <w:sz w:val="28"/>
                <w:szCs w:val="28"/>
              </w:rPr>
              <w:t xml:space="preserve">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形状相同；</w:t>
            </w:r>
            <w:r>
              <w:rPr>
                <w:rFonts w:hAnsi="宋体" w:cs="宋体" w:hint="eastAsia"/>
                <w:b/>
                <w:sz w:val="28"/>
                <w:szCs w:val="28"/>
              </w:rPr>
              <w:t xml:space="preserve">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全等是特殊的相似；</w:t>
            </w:r>
            <w:r>
              <w:rPr>
                <w:rFonts w:hAnsi="宋体" w:cs="宋体" w:hint="eastAsia"/>
                <w:b/>
                <w:sz w:val="28"/>
                <w:szCs w:val="28"/>
              </w:rPr>
              <w:t xml:space="preserve">③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对应的字母要写在对应位置上</w:t>
            </w:r>
          </w:p>
        </w:tc>
      </w:tr>
      <w:tr>
        <w:trPr>
          <w:trHeight w:hRule="auto" w:val="0"/>
          <w:jc w:val="center"/>
        </w:trPr>
        <w:tc>
          <w:tcPr>
            <w:tcW w:w="704" w:type="pct"/>
            <w:vAlign w:val="center"/>
          </w:tcPr>
          <w:p>
            <w:pPr>
              <w:pStyle w:val="PlainText"/>
              <w:tabs>
                <w:tab w:val="left" w:pos="4253"/>
                <w:tab w:val="left" w:pos="8364"/>
                <w:tab w:val="left" w:pos="9639"/>
                <w:tab w:val="left" w:pos="1261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不同点</w:t>
            </w:r>
          </w:p>
        </w:tc>
        <w:tc>
          <w:tcPr>
            <w:tcW w:w="4296" w:type="pct"/>
            <w:gridSpan w:val="2"/>
            <w:vAlign w:val="center"/>
          </w:tcPr>
          <w:p>
            <w:pPr>
              <w:pStyle w:val="PlainText"/>
              <w:tabs>
                <w:tab w:val="left" w:pos="4253"/>
                <w:tab w:val="left" w:pos="8364"/>
                <w:tab w:val="left" w:pos="9639"/>
                <w:tab w:val="left" w:pos="12616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把一个图形按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m</w:t>
            </w:r>
            <w:r>
              <w:rPr>
                <w:rFonts w:hAnsi="宋体" w:cs="宋体" w:hint="eastAsia"/>
                <w:b/>
                <w:sz w:val="28"/>
                <w:szCs w:val="28"/>
              </w:rPr>
              <w:t xml:space="preserve">∶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放大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或缩小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，就可得到它的相似图形，当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m</w:t>
            </w:r>
            <w:r>
              <w:rPr>
                <w:rFonts w:hAnsi="宋体" w:cs="宋体" w:hint="eastAsia"/>
                <w:b/>
                <w:sz w:val="28"/>
                <w:szCs w:val="28"/>
              </w:rPr>
              <w:t xml:space="preserve">∶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＝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u w:val="single" w:color="000000"/>
              </w:rPr>
              <w:t xml:space="preserve">1</w:t>
            </w:r>
            <w:r>
              <w:rPr>
                <w:rFonts w:hAnsi="宋体" w:cs="宋体" w:hint="eastAsia"/>
                <w:b/>
                <w:color w:val="FFFFFF"/>
                <w:sz w:val="28"/>
                <w:szCs w:val="28"/>
                <w:u w:val="single" w:color="000000"/>
              </w:rPr>
              <w:t xml:space="preserve">∶</w:t>
            </w: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u w:val="single" w:color="000000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时全等</w:t>
            </w:r>
          </w:p>
        </w:tc>
      </w:tr>
    </w:tbl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eastAsia="黑体" w:hAnsi="Times New Roman" w:cs="Times New Roman"/>
          <w:b/>
          <w:color w:val="ED028C"/>
          <w:sz w:val="28"/>
          <w:szCs w:val="28"/>
        </w:rPr>
      </w:pP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1.</w:t>
      </w:r>
      <w:r>
        <w:rPr>
          <w:rFonts w:ascii="Times New Roman" w:hAnsi="Times New Roman" w:cs="Times New Roman"/>
          <w:b/>
          <w:sz w:val="28"/>
          <w:szCs w:val="28"/>
        </w:rPr>
        <w:t xml:space="preserve">下列各组图形中，不相似的是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(    )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INCLUDEPICTURE "C:\\Users\\Administrator\\Desktop\\10.10\\初中数学人教版九年级下册（代下）\\初中数学人教版九下学案（份）\\W204A．TIF" \* MERGEFORMATINET</w:instrText>
      </w:r>
      <w:r>
        <w:fldChar w:fldCharType="separate"/>
      </w:r>
      <w:r>
        <w:pict>
          <v:shape style="width:143.25pt;height:82.5pt">
            <v:imagedata r:id="rId4" r:href="rId5"/>
          </v:shape>
        </w:pict>
      </w:r>
      <w:r>
        <w:fldChar w:fldCharType="end"/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pict>
          <v:shape id="图片 941" o:spid="_x0000_i1028" type="#_x0000_t75" alt="W204B.TIF" style="width:169.5pt;height:80.25pt;mso-position-horizontal-relative:page;mso-position-vertical-relative:page;mso-wrap-style:square">
            <v:imagedata r:id="rId6" o:title=""/>
          </v:shape>
        </w:pic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pict>
          <v:shape id="图片 942" o:spid="_x0000_i1029" type="#_x0000_t75" alt="W204C.TIF" style="width:162pt;height:61.5pt;mso-position-horizontal-relative:page;mso-position-vertical-relative:page;mso-wrap-style:square">
            <v:imagedata r:id="rId7" o:title=""/>
          </v:shape>
        </w:pic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pict>
          <v:shape id="图片 943" o:spid="_x0000_i1030" type="#_x0000_t75" alt="W204D.TIF" style="width:134.25pt;height:81pt;mso-position-horizontal-relative:page;mso-position-vertical-relative:page;mso-wrap-style:square">
            <v:imagedata r:id="rId8" o:title=""/>
          </v:shape>
        </w:pic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B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b/>
          <w:color w:val="FFFF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</w:t>
      </w:r>
      <w:r>
        <w:rPr>
          <w:rFonts w:ascii="Times New Roman" w:hAnsi="Times New Roman" w:cs="Times New Roman" w:hint="eastAsia"/>
          <w:b/>
          <w:color w:val="FFFFFF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D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2.</w:t>
      </w:r>
      <w:r>
        <w:rPr>
          <w:rFonts w:ascii="Times New Roman" w:hAnsi="Times New Roman" w:cs="Times New Roman"/>
          <w:b/>
          <w:sz w:val="28"/>
          <w:szCs w:val="28"/>
        </w:rPr>
        <w:t xml:space="preserve">下列图形不是相似图形的是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(    )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</w:t>
      </w:r>
      <w:r>
        <w:rPr>
          <w:rFonts w:ascii="Times New Roman" w:hAnsi="Times New Roman" w:cs="Times New Roman"/>
          <w:b/>
          <w:sz w:val="28"/>
          <w:szCs w:val="28"/>
        </w:rPr>
        <w:t xml:space="preserve">．两个等腰直角三角形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</w:t>
      </w:r>
      <w:r>
        <w:rPr>
          <w:rFonts w:ascii="Times New Roman" w:hAnsi="Times New Roman" w:cs="Times New Roman"/>
          <w:b/>
          <w:sz w:val="28"/>
          <w:szCs w:val="28"/>
        </w:rPr>
        <w:t xml:space="preserve">．用放大镜将一个图案放大过程中原有图案和放大的图案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</w:t>
      </w:r>
      <w:r>
        <w:rPr>
          <w:rFonts w:ascii="Times New Roman" w:hAnsi="Times New Roman" w:cs="Times New Roman"/>
          <w:b/>
          <w:sz w:val="28"/>
          <w:szCs w:val="28"/>
        </w:rPr>
        <w:t xml:space="preserve">．某九年级学生的侧身照片和正面照片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</w:t>
      </w:r>
      <w:r>
        <w:rPr>
          <w:rFonts w:ascii="Times New Roman" w:hAnsi="Times New Roman" w:cs="Times New Roman"/>
          <w:b/>
          <w:sz w:val="28"/>
          <w:szCs w:val="28"/>
        </w:rPr>
        <w:t xml:space="preserve">．大小不同的两张同版本中国地图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◆知识点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</w:t>
      </w:r>
      <w:r>
        <w:rPr>
          <w:rFonts w:ascii="Times New Roman" w:eastAsia="黑体" w:hAnsi="Times New Roman" w:cs="Times New Roman"/>
          <w:b/>
          <w:sz w:val="28"/>
          <w:szCs w:val="28"/>
        </w:rPr>
        <w:t xml:space="preserve">成比例线段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对于四条线段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a</w:t>
      </w:r>
      <w:r>
        <w:rPr>
          <w:rFonts w:ascii="Times New Roman" w:hAnsi="Times New Roman" w:cs="Times New Roman"/>
          <w:b/>
          <w:sz w:val="28"/>
          <w:szCs w:val="28"/>
        </w:rPr>
        <w:t xml:space="preserve">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b</w:t>
      </w:r>
      <w:r>
        <w:rPr>
          <w:rFonts w:ascii="Times New Roman" w:hAnsi="Times New Roman" w:cs="Times New Roman"/>
          <w:b/>
          <w:sz w:val="28"/>
          <w:szCs w:val="28"/>
        </w:rPr>
        <w:t xml:space="preserve">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c</w:t>
      </w:r>
      <w:r>
        <w:rPr>
          <w:rFonts w:ascii="Times New Roman" w:hAnsi="Times New Roman" w:cs="Times New Roman"/>
          <w:b/>
          <w:sz w:val="28"/>
          <w:szCs w:val="28"/>
        </w:rPr>
        <w:t xml:space="preserve">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d</w:t>
      </w:r>
      <w:r>
        <w:rPr>
          <w:rFonts w:ascii="Times New Roman" w:hAnsi="Times New Roman" w:cs="Times New Roman"/>
          <w:b/>
          <w:sz w:val="28"/>
          <w:szCs w:val="28"/>
        </w:rPr>
        <w:t xml:space="preserve">，如果其中两条线段的比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sz w:val="28"/>
          <w:szCs w:val="28"/>
        </w:rPr>
        <w:t xml:space="preserve">即它们长度的比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与另两条线段的比相等，如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(</w:instrText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a,b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)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＝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(</w:instrText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c,d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)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sz w:val="28"/>
          <w:szCs w:val="28"/>
        </w:rPr>
        <w:t xml:space="preserve">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ad</w:t>
      </w:r>
      <w:r>
        <w:rPr>
          <w:rFonts w:ascii="Times New Roman" w:hAnsi="Times New Roman" w:cs="Times New Roman"/>
          <w:b/>
          <w:sz w:val="28"/>
          <w:szCs w:val="28"/>
        </w:rPr>
        <w:t xml:space="preserve">＝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bc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，我们就说这四条线段成比例</w:t>
      </w:r>
      <w:r>
        <w:rPr>
          <w:rFonts w:hAnsi="宋体" w:cs="Times New Roman"/>
          <w:b/>
          <w:sz w:val="28"/>
          <w:szCs w:val="28"/>
        </w:rPr>
        <w:t xml:space="preserve">．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3.</w:t>
      </w:r>
      <w:r>
        <w:rPr>
          <w:rFonts w:ascii="Times New Roman" w:hAnsi="Times New Roman" w:cs="Times New Roman"/>
          <w:b/>
          <w:sz w:val="28"/>
          <w:szCs w:val="28"/>
        </w:rPr>
        <w:t xml:space="preserve">下列是成比例线段的请打</w:t>
      </w:r>
      <w:r>
        <w:rPr>
          <w:rFonts w:hAnsi="宋体" w:cs="Times New Roman"/>
          <w:b/>
          <w:sz w:val="28"/>
          <w:szCs w:val="28"/>
        </w:rPr>
        <w:t xml:space="preserve">“√”</w:t>
      </w:r>
      <w:r>
        <w:rPr>
          <w:rFonts w:ascii="Times New Roman" w:hAnsi="Times New Roman" w:cs="Times New Roman"/>
          <w:b/>
          <w:sz w:val="28"/>
          <w:szCs w:val="28"/>
        </w:rPr>
        <w:t xml:space="preserve">，不是的打</w:t>
      </w:r>
      <w:r>
        <w:rPr>
          <w:rFonts w:hAnsi="宋体" w:cs="Times New Roman"/>
          <w:b/>
          <w:sz w:val="28"/>
          <w:szCs w:val="28"/>
        </w:rPr>
        <w:t xml:space="preserve">“×”</w:t>
      </w:r>
      <w:r>
        <w:rPr>
          <w:rFonts w:hAnsi="宋体" w:cs="Times New Roman"/>
          <w:b/>
          <w:sz w:val="28"/>
          <w:szCs w:val="28"/>
        </w:rPr>
        <w:t xml:space="preserve">．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(1)1</w:t>
      </w:r>
      <w:r>
        <w:rPr>
          <w:rFonts w:ascii="Times New Roman" w:hAnsi="Times New Roman" w:cs="Times New Roman"/>
          <w:b/>
          <w:sz w:val="28"/>
          <w:szCs w:val="28"/>
        </w:rPr>
        <w:t xml:space="preserve">，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，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，</w:t>
      </w:r>
      <w:r>
        <w:rPr>
          <w:rFonts w:ascii="Times New Roman" w:hAnsi="Times New Roman" w:cs="Times New Roman"/>
          <w:b/>
          <w:sz w:val="28"/>
          <w:szCs w:val="28"/>
        </w:rPr>
        <w:t xml:space="preserve">8(</w:t>
      </w:r>
      <w:r>
        <w:rPr>
          <w:rFonts w:ascii="Times New Roman" w:hAnsi="Times New Roman" w:cs="Times New Roman"/>
          <w:b/>
          <w:color w:val="FFFFFF"/>
          <w:sz w:val="28"/>
          <w:szCs w:val="28"/>
          <w:u w:val="single" w:color="000000"/>
        </w:rPr>
        <w:t xml:space="preserve">　</w:t>
      </w:r>
      <w:r>
        <w:rPr>
          <w:rFonts w:ascii="Times New Roman" w:hAnsi="Times New Roman" w:cs="Times New Roman"/>
          <w:b/>
          <w:color w:val="FFFFFF"/>
          <w:sz w:val="28"/>
          <w:szCs w:val="28"/>
          <w:u w:val="single" w:color="000000"/>
        </w:rPr>
        <w:t xml:space="preserve">　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　</w:t>
      </w:r>
      <w:r>
        <w:rPr>
          <w:rFonts w:ascii="Times New Roman" w:hAnsi="Times New Roman" w:cs="Times New Roman"/>
          <w:b/>
          <w:sz w:val="28"/>
          <w:szCs w:val="28"/>
        </w:rPr>
        <w:t xml:space="preserve">(2)1</w:t>
      </w:r>
      <w:r>
        <w:rPr>
          <w:rFonts w:ascii="Times New Roman" w:hAnsi="Times New Roman" w:cs="Times New Roman"/>
          <w:b/>
          <w:sz w:val="28"/>
          <w:szCs w:val="28"/>
        </w:rPr>
        <w:t xml:space="preserve">，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，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，</w:t>
      </w:r>
      <w:r>
        <w:rPr>
          <w:rFonts w:ascii="Times New Roman" w:hAnsi="Times New Roman" w:cs="Times New Roman"/>
          <w:b/>
          <w:sz w:val="28"/>
          <w:szCs w:val="28"/>
        </w:rPr>
        <w:t xml:space="preserve">4(</w:t>
      </w:r>
      <w:r>
        <w:rPr>
          <w:rFonts w:ascii="Times New Roman" w:hAnsi="Times New Roman" w:cs="Times New Roman"/>
          <w:b/>
          <w:color w:val="FFFFFF"/>
          <w:sz w:val="28"/>
          <w:szCs w:val="28"/>
          <w:u w:val="single" w:color="000000"/>
        </w:rPr>
        <w:t xml:space="preserve">　</w:t>
      </w:r>
      <w:r>
        <w:rPr>
          <w:rFonts w:ascii="Times New Roman" w:hAnsi="Times New Roman" w:cs="Times New Roman"/>
          <w:b/>
          <w:color w:val="FFFFFF"/>
          <w:sz w:val="28"/>
          <w:szCs w:val="28"/>
          <w:u w:val="single" w:color="000000"/>
        </w:rPr>
        <w:t xml:space="preserve">　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(3)3</w:t>
      </w:r>
      <w:r>
        <w:rPr>
          <w:rFonts w:ascii="Times New Roman" w:hAnsi="Times New Roman" w:cs="Times New Roman"/>
          <w:b/>
          <w:sz w:val="28"/>
          <w:szCs w:val="28"/>
        </w:rPr>
        <w:t xml:space="preserve">，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，</w:t>
      </w:r>
      <w:r>
        <w:rPr>
          <w:rFonts w:ascii="Times New Roman" w:hAnsi="Times New Roman" w:cs="Times New Roman"/>
          <w:b/>
          <w:sz w:val="28"/>
          <w:szCs w:val="28"/>
        </w:rPr>
        <w:t xml:space="preserve">6</w:t>
      </w:r>
      <w:r>
        <w:rPr>
          <w:rFonts w:ascii="Times New Roman" w:hAnsi="Times New Roman" w:cs="Times New Roman"/>
          <w:b/>
          <w:sz w:val="28"/>
          <w:szCs w:val="28"/>
        </w:rPr>
        <w:t xml:space="preserve">，</w:t>
      </w:r>
      <w:r>
        <w:rPr>
          <w:rFonts w:ascii="Times New Roman" w:hAnsi="Times New Roman" w:cs="Times New Roman"/>
          <w:b/>
          <w:sz w:val="28"/>
          <w:szCs w:val="28"/>
        </w:rPr>
        <w:t xml:space="preserve">2(</w:t>
      </w:r>
      <w:r>
        <w:rPr>
          <w:rFonts w:ascii="Times New Roman" w:hAnsi="Times New Roman" w:cs="Times New Roman"/>
          <w:b/>
          <w:color w:val="FFFFFF"/>
          <w:sz w:val="28"/>
          <w:szCs w:val="28"/>
          <w:u w:val="single" w:color="000000"/>
        </w:rPr>
        <w:t xml:space="preserve">　</w:t>
      </w:r>
      <w:r>
        <w:rPr>
          <w:rFonts w:ascii="Times New Roman" w:hAnsi="Times New Roman" w:cs="Times New Roman"/>
          <w:b/>
          <w:color w:val="FFFFFF"/>
          <w:sz w:val="28"/>
          <w:szCs w:val="28"/>
          <w:u w:val="single" w:color="000000"/>
        </w:rPr>
        <w:t xml:space="preserve">　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　　</w:t>
      </w:r>
      <w:r>
        <w:rPr>
          <w:rFonts w:ascii="Times New Roman" w:hAnsi="Times New Roman" w:cs="Times New Roman"/>
          <w:b/>
          <w:sz w:val="28"/>
          <w:szCs w:val="28"/>
        </w:rPr>
        <w:t xml:space="preserve">(4)1</w:t>
      </w:r>
      <w:r>
        <w:rPr>
          <w:rFonts w:ascii="Times New Roman" w:hAnsi="Times New Roman" w:cs="Times New Roman"/>
          <w:b/>
          <w:sz w:val="28"/>
          <w:szCs w:val="28"/>
        </w:rPr>
        <w:t xml:space="preserve">，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eq \r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(2)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，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eq \r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(2)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，</w:t>
      </w:r>
      <w:r>
        <w:rPr>
          <w:rFonts w:ascii="Times New Roman" w:hAnsi="Times New Roman" w:cs="Times New Roman"/>
          <w:b/>
          <w:sz w:val="28"/>
          <w:szCs w:val="28"/>
        </w:rPr>
        <w:t xml:space="preserve">2(</w:t>
      </w:r>
      <w:r>
        <w:rPr>
          <w:rFonts w:ascii="Times New Roman" w:hAnsi="Times New Roman" w:cs="Times New Roman"/>
          <w:b/>
          <w:color w:val="FFFFFF"/>
          <w:sz w:val="28"/>
          <w:szCs w:val="28"/>
          <w:u w:val="single" w:color="000000"/>
        </w:rPr>
        <w:t xml:space="preserve">　</w:t>
      </w:r>
      <w:r>
        <w:rPr>
          <w:rFonts w:ascii="Times New Roman" w:hAnsi="Times New Roman" w:cs="Times New Roman"/>
          <w:b/>
          <w:color w:val="FFFFFF"/>
          <w:sz w:val="28"/>
          <w:szCs w:val="28"/>
          <w:u w:val="single" w:color="000000"/>
        </w:rPr>
        <w:t xml:space="preserve">　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4.</w:t>
      </w:r>
      <w:r>
        <w:rPr>
          <w:rFonts w:ascii="Times New Roman" w:hAnsi="Times New Roman" w:cs="Times New Roman"/>
          <w:b/>
          <w:sz w:val="28"/>
          <w:szCs w:val="28"/>
        </w:rPr>
        <w:t xml:space="preserve">下列各组线段中成比例的是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(    )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</w:t>
      </w:r>
      <w:r>
        <w:rPr>
          <w:rFonts w:ascii="Times New Roman" w:hAnsi="Times New Roman" w:cs="Times New Roman"/>
          <w:b/>
          <w:sz w:val="28"/>
          <w:szCs w:val="28"/>
        </w:rPr>
        <w:t xml:space="preserve">．</w:t>
      </w:r>
      <w:r>
        <w:rPr>
          <w:rFonts w:ascii="Times New Roman" w:hAnsi="Times New Roman" w:cs="Times New Roman"/>
          <w:b/>
          <w:sz w:val="28"/>
          <w:szCs w:val="28"/>
        </w:rPr>
        <w:t xml:space="preserve">2 cm</w:t>
      </w:r>
      <w:r>
        <w:rPr>
          <w:rFonts w:ascii="Times New Roman" w:hAnsi="Times New Roman" w:cs="Times New Roman"/>
          <w:b/>
          <w:sz w:val="28"/>
          <w:szCs w:val="28"/>
        </w:rPr>
        <w:t xml:space="preserve">，</w:t>
      </w:r>
      <w:r>
        <w:rPr>
          <w:rFonts w:ascii="Times New Roman" w:hAnsi="Times New Roman" w:cs="Times New Roman"/>
          <w:b/>
          <w:sz w:val="28"/>
          <w:szCs w:val="28"/>
        </w:rPr>
        <w:t xml:space="preserve">4 cm</w:t>
      </w:r>
      <w:r>
        <w:rPr>
          <w:rFonts w:ascii="Times New Roman" w:hAnsi="Times New Roman" w:cs="Times New Roman"/>
          <w:b/>
          <w:sz w:val="28"/>
          <w:szCs w:val="28"/>
        </w:rPr>
        <w:t xml:space="preserve">，</w:t>
      </w:r>
      <w:r>
        <w:rPr>
          <w:rFonts w:ascii="Times New Roman" w:hAnsi="Times New Roman" w:cs="Times New Roman"/>
          <w:b/>
          <w:sz w:val="28"/>
          <w:szCs w:val="28"/>
        </w:rPr>
        <w:t xml:space="preserve">6 cm</w:t>
      </w:r>
      <w:r>
        <w:rPr>
          <w:rFonts w:ascii="Times New Roman" w:hAnsi="Times New Roman" w:cs="Times New Roman"/>
          <w:b/>
          <w:sz w:val="28"/>
          <w:szCs w:val="28"/>
        </w:rPr>
        <w:t xml:space="preserve">，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</w:rPr>
        <w:t xml:space="preserve">cm</w:t>
      </w:r>
      <w:r>
        <w:rPr>
          <w:rFonts w:ascii="Times New Roman" w:hAnsi="Times New Roman" w:cs="Times New Roman"/>
          <w:b/>
          <w:sz w:val="28"/>
          <w:szCs w:val="28"/>
        </w:rPr>
        <w:t xml:space="preserve">　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</w:t>
      </w:r>
      <w:r>
        <w:rPr>
          <w:rFonts w:ascii="Times New Roman" w:hAnsi="Times New Roman" w:cs="Times New Roman"/>
          <w:b/>
          <w:sz w:val="28"/>
          <w:szCs w:val="28"/>
        </w:rPr>
        <w:t xml:space="preserve">．</w:t>
      </w:r>
      <w:r>
        <w:rPr>
          <w:rFonts w:ascii="Times New Roman" w:hAnsi="Times New Roman" w:cs="Times New Roman"/>
          <w:b/>
          <w:sz w:val="28"/>
          <w:szCs w:val="28"/>
        </w:rPr>
        <w:t xml:space="preserve">2 cm</w:t>
      </w:r>
      <w:r>
        <w:rPr>
          <w:rFonts w:ascii="Times New Roman" w:hAnsi="Times New Roman" w:cs="Times New Roman"/>
          <w:b/>
          <w:sz w:val="28"/>
          <w:szCs w:val="28"/>
        </w:rPr>
        <w:t xml:space="preserve">，</w:t>
      </w:r>
      <w:r>
        <w:rPr>
          <w:rFonts w:ascii="Times New Roman" w:hAnsi="Times New Roman" w:cs="Times New Roman"/>
          <w:b/>
          <w:sz w:val="28"/>
          <w:szCs w:val="28"/>
        </w:rPr>
        <w:t xml:space="preserve">4 cm</w:t>
      </w:r>
      <w:r>
        <w:rPr>
          <w:rFonts w:ascii="Times New Roman" w:hAnsi="Times New Roman" w:cs="Times New Roman"/>
          <w:b/>
          <w:sz w:val="28"/>
          <w:szCs w:val="28"/>
        </w:rPr>
        <w:t xml:space="preserve">，</w:t>
      </w:r>
      <w:r>
        <w:rPr>
          <w:rFonts w:ascii="Times New Roman" w:hAnsi="Times New Roman" w:cs="Times New Roman"/>
          <w:b/>
          <w:sz w:val="28"/>
          <w:szCs w:val="28"/>
        </w:rPr>
        <w:t xml:space="preserve">4 cm</w:t>
      </w:r>
      <w:r>
        <w:rPr>
          <w:rFonts w:ascii="Times New Roman" w:hAnsi="Times New Roman" w:cs="Times New Roman"/>
          <w:b/>
          <w:sz w:val="28"/>
          <w:szCs w:val="28"/>
        </w:rPr>
        <w:t xml:space="preserve">，</w:t>
      </w:r>
      <w:r>
        <w:rPr>
          <w:rFonts w:ascii="Times New Roman" w:hAnsi="Times New Roman" w:cs="Times New Roman"/>
          <w:b/>
          <w:sz w:val="28"/>
          <w:szCs w:val="28"/>
        </w:rPr>
        <w:t xml:space="preserve">8 cm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</w:t>
      </w:r>
      <w:r>
        <w:rPr>
          <w:rFonts w:ascii="Times New Roman" w:hAnsi="Times New Roman" w:cs="Times New Roman"/>
          <w:b/>
          <w:sz w:val="28"/>
          <w:szCs w:val="28"/>
        </w:rPr>
        <w:t xml:space="preserve">．</w:t>
      </w:r>
      <w:r>
        <w:rPr>
          <w:rFonts w:ascii="Times New Roman" w:hAnsi="Times New Roman" w:cs="Times New Roman"/>
          <w:b/>
          <w:sz w:val="28"/>
          <w:szCs w:val="28"/>
        </w:rPr>
        <w:t xml:space="preserve">4 cm</w:t>
      </w:r>
      <w:r>
        <w:rPr>
          <w:rFonts w:ascii="Times New Roman" w:hAnsi="Times New Roman" w:cs="Times New Roman"/>
          <w:b/>
          <w:sz w:val="28"/>
          <w:szCs w:val="28"/>
        </w:rPr>
        <w:t xml:space="preserve">，</w:t>
      </w:r>
      <w:r>
        <w:rPr>
          <w:rFonts w:ascii="Times New Roman" w:hAnsi="Times New Roman" w:cs="Times New Roman"/>
          <w:b/>
          <w:sz w:val="28"/>
          <w:szCs w:val="28"/>
        </w:rPr>
        <w:t xml:space="preserve">8 cm</w:t>
      </w:r>
      <w:r>
        <w:rPr>
          <w:rFonts w:ascii="Times New Roman" w:hAnsi="Times New Roman" w:cs="Times New Roman"/>
          <w:b/>
          <w:sz w:val="28"/>
          <w:szCs w:val="28"/>
        </w:rPr>
        <w:t xml:space="preserve">，</w:t>
      </w:r>
      <w:r>
        <w:rPr>
          <w:rFonts w:ascii="Times New Roman" w:hAnsi="Times New Roman" w:cs="Times New Roman"/>
          <w:b/>
          <w:sz w:val="28"/>
          <w:szCs w:val="28"/>
        </w:rPr>
        <w:t xml:space="preserve">12 cm</w:t>
      </w:r>
      <w:r>
        <w:rPr>
          <w:rFonts w:ascii="Times New Roman" w:hAnsi="Times New Roman" w:cs="Times New Roman"/>
          <w:b/>
          <w:sz w:val="28"/>
          <w:szCs w:val="28"/>
        </w:rPr>
        <w:t xml:space="preserve">，</w:t>
      </w:r>
      <w:r>
        <w:rPr>
          <w:rFonts w:ascii="Times New Roman" w:hAnsi="Times New Roman" w:cs="Times New Roman"/>
          <w:b/>
          <w:sz w:val="28"/>
          <w:szCs w:val="28"/>
        </w:rPr>
        <w:t xml:space="preserve">16 cm</w:t>
      </w:r>
      <w:r>
        <w:rPr>
          <w:rFonts w:ascii="Times New Roman" w:hAnsi="Times New Roman" w:cs="Times New Roman"/>
          <w:b/>
          <w:sz w:val="28"/>
          <w:szCs w:val="28"/>
        </w:rPr>
        <w:t xml:space="preserve">　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</w:t>
      </w:r>
      <w:r>
        <w:rPr>
          <w:rFonts w:ascii="Times New Roman" w:hAnsi="Times New Roman" w:cs="Times New Roman"/>
          <w:b/>
          <w:sz w:val="28"/>
          <w:szCs w:val="28"/>
        </w:rPr>
        <w:t xml:space="preserve">．</w:t>
      </w:r>
      <w:r>
        <w:rPr>
          <w:rFonts w:ascii="Times New Roman" w:hAnsi="Times New Roman" w:cs="Times New Roman"/>
          <w:b/>
          <w:sz w:val="28"/>
          <w:szCs w:val="28"/>
        </w:rPr>
        <w:t xml:space="preserve">3 cm</w:t>
      </w:r>
      <w:r>
        <w:rPr>
          <w:rFonts w:ascii="Times New Roman" w:hAnsi="Times New Roman" w:cs="Times New Roman"/>
          <w:b/>
          <w:sz w:val="28"/>
          <w:szCs w:val="28"/>
        </w:rPr>
        <w:t xml:space="preserve">，</w:t>
      </w:r>
      <w:r>
        <w:rPr>
          <w:rFonts w:ascii="Times New Roman" w:hAnsi="Times New Roman" w:cs="Times New Roman"/>
          <w:b/>
          <w:sz w:val="28"/>
          <w:szCs w:val="28"/>
        </w:rPr>
        <w:t xml:space="preserve">6 cm</w:t>
      </w:r>
      <w:r>
        <w:rPr>
          <w:rFonts w:ascii="Times New Roman" w:hAnsi="Times New Roman" w:cs="Times New Roman"/>
          <w:b/>
          <w:sz w:val="28"/>
          <w:szCs w:val="28"/>
        </w:rPr>
        <w:t xml:space="preserve">，</w:t>
      </w:r>
      <w:r>
        <w:rPr>
          <w:rFonts w:ascii="Times New Roman" w:hAnsi="Times New Roman" w:cs="Times New Roman"/>
          <w:b/>
          <w:sz w:val="28"/>
          <w:szCs w:val="28"/>
        </w:rPr>
        <w:t xml:space="preserve">9 cm</w:t>
      </w:r>
      <w:r>
        <w:rPr>
          <w:rFonts w:ascii="Times New Roman" w:hAnsi="Times New Roman" w:cs="Times New Roman"/>
          <w:b/>
          <w:sz w:val="28"/>
          <w:szCs w:val="28"/>
        </w:rPr>
        <w:t xml:space="preserve">，</w:t>
      </w:r>
      <w:r>
        <w:rPr>
          <w:rFonts w:ascii="Times New Roman" w:hAnsi="Times New Roman" w:cs="Times New Roman"/>
          <w:b/>
          <w:sz w:val="28"/>
          <w:szCs w:val="28"/>
        </w:rPr>
        <w:t xml:space="preserve">12 cm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ind w:left="9639" w:hanging="9639"/>
        <w:jc w:val="center"/>
        <w:textAlignment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ind w:left="9639" w:hanging="9639"/>
        <w:jc w:val="center"/>
        <w:textAlignment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强化训练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hAnsi="宋体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如图，平行于正多边形一边的直线，把图形分割成两部分，则阴影部分多边形与原多边形相似的是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(    )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INCLUDEPICTURE "C:\\Users\\Administrator\\Desktop\\10.10\\初中数学人教版九年级下册（代下）\\初中数学人教版九下学案（份）\\27-4A．TIF" \* MERGEFORMATINET</w:instrText>
      </w:r>
      <w:r>
        <w:fldChar w:fldCharType="separate"/>
      </w:r>
      <w:r>
        <w:pict>
          <v:shape style="width:96pt;height:82.5pt">
            <v:imagedata r:id="rId9" r:href="rId10"/>
          </v:shape>
        </w:pict>
      </w:r>
      <w:r>
        <w:fldChar w:fldCharType="end"/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pict>
          <v:shape id="图片 948" o:spid="_x0000_i1032" type="#_x0000_t75" alt="27-4B.TIF" style="width:84.75pt;height:77.25pt;mso-position-horizontal-relative:page;mso-position-vertical-relative:page;mso-wrap-style:square">
            <v:imagedata r:id="rId11" o:title=""/>
          </v:shape>
        </w:pic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pict>
          <v:shape id="图片 949" o:spid="_x0000_i1033" type="#_x0000_t75" alt="27-4C.TIF" style="width:72.75pt;height:74.25pt;mso-position-horizontal-relative:page;mso-position-vertical-relative:page;mso-wrap-style:square">
            <v:imagedata r:id="rId12" o:title=""/>
          </v:shape>
        </w:pic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pict>
          <v:shape id="图片 950" o:spid="_x0000_i1034" type="#_x0000_t75" alt="27-4D.TIF" style="width:68.25pt;height:78.75pt;mso-position-horizontal-relative:page;mso-position-vertical-relative:page;mso-wrap-style:square">
            <v:imagedata r:id="rId13" o:title=""/>
          </v:shape>
        </w:pict>
      </w:r>
    </w:p>
    <w:p>
      <w:pPr>
        <w:pStyle w:val="PlainText"/>
        <w:tabs>
          <w:tab w:val="left" w:pos="851"/>
          <w:tab w:val="left" w:pos="3828"/>
          <w:tab w:val="left" w:pos="4253"/>
          <w:tab w:val="left" w:pos="6521"/>
          <w:tab w:val="left" w:pos="8364"/>
          <w:tab w:val="left" w:pos="9214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A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B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C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D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hAnsi="宋体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将左下图中的箭头缩小到原来的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(1</w:instrText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2)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，得到的图形是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(    )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图片 951" o:spid="_x0000_i1035" type="#_x0000_t75" alt="W206.TIF" style="width:63pt;height:38.25pt;mso-position-horizontal-relative:page;mso-position-vertical-relative:page;mso-wrap-style:square">
            <v:imagedata r:id="rId14" o:title=""/>
          </v:shape>
        </w:pic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  </w:t>
      </w:r>
      <w: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INCLUDEPICTURE "C:\\Users\\Administrator\\Desktop\\10.10\\初中数学人教版九年级下册（代下）\\初中数学人教版九下学案（份）\\W206A．TIF" \* MERGEFORMATINET</w:instrText>
      </w:r>
      <w:r>
        <w:fldChar w:fldCharType="separate"/>
      </w:r>
      <w:r>
        <w:pict>
          <v:shape style="width:30.75pt;height:19.5pt">
            <v:imagedata r:id="rId15" r:href="rId16"/>
          </v:shape>
        </w:pict>
      </w:r>
      <w:r>
        <w:fldChar w:fldCharType="end"/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pict>
          <v:shape id="图片 953" o:spid="_x0000_i1037" type="#_x0000_t75" alt="W206B.TIF" style="width:63pt;height:38.25pt;mso-position-horizontal-relative:page;mso-position-vertical-relative:page;mso-wrap-style:square">
            <v:imagedata r:id="rId14" o:title=""/>
          </v:shape>
        </w:pic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pict>
          <v:shape id="图片 954" o:spid="_x0000_i1038" type="#_x0000_t75" alt="W206C.TIF" style="width:129.75pt;height:78pt;mso-position-horizontal-relative:page;mso-position-vertical-relative:page;mso-wrap-style:square">
            <v:imagedata r:id="rId17" o:title=""/>
          </v:shape>
        </w:pic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pict>
          <v:shape id="图片 955" o:spid="_x0000_i1039" type="#_x0000_t75" alt="W206D.TIF" style="width:36pt;height:38.25pt;mso-position-horizontal-relative:page;mso-position-vertical-relative:page;mso-wrap-style:square">
            <v:imagedata r:id="rId18" o:title=""/>
          </v:shape>
        </w:pict>
      </w:r>
    </w:p>
    <w:p>
      <w:pPr>
        <w:pStyle w:val="PlainText"/>
        <w:tabs>
          <w:tab w:val="left" w:pos="2694"/>
          <w:tab w:val="left" w:pos="4253"/>
          <w:tab w:val="left" w:pos="4820"/>
          <w:tab w:val="left" w:pos="7513"/>
          <w:tab w:val="left" w:pos="8364"/>
          <w:tab w:val="left" w:pos="10773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A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B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C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D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hAnsi="宋体" w:cs="Times New Roman"/>
          <w:b/>
          <w:sz w:val="28"/>
          <w:szCs w:val="28"/>
        </w:rPr>
        <w:t xml:space="preserve">.</w:t>
      </w:r>
      <w:r>
        <w:rPr>
          <w:rFonts w:ascii="Times New Roman" w:eastAsia="黑体" w:hAnsi="Times New Roman" w:cs="Times New Roman"/>
          <w:b/>
          <w:color w:val="000000"/>
          <w:sz w:val="28"/>
          <w:szCs w:val="28"/>
        </w:rPr>
        <w:t xml:space="preserve">【几何直观】</w:t>
      </w:r>
      <w:r>
        <w:rPr>
          <w:rFonts w:ascii="Times New Roman" w:hAnsi="Times New Roman" w:cs="Times New Roman"/>
          <w:b/>
          <w:sz w:val="28"/>
          <w:szCs w:val="28"/>
        </w:rPr>
        <w:t xml:space="preserve">下列各组图形中不相似的是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(    )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INCLUDEPICTURE "C:\\Users\\Administrator\\Desktop\\10.10\\初中数学人教版九年级下册（代下）\\初中数学人教版九下学案（份）\\27-6A．TIF" \* MERGEFORMATINET</w:instrText>
      </w:r>
      <w:r>
        <w:fldChar w:fldCharType="separate"/>
      </w:r>
      <w:r>
        <w:pict>
          <v:shape style="width:187.5pt;height:66.75pt">
            <v:imagedata r:id="rId19" r:href="rId20"/>
          </v:shape>
        </w:pict>
      </w:r>
      <w:r>
        <w:fldChar w:fldCharType="end"/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pict>
          <v:shape id="图片 957" o:spid="_x0000_i1041" type="#_x0000_t75" alt="27-6B.TIF" style="width:163.5pt;height:84.75pt;mso-position-horizontal-relative:page;mso-position-vertical-relative:page;mso-wrap-style:square">
            <v:imagedata r:id="rId21" o:title=""/>
          </v:shape>
        </w:pic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pict>
          <v:shape id="图片 958" o:spid="_x0000_i1042" type="#_x0000_t75" alt="20230303LXLSTDA-4810.TIF" style="width:113.25pt;height:52.5pt;mso-position-horizontal-relative:page;mso-position-vertical-relative:page;mso-wrap-style:square">
            <v:imagedata r:id="rId22" o:title=""/>
          </v:shape>
        </w:pic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pict>
          <v:shape id="图片 959" o:spid="_x0000_i1043" type="#_x0000_t75" alt="27-6D.TIF" style="width:164.25pt;height:75.75pt;mso-position-horizontal-relative:page;mso-position-vertical-relative:page;mso-wrap-style:square">
            <v:imagedata r:id="rId23" o:title=""/>
          </v:shape>
        </w:pict>
      </w:r>
    </w:p>
    <w:p>
      <w:pPr>
        <w:pStyle w:val="PlainText"/>
        <w:tabs>
          <w:tab w:val="left" w:pos="1843"/>
          <w:tab w:val="left" w:pos="4253"/>
          <w:tab w:val="left" w:pos="6804"/>
          <w:tab w:val="left" w:pos="8364"/>
          <w:tab w:val="left" w:pos="10773"/>
          <w:tab w:val="left" w:pos="12616"/>
          <w:tab w:val="left" w:pos="14742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A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b/>
          <w:sz w:val="28"/>
          <w:szCs w:val="28"/>
        </w:rPr>
        <w:tab/>
      </w:r>
      <w:r>
        <w:rPr>
          <w:rFonts w:ascii="Times New Roman" w:hAnsi="Times New Roman" w:cs="Times New Roman" w:hint="eastAsia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B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C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b/>
          <w:sz w:val="28"/>
          <w:szCs w:val="28"/>
        </w:rPr>
        <w:tab/>
      </w:r>
      <w:r>
        <w:rPr>
          <w:rFonts w:ascii="Times New Roman" w:hAnsi="Times New Roman" w:cs="Times New Roman" w:hint="eastAsia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D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hAnsi="宋体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比例尺＝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(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图上距离</w:instrText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实际距离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)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hAnsi="宋体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两地的实际距离是</w:t>
      </w:r>
      <w:r>
        <w:rPr>
          <w:rFonts w:ascii="Times New Roman" w:hAnsi="Times New Roman" w:cs="Times New Roman"/>
          <w:b/>
          <w:sz w:val="28"/>
          <w:szCs w:val="28"/>
        </w:rPr>
        <w:t xml:space="preserve">3 000 m</w:t>
      </w:r>
      <w:r>
        <w:rPr>
          <w:rFonts w:ascii="Times New Roman" w:hAnsi="Times New Roman" w:cs="Times New Roman"/>
          <w:b/>
          <w:sz w:val="28"/>
          <w:szCs w:val="28"/>
        </w:rPr>
        <w:t xml:space="preserve">，若在地图上量得这两地的距离为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 xml:space="preserve">cm</w:t>
      </w:r>
      <w:r>
        <w:rPr>
          <w:rFonts w:ascii="Times New Roman" w:hAnsi="Times New Roman" w:cs="Times New Roman"/>
          <w:b/>
          <w:sz w:val="28"/>
          <w:szCs w:val="28"/>
        </w:rPr>
        <w:t xml:space="preserve">，则这幅地图的比例尺是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hAnsi="宋体" w:cs="Times New Roman"/>
          <w:b/>
          <w:sz w:val="28"/>
          <w:szCs w:val="28"/>
        </w:rPr>
        <w:t xml:space="preserve">.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hAnsi="宋体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已知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(</w:instrText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x,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3)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＝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(</w:instrText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y,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2)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x</w:t>
      </w:r>
      <w:r>
        <w:rPr>
          <w:rFonts w:hAnsi="宋体" w:cs="Times New Roman"/>
          <w:b/>
          <w:sz w:val="28"/>
          <w:szCs w:val="28"/>
        </w:rPr>
        <w:t xml:space="preserve">≠</w:t>
      </w:r>
      <w:r>
        <w:rPr>
          <w:rFonts w:ascii="Times New Roman" w:hAnsi="Times New Roman" w:cs="Times New Roman"/>
          <w:b/>
          <w:sz w:val="28"/>
          <w:szCs w:val="28"/>
        </w:rPr>
        <w:t xml:space="preserve">0)</w:t>
      </w:r>
      <w:r>
        <w:rPr>
          <w:rFonts w:ascii="Times New Roman" w:hAnsi="Times New Roman" w:cs="Times New Roman"/>
          <w:b/>
          <w:sz w:val="28"/>
          <w:szCs w:val="28"/>
        </w:rPr>
        <w:t xml:space="preserve">，则下列式子正确的是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(    )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</w:t>
      </w:r>
      <w:r>
        <w:rPr>
          <w:rFonts w:ascii="Times New Roman" w:hAnsi="Times New Roman" w:cs="Times New Roman"/>
          <w:b/>
          <w:sz w:val="28"/>
          <w:szCs w:val="28"/>
        </w:rPr>
        <w:t xml:space="preserve">．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(</w:instrText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x,y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)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＝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(2</w:instrText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3)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B</w:t>
      </w:r>
      <w:r>
        <w:rPr>
          <w:rFonts w:ascii="Times New Roman" w:hAnsi="Times New Roman" w:cs="Times New Roman"/>
          <w:b/>
          <w:sz w:val="28"/>
          <w:szCs w:val="28"/>
        </w:rPr>
        <w:t xml:space="preserve">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y</w:t>
      </w:r>
      <w:r>
        <w:rPr>
          <w:rFonts w:hAnsi="宋体" w:cs="宋体" w:hint="eastAsia"/>
          <w:b/>
          <w:sz w:val="28"/>
          <w:szCs w:val="28"/>
        </w:rPr>
        <w:t xml:space="preserve">∶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x</w:t>
      </w:r>
      <w:r>
        <w:rPr>
          <w:rFonts w:ascii="Times New Roman" w:hAnsi="Times New Roman" w:cs="Times New Roman"/>
          <w:b/>
          <w:sz w:val="28"/>
          <w:szCs w:val="28"/>
        </w:rPr>
        <w:t xml:space="preserve">＝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hAnsi="宋体" w:cs="宋体" w:hint="eastAsia"/>
          <w:b/>
          <w:sz w:val="28"/>
          <w:szCs w:val="28"/>
        </w:rPr>
        <w:t xml:space="preserve">∶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</w:t>
      </w:r>
      <w:r>
        <w:rPr>
          <w:rFonts w:ascii="Times New Roman" w:hAnsi="Times New Roman" w:cs="Times New Roman"/>
          <w:b/>
          <w:sz w:val="28"/>
          <w:szCs w:val="28"/>
        </w:rPr>
        <w:t xml:space="preserve">．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x</w:t>
      </w:r>
      <w:r>
        <w:rPr>
          <w:rFonts w:ascii="Times New Roman" w:hAnsi="Times New Roman" w:cs="Times New Roman"/>
          <w:b/>
          <w:sz w:val="28"/>
          <w:szCs w:val="28"/>
        </w:rPr>
        <w:t xml:space="preserve">＝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y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D</w:t>
      </w:r>
      <w:r>
        <w:rPr>
          <w:rFonts w:ascii="Times New Roman" w:hAnsi="Times New Roman" w:cs="Times New Roman"/>
          <w:b/>
          <w:sz w:val="28"/>
          <w:szCs w:val="28"/>
        </w:rPr>
        <w:t xml:space="preserve">．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(</w:instrText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x,x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＋</w:instrText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y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)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＝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(2</w:instrText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5)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Ansi="宋体" w:cs="宋体" w:hint="eastAsia"/>
          <w:b/>
          <w:sz w:val="28"/>
          <w:szCs w:val="28"/>
        </w:rPr>
        <w:t xml:space="preserve">①</w:t>
      </w:r>
      <w:r>
        <w:rPr>
          <w:rFonts w:ascii="Times New Roman" w:hAnsi="Times New Roman" w:cs="Times New Roman"/>
          <w:b/>
          <w:sz w:val="28"/>
          <w:szCs w:val="28"/>
        </w:rPr>
        <w:t xml:space="preserve">所有的等腰三角形都相似；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Ansi="宋体" w:cs="宋体" w:hint="eastAsia"/>
          <w:b/>
          <w:sz w:val="28"/>
          <w:szCs w:val="28"/>
        </w:rPr>
        <w:t xml:space="preserve">②</w:t>
      </w:r>
      <w:r>
        <w:rPr>
          <w:rFonts w:ascii="Times New Roman" w:hAnsi="Times New Roman" w:cs="Times New Roman"/>
          <w:b/>
          <w:sz w:val="28"/>
          <w:szCs w:val="28"/>
        </w:rPr>
        <w:t xml:space="preserve">所有的直角三角形都相似；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Ansi="宋体" w:cs="宋体" w:hint="eastAsia"/>
          <w:b/>
          <w:sz w:val="28"/>
          <w:szCs w:val="28"/>
        </w:rPr>
        <w:t xml:space="preserve">③</w:t>
      </w:r>
      <w:r>
        <w:rPr>
          <w:rFonts w:ascii="Times New Roman" w:hAnsi="Times New Roman" w:cs="Times New Roman"/>
          <w:b/>
          <w:sz w:val="28"/>
          <w:szCs w:val="28"/>
        </w:rPr>
        <w:t xml:space="preserve">所有的菱形都相似；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Ansi="宋体" w:cs="宋体" w:hint="eastAsia"/>
          <w:b/>
          <w:sz w:val="28"/>
          <w:szCs w:val="28"/>
        </w:rPr>
        <w:t xml:space="preserve">④</w:t>
      </w:r>
      <w:r>
        <w:rPr>
          <w:rFonts w:ascii="Times New Roman" w:hAnsi="Times New Roman" w:cs="Times New Roman"/>
          <w:b/>
          <w:sz w:val="28"/>
          <w:szCs w:val="28"/>
        </w:rPr>
        <w:t xml:space="preserve">所有的正方形都相似</w:t>
      </w:r>
      <w:r>
        <w:rPr>
          <w:rFonts w:hAnsi="宋体" w:cs="Times New Roman"/>
          <w:b/>
          <w:sz w:val="28"/>
          <w:szCs w:val="28"/>
        </w:rPr>
        <w:t xml:space="preserve">．</w:t>
      </w:r>
    </w:p>
    <w:p>
      <w:pPr>
        <w:pStyle w:val="PlainText"/>
        <w:tabs>
          <w:tab w:val="left" w:pos="4111"/>
          <w:tab w:val="left" w:pos="4253"/>
          <w:tab w:val="left" w:pos="7938"/>
          <w:tab w:val="left" w:pos="8364"/>
          <w:tab w:val="left" w:pos="11766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</w:t>
      </w:r>
      <w:r>
        <w:rPr>
          <w:rFonts w:ascii="Times New Roman" w:hAnsi="Times New Roman" w:cs="Times New Roman"/>
          <w:b/>
          <w:sz w:val="28"/>
          <w:szCs w:val="28"/>
        </w:rPr>
        <w:t xml:space="preserve">．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B</w:t>
      </w:r>
      <w:r>
        <w:rPr>
          <w:rFonts w:ascii="Times New Roman" w:hAnsi="Times New Roman" w:cs="Times New Roman"/>
          <w:b/>
          <w:sz w:val="28"/>
          <w:szCs w:val="28"/>
        </w:rPr>
        <w:t xml:space="preserve">．</w:t>
      </w:r>
      <w:r>
        <w:rPr>
          <w:rFonts w:ascii="Times New Roman" w:hAnsi="Times New Roman" w:cs="Times New Roman"/>
          <w:b/>
          <w:sz w:val="28"/>
          <w:szCs w:val="28"/>
        </w:rPr>
        <w:t xml:space="preserve">2  </w:t>
      </w:r>
      <w:r>
        <w:rPr>
          <w:rFonts w:ascii="Times New Roman" w:hAnsi="Times New Roman" w:cs="Times New Roman" w:hint="eastAsia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C</w:t>
      </w:r>
      <w:r>
        <w:rPr>
          <w:rFonts w:ascii="Times New Roman" w:hAnsi="Times New Roman" w:cs="Times New Roman"/>
          <w:b/>
          <w:sz w:val="28"/>
          <w:szCs w:val="28"/>
        </w:rPr>
        <w:t xml:space="preserve">．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D</w:t>
      </w:r>
      <w:r>
        <w:rPr>
          <w:rFonts w:ascii="Times New Roman" w:hAnsi="Times New Roman" w:cs="Times New Roman"/>
          <w:b/>
          <w:sz w:val="28"/>
          <w:szCs w:val="28"/>
        </w:rPr>
        <w:t xml:space="preserve">．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</w:t>
      </w:r>
      <w:r>
        <w:rPr>
          <w:rFonts w:hAnsi="宋体" w:cs="Times New Roman"/>
          <w:b/>
          <w:color w:val="000000"/>
          <w:sz w:val="28"/>
          <w:szCs w:val="28"/>
        </w:rPr>
        <w:t xml:space="preserve">.</w:t>
      </w:r>
      <w:r>
        <w:rPr>
          <w:rFonts w:ascii="Times New Roman" w:eastAsia="黑体" w:hAnsi="Times New Roman" w:cs="Times New Roman"/>
          <w:b/>
          <w:color w:val="000000"/>
          <w:sz w:val="28"/>
          <w:szCs w:val="28"/>
        </w:rPr>
        <w:t xml:space="preserve">【数学文化】</w:t>
      </w:r>
      <w:r>
        <w:rPr>
          <w:rFonts w:ascii="Times New Roman" w:hAnsi="Times New Roman" w:cs="Times New Roman"/>
          <w:b/>
          <w:sz w:val="28"/>
          <w:szCs w:val="28"/>
        </w:rPr>
        <w:t xml:space="preserve">宽与长的比是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(\</w:instrText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r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(</w:instrText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5)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－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1</w:instrText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2)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sz w:val="28"/>
          <w:szCs w:val="28"/>
        </w:rPr>
        <w:t xml:space="preserve">约为</w:t>
      </w:r>
      <w:r>
        <w:rPr>
          <w:rFonts w:ascii="Times New Roman" w:hAnsi="Times New Roman" w:cs="Times New Roman"/>
          <w:b/>
          <w:sz w:val="28"/>
          <w:szCs w:val="28"/>
        </w:rPr>
        <w:t xml:space="preserve">0</w:t>
      </w:r>
      <w:r>
        <w:rPr>
          <w:rFonts w:hAnsi="宋体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618)</w:t>
      </w:r>
      <w:r>
        <w:rPr>
          <w:rFonts w:ascii="Times New Roman" w:hAnsi="Times New Roman" w:cs="Times New Roman"/>
          <w:b/>
          <w:sz w:val="28"/>
          <w:szCs w:val="28"/>
        </w:rPr>
        <w:t xml:space="preserve">的矩形叫黄金矩形，黄金矩形给我们以协调、匀称的美感</w:t>
      </w:r>
      <w:r>
        <w:rPr>
          <w:rFonts w:hAnsi="宋体" w:cs="Times New Roman"/>
          <w:b/>
          <w:sz w:val="28"/>
          <w:szCs w:val="28"/>
        </w:rPr>
        <w:t xml:space="preserve">．</w:t>
      </w:r>
      <w:r>
        <w:rPr>
          <w:rFonts w:ascii="Times New Roman" w:hAnsi="Times New Roman" w:cs="Times New Roman"/>
          <w:b/>
          <w:sz w:val="28"/>
          <w:szCs w:val="28"/>
        </w:rPr>
        <w:t xml:space="preserve">世界各国许多著名的建筑，为取得最佳的视觉效果，都采用了黄金矩形的设计，如希腊的巴特神庙等</w:t>
      </w:r>
      <w:r>
        <w:rPr>
          <w:rFonts w:hAnsi="宋体" w:cs="Times New Roman"/>
          <w:b/>
          <w:sz w:val="28"/>
          <w:szCs w:val="28"/>
        </w:rPr>
        <w:t xml:space="preserve">．</w:t>
      </w:r>
      <w:r>
        <w:rPr>
          <w:rFonts w:ascii="Times New Roman" w:hAnsi="Times New Roman" w:cs="Times New Roman"/>
          <w:b/>
          <w:sz w:val="28"/>
          <w:szCs w:val="28"/>
        </w:rPr>
        <w:t xml:space="preserve">若黄金矩形的长为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eq \r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(</w:instrText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5)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，则该黄金矩形的宽是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(    )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</w:t>
      </w:r>
      <w:r>
        <w:rPr>
          <w:rFonts w:ascii="Times New Roman" w:hAnsi="Times New Roman" w:cs="Times New Roman"/>
          <w:b/>
          <w:sz w:val="28"/>
          <w:szCs w:val="28"/>
        </w:rPr>
        <w:t xml:space="preserve">．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eq \r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(</w:instrText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5)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－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B</w:t>
      </w:r>
      <w:r>
        <w:rPr>
          <w:rFonts w:ascii="Times New Roman" w:hAnsi="Times New Roman" w:cs="Times New Roman"/>
          <w:b/>
          <w:sz w:val="28"/>
          <w:szCs w:val="28"/>
        </w:rPr>
        <w:t xml:space="preserve">．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(\</w:instrText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r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(</w:instrText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5)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＋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1</w:instrText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2)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</w:t>
      </w:r>
      <w:r>
        <w:rPr>
          <w:rFonts w:ascii="Times New Roman" w:hAnsi="Times New Roman" w:cs="Times New Roman"/>
          <w:b/>
          <w:sz w:val="28"/>
          <w:szCs w:val="28"/>
        </w:rPr>
        <w:t xml:space="preserve">．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(5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＋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\</w:instrText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r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(</w:instrText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5)</w:instrText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2)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D</w:t>
      </w:r>
      <w:r>
        <w:rPr>
          <w:rFonts w:ascii="Times New Roman" w:hAnsi="Times New Roman" w:cs="Times New Roman"/>
          <w:b/>
          <w:sz w:val="28"/>
          <w:szCs w:val="28"/>
        </w:rPr>
        <w:t xml:space="preserve">．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(5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－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\</w:instrText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r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(</w:instrText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5)</w:instrText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2)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</w:t>
      </w:r>
      <w:r>
        <w:rPr>
          <w:rFonts w:hAnsi="宋体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如图，左边格点图中有一个四边形，请在右边的格点图中画出一个与该四边形相似但不全等的图形</w:t>
      </w:r>
      <w:r>
        <w:rPr>
          <w:rFonts w:hAnsi="宋体" w:cs="Times New Roman"/>
          <w:b/>
          <w:sz w:val="28"/>
          <w:szCs w:val="28"/>
        </w:rPr>
        <w:t xml:space="preserve">．</w:t>
      </w:r>
      <w:r>
        <w:rPr>
          <w:rFonts w:ascii="Times New Roman" w:hAnsi="Times New Roman" w:cs="Times New Roman"/>
          <w:b/>
          <w:sz w:val="28"/>
          <w:szCs w:val="28"/>
        </w:rPr>
        <w:t xml:space="preserve">和你的伙伴交流一下，看看谁的方法又快又好</w:t>
      </w:r>
      <w:r>
        <w:rPr>
          <w:rFonts w:hAnsi="宋体" w:cs="Times New Roman"/>
          <w:b/>
          <w:sz w:val="28"/>
          <w:szCs w:val="28"/>
        </w:rPr>
        <w:t xml:space="preserve">．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pict>
          <v:shape id="图片 1392" o:spid="_x0000_i1044" type="#_x0000_t75" style="width:294pt;height:103.5pt">
            <v:fill o:detectmouseclick="t"/>
            <v:imagedata r:id="rId24" o:title=""/>
          </v:shape>
        </w:pict>
      </w:r>
    </w:p>
    <w:p>
      <w:pPr>
        <w:pStyle w:val="PlainText"/>
        <w:tabs>
          <w:tab w:val="left" w:pos="9639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>
      <w:pgSz w:w="20412" w:h="22674" w:orient="portrait"/>
      <w:pgMar w:top="567" w:right="794" w:bottom="567" w:left="794" w:header="851" w:footer="992" w:gutter="0"/>
      <w:pgBorders/>
      <w:cols w:num="1" w:space="708">
        <w:col w:w="18824" w:space="708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_HKSCS">
    <w:altName w:val="Malgun Gothic Semilight"/>
    <w:panose1 w:val="00000000000000000000"/>
    <w:charset w:val="88"/>
    <w:family w:val="roman"/>
    <w:pitch w:val="default"/>
    <w:sig w:usb0="00000000" w:usb1="3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/>
  <w:bordersDoNotSurroundHead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zMyMzA5Y2FjYWNiZjdkYzQ3NTNiYjQ0MTkxYWM4NzI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99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link w:val="标题1字符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标题2字符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标题3字符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标题4字符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标题5字符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标题6字符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Heading7">
    <w:name w:val="Heading 7"/>
    <w:basedOn w:val="Normal"/>
    <w:next w:val="Normal"/>
    <w:link w:val="标题7字符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link w:val="标题8字符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character" w:customStyle="1" w:styleId="标题1字符">
    <w:name w:val="标题 1 字符"/>
    <w:link w:val="Heading1"/>
    <w:rPr>
      <w:b/>
      <w:bCs/>
      <w:kern w:val="44"/>
      <w:sz w:val="44"/>
      <w:szCs w:val="44"/>
    </w:rPr>
  </w:style>
  <w:style w:type="character" w:customStyle="1" w:styleId="标题2字符">
    <w:name w:val="标题 2 字符"/>
    <w:link w:val="Heading2"/>
    <w:rPr>
      <w:rFonts w:ascii="Arial" w:eastAsia="黑体" w:hAnsi="Arial"/>
      <w:b/>
      <w:bCs/>
      <w:kern w:val="2"/>
      <w:sz w:val="32"/>
      <w:szCs w:val="32"/>
    </w:rPr>
  </w:style>
  <w:style w:type="character" w:customStyle="1" w:styleId="标题3字符">
    <w:name w:val="标题 3 字符"/>
    <w:link w:val="Heading3"/>
    <w:rPr>
      <w:b/>
      <w:bCs/>
      <w:kern w:val="2"/>
      <w:sz w:val="32"/>
      <w:szCs w:val="32"/>
    </w:rPr>
  </w:style>
  <w:style w:type="character" w:customStyle="1" w:styleId="标题4字符">
    <w:name w:val="标题 4 字符"/>
    <w:link w:val="Heading4"/>
    <w:rPr>
      <w:rFonts w:ascii="Arial" w:eastAsia="黑体" w:hAnsi="Arial"/>
      <w:b/>
      <w:bCs/>
      <w:kern w:val="2"/>
      <w:sz w:val="28"/>
      <w:szCs w:val="28"/>
    </w:rPr>
  </w:style>
  <w:style w:type="character" w:customStyle="1" w:styleId="标题5字符">
    <w:name w:val="标题 5 字符"/>
    <w:link w:val="Heading5"/>
    <w:rPr>
      <w:b/>
      <w:bCs/>
      <w:kern w:val="2"/>
      <w:sz w:val="28"/>
      <w:szCs w:val="28"/>
    </w:rPr>
  </w:style>
  <w:style w:type="character" w:customStyle="1" w:styleId="标题6字符">
    <w:name w:val="标题 6 字符"/>
    <w:link w:val="Heading6"/>
    <w:rPr>
      <w:rFonts w:ascii="Arial" w:eastAsia="黑体" w:hAnsi="Arial"/>
      <w:b/>
      <w:bCs/>
      <w:kern w:val="2"/>
      <w:sz w:val="24"/>
      <w:szCs w:val="24"/>
    </w:rPr>
  </w:style>
  <w:style w:type="character" w:customStyle="1" w:styleId="标题7字符">
    <w:name w:val="标题 7 字符"/>
    <w:link w:val="Heading7"/>
    <w:rPr>
      <w:b/>
      <w:bCs/>
      <w:kern w:val="2"/>
      <w:sz w:val="24"/>
      <w:szCs w:val="24"/>
    </w:rPr>
  </w:style>
  <w:style w:type="character" w:customStyle="1" w:styleId="标题8字符">
    <w:name w:val="标题 8 字符"/>
    <w:link w:val="Heading8"/>
    <w:rPr>
      <w:rFonts w:ascii="Arial" w:eastAsia="黑体" w:hAnsi="Arial"/>
      <w:kern w:val="2"/>
      <w:sz w:val="24"/>
      <w:szCs w:val="24"/>
    </w:rPr>
  </w:style>
  <w:style w:type="paragraph" w:styleId="PlainText">
    <w:name w:val="Plain Text"/>
    <w:basedOn w:val="Normal"/>
    <w:link w:val="纯文本字符"/>
    <w:qFormat/>
    <w:rPr>
      <w:rFonts w:ascii="宋体" w:hAnsi="Courier New" w:cs="Courier New"/>
      <w:szCs w:val="21"/>
    </w:rPr>
  </w:style>
  <w:style w:type="character" w:customStyle="1" w:styleId="纯文本字符">
    <w:name w:val="纯文本 字符"/>
    <w:link w:val="PlainText"/>
    <w:rPr>
      <w:rFonts w:ascii="宋体" w:hAnsi="Courier New" w:cs="Courier New"/>
      <w:kern w:val="2"/>
      <w:sz w:val="21"/>
      <w:szCs w:val="21"/>
    </w:rPr>
  </w:style>
  <w:style w:type="paragraph" w:styleId="Footer">
    <w:name w:val="Footer"/>
    <w:basedOn w:val="Normal"/>
    <w:link w:val="页脚字符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字符">
    <w:name w:val="页脚 字符"/>
    <w:link w:val="Footer"/>
    <w:rPr>
      <w:kern w:val="2"/>
      <w:sz w:val="18"/>
      <w:szCs w:val="18"/>
    </w:rPr>
  </w:style>
  <w:style w:type="paragraph" w:styleId="Header">
    <w:name w:val="Header"/>
    <w:basedOn w:val="Normal"/>
    <w:link w:val="页眉字符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字符">
    <w:name w:val="页眉 字符"/>
    <w:link w:val="Header"/>
    <w:rPr>
      <w:kern w:val="2"/>
      <w:sz w:val="18"/>
      <w:szCs w:val="18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10" Type="http://schemas.openxmlformats.org/officeDocument/2006/relationships/image" Target="file:///C:\\Users\\Administrator\\Desktop\\10.10\\&#21021;&#20013;&#25968;&#23398;&#20154;&#25945;&#29256;&#20061;&#24180;&#32423;&#19979;&#20876;&#65288;&#20195;&#19979;&#65289;\\&#21021;&#20013;&#25968;&#23398;&#20154;&#25945;&#29256;&#20061;&#19979;&#23398;&#26696;&#65288;&#20221;&#65289;\\27-4A&#65294;TIF" TargetMode="External" /><Relationship Id="rId11" Type="http://schemas.openxmlformats.org/officeDocument/2006/relationships/image" Target="media/image9.png" /><Relationship Id="rId12" Type="http://schemas.openxmlformats.org/officeDocument/2006/relationships/image" Target="media/image10.png" /><Relationship Id="rId13" Type="http://schemas.openxmlformats.org/officeDocument/2006/relationships/image" Target="media/image11.png" /><Relationship Id="rId14" Type="http://schemas.openxmlformats.org/officeDocument/2006/relationships/image" Target="media/image12.png" /><Relationship Id="rId15" Type="http://schemas.openxmlformats.org/officeDocument/2006/relationships/image" Target="media/image13.png" /><Relationship Id="rId16" Type="http://schemas.openxmlformats.org/officeDocument/2006/relationships/image" Target="file:///C:\\Users\\Administrator\\Desktop\\10.10\\&#21021;&#20013;&#25968;&#23398;&#20154;&#25945;&#29256;&#20061;&#24180;&#32423;&#19979;&#20876;&#65288;&#20195;&#19979;&#65289;\\&#21021;&#20013;&#25968;&#23398;&#20154;&#25945;&#29256;&#20061;&#19979;&#23398;&#26696;&#65288;&#20221;&#65289;\\W206A&#65294;TIF" TargetMode="External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image" Target="media/image2.png" /><Relationship Id="rId20" Type="http://schemas.openxmlformats.org/officeDocument/2006/relationships/image" Target="file:///C:\\Users\\Administrator\\Desktop\\10.10\\&#21021;&#20013;&#25968;&#23398;&#20154;&#25945;&#29256;&#20061;&#24180;&#32423;&#19979;&#20876;&#65288;&#20195;&#19979;&#65289;\\&#21021;&#20013;&#25968;&#23398;&#20154;&#25945;&#29256;&#20061;&#19979;&#23398;&#26696;&#65288;&#20221;&#65289;\\27-6A&#65294;TIF" TargetMode="External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media/image20.png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27" Type="http://schemas.openxmlformats.org/officeDocument/2006/relationships/webSettings" Target="webSettings.xml" /><Relationship Id="rId28" Type="http://schemas.openxmlformats.org/officeDocument/2006/relationships/fontTable" Target="fontTable.xml" /><Relationship Id="rId29" Type="http://schemas.openxmlformats.org/officeDocument/2006/relationships/settings" Target="settings.xml" /><Relationship Id="rId3" Type="http://schemas.openxmlformats.org/officeDocument/2006/relationships/image" Target="media/image3.png" /><Relationship Id="rId4" Type="http://schemas.openxmlformats.org/officeDocument/2006/relationships/image" Target="media/image4.png" /><Relationship Id="rId5" Type="http://schemas.openxmlformats.org/officeDocument/2006/relationships/image" Target="file:///C:\\Users\\Administrator\\Desktop\\10.10\\&#21021;&#20013;&#25968;&#23398;&#20154;&#25945;&#29256;&#20061;&#24180;&#32423;&#19979;&#20876;&#65288;&#20195;&#19979;&#65289;\\&#21021;&#20013;&#25968;&#23398;&#20154;&#25945;&#29256;&#20061;&#19979;&#23398;&#26696;&#65288;&#20221;&#65289;\\W204A&#65294;TIF" TargetMode="External" /><Relationship Id="rId6" Type="http://schemas.openxmlformats.org/officeDocument/2006/relationships/image" Target="media/image5.png" /><Relationship Id="rId7" Type="http://schemas.openxmlformats.org/officeDocument/2006/relationships/image" Target="media/image6.png" /><Relationship Id="rId8" Type="http://schemas.openxmlformats.org/officeDocument/2006/relationships/image" Target="media/image7.png" /><Relationship Id="rId9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157276320</TotalTime>
  <Pages>2</Pages>
  <Words>305</Words>
  <Characters>1741</Characters>
  <Application>Microsoft Office Word</Application>
  <DocSecurity>0</DocSecurity>
  <Lines>14</Lines>
  <Paragraphs>4</Paragraphs>
  <CharactersWithSpaces>2042</CharactersWithSpaces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26</cp:revision>
  <dcterms:created xsi:type="dcterms:W3CDTF">2023-05-17T06:28:00Z</dcterms:created>
  <dcterms:modified xsi:type="dcterms:W3CDTF">2024-10-12T04:59:00Z</dcterms:modified>
</cp:coreProperties>
</file>