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bookmarkStart w:id="0" w:name="_GoBack"/>
      <w:r>
        <w:rPr>
          <w:rFonts w:ascii="宋体" w:hAnsi="宋体" w:eastAsia="宋体" w:cs="宋体"/>
          <w:b/>
          <w:color w:val="auto"/>
          <w:sz w:val="32"/>
        </w:rPr>
        <w:t>河北省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</w:t>
      </w:r>
      <w:r>
        <w:rPr>
          <w:rFonts w:ascii="宋体" w:hAnsi="宋体" w:eastAsia="宋体" w:cs="宋体"/>
          <w:b/>
          <w:color w:val="auto"/>
          <w:sz w:val="32"/>
        </w:rPr>
        <w:t>年普通高中学业水平选择性考试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t>化学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本试卷满分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100</w:t>
      </w:r>
      <w:r>
        <w:rPr>
          <w:rFonts w:ascii="宋体" w:hAnsi="宋体" w:eastAsia="宋体" w:cs="宋体"/>
          <w:b/>
          <w:color w:val="auto"/>
          <w:sz w:val="24"/>
        </w:rPr>
        <w:t>分，考试时间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75</w:t>
      </w:r>
      <w:r>
        <w:rPr>
          <w:rFonts w:ascii="宋体" w:hAnsi="宋体" w:eastAsia="宋体" w:cs="宋体"/>
          <w:b/>
          <w:color w:val="auto"/>
          <w:sz w:val="24"/>
        </w:rPr>
        <w:t>分钟。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可能用到的相对原子质量：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H-1  N-14  O-16  Na-23  Mg-24  Al-27  Si-28  S-32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一、单项选择题：本题共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9</w:t>
      </w:r>
      <w:r>
        <w:rPr>
          <w:rFonts w:ascii="宋体" w:hAnsi="宋体" w:eastAsia="宋体" w:cs="宋体"/>
          <w:b/>
          <w:color w:val="auto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27</w:t>
      </w:r>
      <w:r>
        <w:rPr>
          <w:rFonts w:ascii="宋体" w:hAnsi="宋体" w:eastAsia="宋体" w:cs="宋体"/>
          <w:b/>
          <w:color w:val="auto"/>
          <w:sz w:val="24"/>
        </w:rPr>
        <w:t>分。在每小题给出的四个选项中，只有一项是符合题目要求的。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定窑是宋代五大名窑之一，其生产的白瓷闻名于世。下列说法正确的是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hint="eastAsia"/>
        </w:rPr>
        <w:t xml:space="preserve">A. </w:t>
      </w:r>
      <w:r>
        <w:rPr>
          <w:rFonts w:ascii="宋体" w:hAnsi="宋体" w:eastAsia="宋体" w:cs="宋体"/>
          <w:color w:val="auto"/>
        </w:rPr>
        <w:t>传统陶瓷是典型的绝缘材料</w: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rPr>
          <w:rFonts w:ascii="宋体" w:hAnsi="宋体" w:eastAsia="宋体" w:cs="宋体"/>
          <w:color w:val="auto"/>
        </w:rPr>
        <w:t>陶瓷主要成分为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8pt;width:26pt;" o:ole="t" filled="f" o:preferrelative="t" stroked="f" coordsize="21600,21600">
            <v:path/>
            <v:fill on="f" focussize="0,0"/>
            <v:stroke on="f" joinstyle="miter"/>
            <v:imagedata r:id="rId7" o:title="eqId61f83e3c8bcb8237b5aa8a808ad68a45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和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5.75pt;width:29.25pt;" o:ole="t" filled="f" o:preferrelative="t" stroked="f" coordsize="21600,21600">
            <v:path/>
            <v:fill on="f" focussize="0,0"/>
            <v:stroke on="f" joinstyle="miter"/>
            <v:imagedata r:id="rId9" o:title="eqIdc7266995a880b1be14b0db229e7e4b28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/>
        </w:rPr>
        <w:t xml:space="preserve">C. </w:t>
      </w:r>
      <w:r>
        <w:rPr>
          <w:rFonts w:ascii="宋体" w:hAnsi="宋体" w:eastAsia="宋体" w:cs="宋体"/>
          <w:color w:val="auto"/>
        </w:rPr>
        <w:t>陶瓷烧制的过程为物理变化</w: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rPr>
          <w:rFonts w:ascii="宋体" w:hAnsi="宋体" w:eastAsia="宋体" w:cs="宋体"/>
          <w:color w:val="auto"/>
        </w:rPr>
        <w:t>白瓷的白色是因铁含量较高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茯苓新酸</w:t>
      </w:r>
      <w:r>
        <w:rPr>
          <w:rFonts w:ascii="Times New Roman" w:hAnsi="Times New Roman" w:eastAsia="Times New Roman" w:cs="Times New Roman"/>
          <w:color w:val="000000"/>
        </w:rPr>
        <w:t>DM</w:t>
      </w:r>
      <w:r>
        <w:rPr>
          <w:rFonts w:ascii="宋体" w:hAnsi="宋体" w:eastAsia="宋体" w:cs="宋体"/>
          <w:color w:val="000000"/>
        </w:rPr>
        <w:t>是从中药茯苓中提取的一种化学物质，具有一定生理活性，其结构简式如图。关于该化合物，下列说法不正确的是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209800" cy="1143000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可使酸性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12" o:title="eqIde27bd34b38d447163af65055eaa986f4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溶液褪色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可发生取代反应和加成反应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可与金属钠反应放出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8pt;width:17.25pt;" o:ole="t" filled="f" o:preferrelative="t" stroked="f" coordsize="21600,21600">
            <v:path/>
            <v:fill on="f" focussize="0,0"/>
            <v:stroke on="f" joinstyle="miter"/>
            <v:imagedata r:id="rId14" o:title="eqId750859dd7d5b821d909e6a32c11095cf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分子中含有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种官能团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化学是材料科学的基础。下列说法错误的是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制造</w:t>
      </w:r>
      <w:r>
        <w:rPr>
          <w:rFonts w:ascii="Times New Roman" w:hAnsi="Times New Roman" w:eastAsia="Times New Roman" w:cs="Times New Roman"/>
          <w:color w:val="000000"/>
        </w:rPr>
        <w:t>5G</w:t>
      </w:r>
      <w:r>
        <w:rPr>
          <w:rFonts w:ascii="宋体" w:hAnsi="宋体" w:eastAsia="宋体" w:cs="宋体"/>
          <w:color w:val="000000"/>
        </w:rPr>
        <w:t>芯片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3810" b="4445"/>
            <wp:docPr id="35563939" name="图片 355639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63939" name="图片 3556393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氮化铝晶圆属于无机非金属材料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B. 制造阻燃或防火线缆的橡胶不能由加聚反应合成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制造特种防护服的芳纶纤维属于有机高分子材料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D. 可降解聚乳酸塑料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3810" b="4445"/>
            <wp:docPr id="35563940" name="图片 355639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63940" name="图片 3556394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推广应用可减少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白色污染</w:t>
      </w:r>
      <w:r>
        <w:rPr>
          <w:rFonts w:ascii="Times New Roman" w:hAnsi="Times New Roman" w:eastAsia="Times New Roman" w:cs="Times New Roman"/>
          <w:color w:val="000000"/>
        </w:rPr>
        <w:t>”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  <w:sz w:val="21"/>
        </w:rPr>
        <w:t>暂无</w:t>
      </w:r>
      <w:r>
        <w:rPr>
          <w:rFonts w:ascii="Times New Roman" w:hAnsi="Times New Roman" w:eastAsia="Times New Roman" w:cs="Times New Roman"/>
          <w:color w:val="000000"/>
          <w:sz w:val="21"/>
        </w:rPr>
        <w:t>4-7</w:t>
      </w:r>
      <w:r>
        <w:rPr>
          <w:rFonts w:ascii="宋体" w:hAnsi="宋体" w:eastAsia="宋体" w:cs="宋体"/>
          <w:color w:val="000000"/>
          <w:sz w:val="21"/>
        </w:rPr>
        <w:t>题，后续如有题目会及时更新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2.75pt;width:27pt;" o:ole="t" filled="f" o:preferrelative="t" stroked="f" coordsize="21600,21600">
            <v:path/>
            <v:fill on="f" focussize="0,0"/>
            <v:stroke on="f" joinstyle="miter"/>
            <v:imagedata r:id="rId17" o:title="eqId63f7203a2c2e5bb4c6ecc31afdd19e07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溶液可作为替代氟利昂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3810" b="4445"/>
            <wp:docPr id="35563941" name="图片 355639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63941" name="图片 3556394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绿色制冷剂。合成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2.75pt;width:27pt;" o:ole="t" filled="f" o:preferrelative="t" stroked="f" coordsize="21600,21600">
            <v:path/>
            <v:fill on="f" focussize="0,0"/>
            <v:stroke on="f" joinstyle="miter"/>
            <v:imagedata r:id="rId17" o:title="eqId63f7203a2c2e5bb4c6ecc31afdd19e07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工艺流程如下：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3571875" cy="847725"/>
            <wp:effectExtent l="0" t="0" r="9525" b="5715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下列说法错误的是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还原工序逸出的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8pt;width:18.75pt;" o:ole="t" filled="f" o:preferrelative="t" stroked="f" coordsize="21600,21600">
            <v:path/>
            <v:fill on="f" focussize="0,0"/>
            <v:stroke on="f" joinstyle="miter"/>
            <v:imagedata r:id="rId21" o:title="eqIdf6a625957e7737c52fc52f94720b1566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用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3" o:title="eqIdce93086f0133444d40743d654cba1c55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溶液吸收，吸收液直接返回还原工序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除杂工序中产生的滤渣可用煤油进行组分分离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中和工序中的化学反应为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9pt;width:178pt;" o:ole="t" filled="f" o:preferrelative="t" stroked="f" coordsize="21600,21600">
            <v:path/>
            <v:fill on="f" focussize="0,0"/>
            <v:stroke on="f" joinstyle="miter"/>
            <v:imagedata r:id="rId25" o:title="eqId227553810f315ce11f360fed3e9091bd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参与反应的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20.2pt;width:128.2pt;" o:ole="t" filled="f" o:preferrelative="t" stroked="f" coordsize="21600,21600">
            <v:path/>
            <v:fill on="f" focussize="0,0"/>
            <v:stroke on="f" joinstyle="miter"/>
            <v:imagedata r:id="rId27" o:title="eqIdd58977f0d25e5154a671dddff9e60749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∶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∶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  <w:sz w:val="21"/>
        </w:rPr>
        <w:t>暂无</w:t>
      </w:r>
      <w:r>
        <w:rPr>
          <w:rFonts w:ascii="Times New Roman" w:hAnsi="Times New Roman" w:eastAsia="Times New Roman" w:cs="Times New Roman"/>
          <w:color w:val="000000"/>
          <w:sz w:val="21"/>
        </w:rPr>
        <w:t>9</w:t>
      </w:r>
      <w:r>
        <w:rPr>
          <w:rFonts w:ascii="宋体" w:hAnsi="宋体" w:eastAsia="宋体" w:cs="宋体"/>
          <w:color w:val="000000"/>
          <w:sz w:val="21"/>
        </w:rPr>
        <w:t>题，后续如有题目会及时更新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二、不定项选择题：本题共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16</w:t>
      </w:r>
      <w:r>
        <w:rPr>
          <w:rFonts w:ascii="宋体" w:hAnsi="宋体" w:eastAsia="宋体" w:cs="宋体"/>
          <w:b/>
          <w:color w:val="000000"/>
          <w:sz w:val="24"/>
        </w:rPr>
        <w:t>分。在每小题给出的四个选项中，有一项或两项符合题目要求。若正确答案只包括一个选项，多选时，该小题得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0</w:t>
      </w:r>
      <w:r>
        <w:rPr>
          <w:rFonts w:ascii="宋体" w:hAnsi="宋体" w:eastAsia="宋体" w:cs="宋体"/>
          <w:b/>
          <w:color w:val="000000"/>
          <w:sz w:val="24"/>
        </w:rPr>
        <w:t>分；若正确答案包括两个选项，只选一个且正确的得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分，选两个且都正确的得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分，但只要选错一个，该小题得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0</w:t>
      </w:r>
      <w:r>
        <w:rPr>
          <w:rFonts w:ascii="宋体" w:hAnsi="宋体" w:eastAsia="宋体" w:cs="宋体"/>
          <w:b/>
          <w:color w:val="000000"/>
          <w:sz w:val="24"/>
        </w:rPr>
        <w:t>分。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  <w:sz w:val="21"/>
        </w:rPr>
        <w:t>暂无</w:t>
      </w:r>
      <w:r>
        <w:rPr>
          <w:rFonts w:ascii="Times New Roman" w:hAnsi="Times New Roman" w:eastAsia="Times New Roman" w:cs="Times New Roman"/>
          <w:color w:val="000000"/>
          <w:sz w:val="21"/>
        </w:rPr>
        <w:t>10</w:t>
      </w:r>
      <w:r>
        <w:rPr>
          <w:rFonts w:ascii="宋体" w:hAnsi="宋体" w:eastAsia="宋体" w:cs="宋体"/>
          <w:color w:val="000000"/>
          <w:sz w:val="21"/>
        </w:rPr>
        <w:t>题，后续如有题目会及时更新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color w:val="000000"/>
        </w:rPr>
        <w:t>EY</w:t>
      </w:r>
      <w:r>
        <w:rPr>
          <w:rFonts w:ascii="宋体" w:hAnsi="宋体" w:eastAsia="宋体" w:cs="宋体"/>
          <w:color w:val="000000"/>
        </w:rPr>
        <w:t>沸石催化下，萘与丙烯反应主要生成二异丙基萘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N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2514600" cy="485775"/>
            <wp:effectExtent l="0" t="0" r="0" b="190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3152775" cy="904875"/>
            <wp:effectExtent l="0" t="0" r="1905" b="9525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下列说法正确的是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M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N</w:t>
      </w:r>
      <w:r>
        <w:rPr>
          <w:rFonts w:ascii="宋体" w:hAnsi="宋体" w:eastAsia="宋体" w:cs="宋体"/>
          <w:color w:val="000000"/>
        </w:rPr>
        <w:t>互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58750" cy="190500"/>
            <wp:effectExtent l="0" t="0" r="8890" b="5715"/>
            <wp:docPr id="35563943" name="图片 355639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63943" name="图片 35563943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同系物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M</w:t>
      </w:r>
      <w:r>
        <w:rPr>
          <w:rFonts w:ascii="宋体" w:hAnsi="宋体" w:eastAsia="宋体" w:cs="宋体"/>
          <w:color w:val="000000"/>
        </w:rPr>
        <w:t>分子中最多有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个碳原子共平面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C. N</w:t>
      </w:r>
      <w:r>
        <w:rPr>
          <w:rFonts w:ascii="宋体" w:hAnsi="宋体" w:eastAsia="宋体" w:cs="宋体"/>
          <w:color w:val="000000"/>
        </w:rPr>
        <w:t>的一溴代物有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种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萘的二溴代物有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种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  <w:sz w:val="21"/>
        </w:rPr>
        <w:t>暂无</w:t>
      </w:r>
      <w:r>
        <w:rPr>
          <w:rFonts w:ascii="Times New Roman" w:hAnsi="Times New Roman" w:eastAsia="Times New Roman" w:cs="Times New Roman"/>
          <w:color w:val="000000"/>
          <w:sz w:val="21"/>
        </w:rPr>
        <w:t>12</w:t>
      </w:r>
      <w:r>
        <w:rPr>
          <w:rFonts w:ascii="宋体" w:hAnsi="宋体" w:eastAsia="宋体" w:cs="宋体"/>
          <w:color w:val="000000"/>
          <w:sz w:val="21"/>
        </w:rPr>
        <w:t>题，后续如有题目会及时更新</w:t>
      </w:r>
      <w:r>
        <w:rPr>
          <w:rFonts w:ascii="Times New Roman" w:hAnsi="Times New Roman" w:eastAsia="Times New Roman" w:cs="Times New Roman"/>
          <w:color w:val="000000"/>
          <w:sz w:val="21"/>
        </w:rPr>
        <w:t>~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恒温恒容条件下，向密闭容器中加入一定量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，发生反应的方程式为①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5.05pt;width:41.15pt;" o:ole="t" filled="f" o:preferrelative="t" stroked="f" coordsize="21600,21600">
            <v:path/>
            <v:fill on="f" focussize="0,0"/>
            <v:stroke on="f" joinstyle="miter"/>
            <v:imagedata r:id="rId32" o:title="eqId785e22455ae8bee6adb48d47ca0e231f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；②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5pt;width:39.75pt;" o:ole="t" filled="f" o:preferrelative="t" stroked="f" coordsize="21600,21600">
            <v:path/>
            <v:fill on="f" focussize="0,0"/>
            <v:stroke on="f" joinstyle="miter"/>
            <v:imagedata r:id="rId34" o:title="eqId525492225feea0e8c435c3bd781b1c41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。反应①的速率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8.2pt;width:51.8pt;" o:ole="t" filled="f" o:preferrelative="t" stroked="f" coordsize="21600,21600">
            <v:path/>
            <v:fill on="f" focussize="0,0"/>
            <v:stroke on="f" joinstyle="miter"/>
            <v:imagedata r:id="rId36" o:title="eqIde40912b175ff6d49a65176c8a8884614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，反应②的速率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8.2pt;width:55pt;" o:ole="t" filled="f" o:preferrelative="t" stroked="f" coordsize="21600,21600">
            <v:path/>
            <v:fill on="f" focussize="0,0"/>
            <v:stroke on="f" joinstyle="miter"/>
            <v:imagedata r:id="rId38" o:title="eqIdcbaa7905a742343601219d918f8e8865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，式中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7.9pt;width:34.95pt;" o:ole="t" filled="f" o:preferrelative="t" stroked="f" coordsize="21600,21600">
            <v:path/>
            <v:fill on="f" focussize="0,0"/>
            <v:stroke on="f" joinstyle="miter"/>
            <v:imagedata r:id="rId40" o:title="eqId10fa3685506415080e1c46bae3b52dde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为速率常数。图甲为该体系中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Z</w:t>
      </w:r>
      <w:r>
        <w:rPr>
          <w:rFonts w:ascii="宋体" w:hAnsi="宋体" w:eastAsia="宋体" w:cs="宋体"/>
          <w:color w:val="000000"/>
        </w:rPr>
        <w:t>浓度随时间变化的曲线，图乙为反应①和②的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30.85pt;width:37.2pt;" o:ole="t" filled="f" o:preferrelative="t" stroked="f" coordsize="21600,21600">
            <v:path/>
            <v:fill on="f" focussize="0,0"/>
            <v:stroke on="f" joinstyle="miter"/>
            <v:imagedata r:id="rId42" o:title="eqIded2bd501c70c44ac6fd038f2291f330e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曲线。下列说法错误的是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495675" cy="1895475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随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5.75pt;width:24.75pt;" o:ole="t" filled="f" o:preferrelative="t" stroked="f" coordsize="21600,21600">
            <v:path/>
            <v:fill on="f" focussize="0,0"/>
            <v:stroke on="f" joinstyle="miter"/>
            <v:imagedata r:id="rId45" o:title="eqId5b671796e53d574421dbd25f4341eae4"/>
            <o:lock v:ext="edit" aspectratio="t"/>
            <w10:wrap type="none"/>
            <w10:anchorlock/>
          </v:shape>
          <o:OLEObject Type="Embed" ProgID="Equation.DSMT4" ShapeID="_x0000_i1041" DrawAspect="Content" ObjectID="_1468075741" r:id="rId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的减小，反应①、②的速率均降低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B. 体系中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5.8pt;width:83.1pt;" o:ole="t" filled="f" o:preferrelative="t" stroked="f" coordsize="21600,21600">
            <v:path/>
            <v:fill on="f" focussize="0,0"/>
            <v:stroke on="f" joinstyle="miter"/>
            <v:imagedata r:id="rId47" o:title="eqId545c69968d955c0cd3779fe700f7c7fe"/>
            <o:lock v:ext="edit" aspectratio="t"/>
            <w10:wrap type="none"/>
            <w10:anchorlock/>
          </v:shape>
          <o:OLEObject Type="Embed" ProgID="Equation.DSMT4" ShapeID="_x0000_i1042" DrawAspect="Content" ObjectID="_1468075742" r:id="rId4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欲提高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宋体" w:hAnsi="宋体" w:eastAsia="宋体" w:cs="宋体"/>
          <w:color w:val="000000"/>
        </w:rPr>
        <w:t>的产率，需提高反应温度且控制反应时间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D. 温度低于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49" o:title="eqIdbaa24a8004d0095ac9d9382113732970"/>
            <o:lock v:ext="edit" aspectratio="t"/>
            <w10:wrap type="none"/>
            <w10:anchorlock/>
          </v:shape>
          <o:OLEObject Type="Embed" ProgID="Equation.DSMT4" ShapeID="_x0000_i1043" DrawAspect="Content" ObjectID="_1468075743" r:id="rId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时，总反应速率由反应②决定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三、非选择题：共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57</w:t>
      </w:r>
      <w:r>
        <w:rPr>
          <w:rFonts w:ascii="宋体" w:hAnsi="宋体" w:eastAsia="宋体" w:cs="宋体"/>
          <w:b/>
          <w:color w:val="000000"/>
          <w:sz w:val="24"/>
        </w:rPr>
        <w:t>分。第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14</w:t>
      </w:r>
      <w:r>
        <w:rPr>
          <w:rFonts w:ascii="宋体" w:hAnsi="宋体" w:eastAsia="宋体" w:cs="宋体"/>
          <w:b/>
          <w:color w:val="000000"/>
          <w:sz w:val="24"/>
        </w:rPr>
        <w:t>～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16</w:t>
      </w:r>
      <w:r>
        <w:rPr>
          <w:rFonts w:ascii="宋体" w:hAnsi="宋体" w:eastAsia="宋体" w:cs="宋体"/>
          <w:b/>
          <w:color w:val="000000"/>
          <w:sz w:val="24"/>
        </w:rPr>
        <w:t>题为必考题，每个试题考生都必须作答。第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17</w:t>
      </w:r>
      <w:r>
        <w:rPr>
          <w:rFonts w:ascii="宋体" w:hAnsi="宋体" w:eastAsia="宋体" w:cs="宋体"/>
          <w:b/>
          <w:color w:val="000000"/>
          <w:sz w:val="24"/>
        </w:rPr>
        <w:t>～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题为选考题，考生根据要求作答。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(</w:t>
      </w:r>
      <w:r>
        <w:rPr>
          <w:rFonts w:ascii="宋体" w:hAnsi="宋体" w:eastAsia="宋体" w:cs="宋体"/>
          <w:b/>
          <w:color w:val="000000"/>
          <w:sz w:val="24"/>
        </w:rPr>
        <w:t>一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)</w:t>
      </w:r>
      <w:r>
        <w:rPr>
          <w:rFonts w:ascii="宋体" w:hAnsi="宋体" w:eastAsia="宋体" w:cs="宋体"/>
          <w:b/>
          <w:color w:val="000000"/>
          <w:sz w:val="24"/>
        </w:rPr>
        <w:t>必考题：共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42</w:t>
      </w:r>
      <w:r>
        <w:rPr>
          <w:rFonts w:ascii="宋体" w:hAnsi="宋体" w:eastAsia="宋体" w:cs="宋体"/>
          <w:b/>
          <w:color w:val="000000"/>
          <w:sz w:val="24"/>
        </w:rPr>
        <w:t>分。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某研究小组为了更准确检测香菇中添加剂亚硫酸盐的含量，设计实验如下：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619375" cy="1905000"/>
            <wp:effectExtent l="0" t="0" r="0" b="0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①三颈烧瓶中加入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5.8pt;width:36pt;" o:ole="t" filled="f" o:preferrelative="t" stroked="f" coordsize="21600,21600">
            <v:path/>
            <v:fill on="f" focussize="0,0"/>
            <v:stroke on="f" joinstyle="miter"/>
            <v:imagedata r:id="rId52" o:title="eqId66b658cd003975fb188f709bd84fb419"/>
            <o:lock v:ext="edit" aspectratio="t"/>
            <w10:wrap type="none"/>
            <w10:anchorlock/>
          </v:shape>
          <o:OLEObject Type="Embed" ProgID="Equation.DSMT4" ShapeID="_x0000_i1044" DrawAspect="Content" ObjectID="_1468075744" r:id="rId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香菇样品和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3.5pt;width:37.5pt;" o:ole="t" filled="f" o:preferrelative="t" stroked="f" coordsize="21600,21600">
            <v:path/>
            <v:fill on="f" focussize="0,0"/>
            <v:stroke on="f" joinstyle="miter"/>
            <v:imagedata r:id="rId54" o:title="eqId04cae3b081c3a6f7e6e1066aab039895"/>
            <o:lock v:ext="edit" aspectratio="t"/>
            <w10:wrap type="none"/>
            <w10:anchorlock/>
          </v:shape>
          <o:OLEObject Type="Embed" ProgID="Equation.DSMT4" ShapeID="_x0000_i1045" DrawAspect="Content" ObjectID="_1468075745" r:id="rId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水；锥形瓶中加入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4.25pt;width:36.7pt;" o:ole="t" filled="f" o:preferrelative="t" stroked="f" coordsize="21600,21600">
            <v:path/>
            <v:fill on="f" focussize="0,0"/>
            <v:stroke on="f" joinstyle="miter"/>
            <v:imagedata r:id="rId56" o:title="eqIded5bfc9cf675912610d6607d33189a13"/>
            <o:lock v:ext="edit" aspectratio="t"/>
            <w10:wrap type="none"/>
            <w10:anchorlock/>
          </v:shape>
          <o:OLEObject Type="Embed" ProgID="Equation.DSMT4" ShapeID="_x0000_i1046" DrawAspect="Content" ObjectID="_1468075746" r:id="rId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水、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58" o:title="eqIdf39cdb2fab3f65f5fffdb1dc6b8c61a9"/>
            <o:lock v:ext="edit" aspectratio="t"/>
            <w10:wrap type="none"/>
            <w10:anchorlock/>
          </v:shape>
          <o:OLEObject Type="Embed" ProgID="Equation.DSMT4" ShapeID="_x0000_i1047" DrawAspect="Content" ObjectID="_1468075747" r:id="rId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淀粉溶液，并预加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5.75pt;width:119.25pt;" o:ole="t" filled="f" o:preferrelative="t" stroked="f" coordsize="21600,21600">
            <v:path/>
            <v:fill on="f" focussize="0,0"/>
            <v:stroke on="f" joinstyle="miter"/>
            <v:imagedata r:id="rId60" o:title="eqIdb07a6498b7d7517928e604ae7250e288"/>
            <o:lock v:ext="edit" aspectratio="t"/>
            <w10:wrap type="none"/>
            <w10:anchorlock/>
          </v:shape>
          <o:OLEObject Type="Embed" ProgID="Equation.DSMT4" ShapeID="_x0000_i1048" DrawAspect="Content" ObjectID="_1468075748" r:id="rId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的碘标准溶液，搅拌。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②以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5.8pt;width:56.2pt;" o:ole="t" filled="f" o:preferrelative="t" stroked="f" coordsize="21600,21600">
            <v:path/>
            <v:fill on="f" focussize="0,0"/>
            <v:stroke on="f" joinstyle="miter"/>
            <v:imagedata r:id="rId62" o:title="eqId6e285f8a1d1a51d41770744f713acd4a"/>
            <o:lock v:ext="edit" aspectratio="t"/>
            <w10:wrap type="none"/>
            <w10:anchorlock/>
          </v:shape>
          <o:OLEObject Type="Embed" ProgID="Equation.DSMT4" ShapeID="_x0000_i1049" DrawAspect="Content" ObjectID="_1468075749" r:id="rId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流速通氮气，再加入过量磷酸，加热并保持微沸，同时用碘标准溶液滴定，至终点时滴定消耗了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4.15pt;width:40.2pt;" o:ole="t" filled="f" o:preferrelative="t" stroked="f" coordsize="21600,21600">
            <v:path/>
            <v:fill on="f" focussize="0,0"/>
            <v:stroke on="f" joinstyle="miter"/>
            <v:imagedata r:id="rId64" o:title="eqId0b9c4393a14f5811403cc9d9d183ec74"/>
            <o:lock v:ext="edit" aspectratio="t"/>
            <w10:wrap type="none"/>
            <w10:anchorlock/>
          </v:shape>
          <o:OLEObject Type="Embed" ProgID="Equation.DSMT4" ShapeID="_x0000_i1050" DrawAspect="Content" ObjectID="_1468075750" r:id="rId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碘标准溶液。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③做空白实验，消耗了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3.85pt;width:41.15pt;" o:ole="t" filled="f" o:preferrelative="t" stroked="f" coordsize="21600,21600">
            <v:path/>
            <v:fill on="f" focussize="0,0"/>
            <v:stroke on="f" joinstyle="miter"/>
            <v:imagedata r:id="rId66" o:title="eqId7cc4d8a4ab8372a36123ab91b52f8ce5"/>
            <o:lock v:ext="edit" aspectratio="t"/>
            <w10:wrap type="none"/>
            <w10:anchorlock/>
          </v:shape>
          <o:OLEObject Type="Embed" ProgID="Equation.DSMT4" ShapeID="_x0000_i1051" DrawAspect="Content" ObjectID="_1468075751" r:id="rId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碘标准溶液。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④用适量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6pt;width:39pt;" o:ole="t" filled="f" o:preferrelative="t" stroked="f" coordsize="21600,21600">
            <v:path/>
            <v:fill on="f" focussize="0,0"/>
            <v:stroke on="f" joinstyle="miter"/>
            <v:imagedata r:id="rId68" o:title="eqId8aed0fad5e08ec91fba4c3822026543d"/>
            <o:lock v:ext="edit" aspectratio="t"/>
            <w10:wrap type="none"/>
            <w10:anchorlock/>
          </v:shape>
          <o:OLEObject Type="Embed" ProgID="Equation.DSMT4" ShapeID="_x0000_i1052" DrawAspect="Content" ObjectID="_1468075752" r:id="rId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替代香菇样品，重复上述步骤，测得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8.15pt;width:23.15pt;" o:ole="t" filled="f" o:preferrelative="t" stroked="f" coordsize="21600,21600">
            <v:path/>
            <v:fill on="f" focussize="0,0"/>
            <v:stroke on="f" joinstyle="miter"/>
            <v:imagedata r:id="rId70" o:title="eqId39208d1c3e640e796d76875beeb9fb04"/>
            <o:lock v:ext="edit" aspectratio="t"/>
            <w10:wrap type="none"/>
            <w10:anchorlock/>
          </v:shape>
          <o:OLEObject Type="Embed" ProgID="Equation.DSMT4" ShapeID="_x0000_i1053" DrawAspect="Content" ObjectID="_1468075753" r:id="rId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的平均回收率为</w:t>
      </w:r>
      <w:r>
        <w:rPr>
          <w:rFonts w:ascii="Times New Roman" w:hAnsi="Times New Roman" w:eastAsia="Times New Roman" w:cs="Times New Roman"/>
          <w:color w:val="000000"/>
        </w:rPr>
        <w:t>95%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已知：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20.2pt;width:115.1pt;" o:ole="t" filled="f" o:preferrelative="t" stroked="f" coordsize="21600,21600">
            <v:path/>
            <v:fill on="f" focussize="0,0"/>
            <v:stroke on="f" joinstyle="miter"/>
            <v:imagedata r:id="rId72" o:title="eqId92a53d8bdf12ae3a16c654c8b08c6053"/>
            <o:lock v:ext="edit" aspectratio="t"/>
            <w10:wrap type="none"/>
            <w10:anchorlock/>
          </v:shape>
          <o:OLEObject Type="Embed" ProgID="Equation.DSMT4" ShapeID="_x0000_i1054" DrawAspect="Content" ObjectID="_1468075754" r:id="rId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20.2pt;width:113.95pt;" o:ole="t" filled="f" o:preferrelative="t" stroked="f" coordsize="21600,21600">
            <v:path/>
            <v:fill on="f" focussize="0,0"/>
            <v:stroke on="f" joinstyle="miter"/>
            <v:imagedata r:id="rId74" o:title="eqId5545e999048da4f590b540a05fc11999"/>
            <o:lock v:ext="edit" aspectratio="t"/>
            <w10:wrap type="none"/>
            <w10:anchorlock/>
          </v:shape>
          <o:OLEObject Type="Embed" ProgID="Equation.DSMT4" ShapeID="_x0000_i1055" DrawAspect="Content" ObjectID="_1468075755" r:id="rId7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回答下列问题：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（1）装置图中仪器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的名称分别为_______、_______。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（2）三颈烧瓶适宜的规格为_______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填标号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76" o:title="eqId4d00b5f9dc5ca0b97c75447a17ff95a7"/>
            <o:lock v:ext="edit" aspectratio="t"/>
            <w10:wrap type="none"/>
            <w10:anchorlock/>
          </v:shape>
          <o:OLEObject Type="Embed" ProgID="Equation.DSMT4" ShapeID="_x0000_i1056" DrawAspect="Content" ObjectID="_1468075756" r:id="rId7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    B.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3.95pt;width:38.15pt;" o:ole="t" filled="f" o:preferrelative="t" stroked="f" coordsize="21600,21600">
            <v:path/>
            <v:fill on="f" focussize="0,0"/>
            <v:stroke on="f" joinstyle="miter"/>
            <v:imagedata r:id="rId78" o:title="eqIdc4c6f8ac1aa474179d3690fa9d1c3a4c"/>
            <o:lock v:ext="edit" aspectratio="t"/>
            <w10:wrap type="none"/>
            <w10:anchorlock/>
          </v:shape>
          <o:OLEObject Type="Embed" ProgID="Equation.DSMT4" ShapeID="_x0000_i1057" DrawAspect="Content" ObjectID="_1468075757" r:id="rId7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    C.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4.25pt;width:42.8pt;" o:ole="t" filled="f" o:preferrelative="t" stroked="f" coordsize="21600,21600">
            <v:path/>
            <v:fill on="f" focussize="0,0"/>
            <v:stroke on="f" joinstyle="miter"/>
            <v:imagedata r:id="rId80" o:title="eqId631df722e46062d187fbc1e1d4615efb"/>
            <o:lock v:ext="edit" aspectratio="t"/>
            <w10:wrap type="none"/>
            <w10:anchorlock/>
          </v:shape>
          <o:OLEObject Type="Embed" ProgID="Equation.DSMT4" ShapeID="_x0000_i1058" DrawAspect="Content" ObjectID="_1468075758" r:id="rId7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（3）解释加入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82" o:title="eqId60d68cbe63980432e6f4449587f9bf60"/>
            <o:lock v:ext="edit" aspectratio="t"/>
            <w10:wrap type="none"/>
            <w10:anchorlock/>
          </v:shape>
          <o:OLEObject Type="Embed" ProgID="Equation.DSMT4" ShapeID="_x0000_i1059" DrawAspect="Content" ObjectID="_1468075759" r:id="rId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，能够生成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8.15pt;width:23.15pt;" o:ole="t" filled="f" o:preferrelative="t" stroked="f" coordsize="21600,21600">
            <v:path/>
            <v:fill on="f" focussize="0,0"/>
            <v:stroke on="f" joinstyle="miter"/>
            <v:imagedata r:id="rId70" o:title="eqId39208d1c3e640e796d76875beeb9fb04"/>
            <o:lock v:ext="edit" aspectratio="t"/>
            <w10:wrap type="none"/>
            <w10:anchorlock/>
          </v:shape>
          <o:OLEObject Type="Embed" ProgID="Equation.DSMT4" ShapeID="_x0000_i1060" DrawAspect="Content" ObjectID="_1468075760" r:id="rId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的原因：_______。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（4）滴定管在使用前需要_______、洗涤、润洗；滴定终点时溶液的颜色为_______；滴定反应的离子方程式为_______。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（5）若先加磷酸再通氮气，会使测定结果_______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填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偏高</w:t>
      </w:r>
      <w:r>
        <w:rPr>
          <w:rFonts w:ascii="Times New Roman" w:hAnsi="Times New Roman" w:eastAsia="Times New Roman" w:cs="Times New Roman"/>
          <w:color w:val="000000"/>
        </w:rPr>
        <w:t>”“</w:t>
      </w:r>
      <w:r>
        <w:rPr>
          <w:rFonts w:ascii="宋体" w:hAnsi="宋体" w:eastAsia="宋体" w:cs="宋体"/>
          <w:color w:val="000000"/>
        </w:rPr>
        <w:t>偏低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无影响</w:t>
      </w:r>
      <w:r>
        <w:rPr>
          <w:rFonts w:ascii="Times New Roman" w:hAnsi="Times New Roman" w:eastAsia="Times New Roman" w:cs="Times New Roman"/>
          <w:color w:val="000000"/>
        </w:rPr>
        <w:t>”)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（6）该样品中亚硫酸盐含量为_______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8.2pt;width:43.1pt;" o:ole="t" filled="f" o:preferrelative="t" stroked="f" coordsize="21600,21600">
            <v:path/>
            <v:fill on="f" focussize="0,0"/>
            <v:stroke on="f" joinstyle="miter"/>
            <v:imagedata r:id="rId85" o:title="eqId0de7201061204a427e4c9999b70ccd91"/>
            <o:lock v:ext="edit" aspectratio="t"/>
            <w10:wrap type="none"/>
            <w10:anchorlock/>
          </v:shape>
          <o:OLEObject Type="Embed" ProgID="Equation.DSMT4" ShapeID="_x0000_i1061" DrawAspect="Content" ObjectID="_1468075761" r:id="rId8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以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8.15pt;width:23.15pt;" o:ole="t" filled="f" o:preferrelative="t" stroked="f" coordsize="21600,21600">
            <v:path/>
            <v:fill on="f" focussize="0,0"/>
            <v:stroke on="f" joinstyle="miter"/>
            <v:imagedata r:id="rId70" o:title="eqId39208d1c3e640e796d76875beeb9fb04"/>
            <o:lock v:ext="edit" aspectratio="t"/>
            <w10:wrap type="none"/>
            <w10:anchorlock/>
          </v:shape>
          <o:OLEObject Type="Embed" ProgID="Equation.DSMT4" ShapeID="_x0000_i1062" DrawAspect="Content" ObjectID="_1468075762" r:id="rId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计，结果保留三位有效数字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以焙烧黄铁矿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8.1pt;width:26.25pt;" o:ole="t" filled="f" o:preferrelative="t" stroked="f" coordsize="21600,21600">
            <v:path/>
            <v:fill on="f" focussize="0,0"/>
            <v:stroke on="f" joinstyle="miter"/>
            <v:imagedata r:id="rId88" o:title="eqId9cbdf4485667665361b612b1937ada1d"/>
            <o:lock v:ext="edit" aspectratio="t"/>
            <w10:wrap type="none"/>
            <w10:anchorlock/>
          </v:shape>
          <o:OLEObject Type="Embed" ProgID="Equation.DSMT4" ShapeID="_x0000_i1063" DrawAspect="Content" ObjectID="_1468075763" r:id="rId8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杂质为石英等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产生的红渣为原料制备铵铁蓝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20.2pt;width:91pt;" o:ole="t" filled="f" o:preferrelative="t" stroked="f" coordsize="21600,21600">
            <v:path/>
            <v:fill on="f" focussize="0,0"/>
            <v:stroke on="f" joinstyle="miter"/>
            <v:imagedata r:id="rId90" o:title="eqIdd099982ed940d0339380921c3b0da145"/>
            <o:lock v:ext="edit" aspectratio="t"/>
            <w10:wrap type="none"/>
            <w10:anchorlock/>
          </v:shape>
          <o:OLEObject Type="Embed" ProgID="Equation.DSMT4" ShapeID="_x0000_i1064" DrawAspect="Content" ObjectID="_1468075764" r:id="rId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颜料。工艺流程如下：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571875" cy="1704975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回答下列问题：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（1）红渣的主要成分为_______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填化学式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，滤渣①的主要成分为_______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填化学式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（2）黄铁矿研细的目的是_______。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（3）还原工序中，不生成</w:t>
      </w:r>
      <w:r>
        <w:rPr>
          <w:rFonts w:ascii="Times New Roman" w:hAnsi="Times New Roman" w:eastAsia="Times New Roman" w:cs="Times New Roman"/>
          <w:color w:val="000000"/>
        </w:rPr>
        <w:t>S</w:t>
      </w:r>
      <w:r>
        <w:rPr>
          <w:rFonts w:ascii="宋体" w:hAnsi="宋体" w:eastAsia="宋体" w:cs="宋体"/>
          <w:color w:val="000000"/>
        </w:rPr>
        <w:t>单质的反应的化学方程式为_______。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（4）工序①的名称为_______，所得母液循环使用。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（5）沉铁工序产生的白色沉淀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20.2pt;width:96.9pt;" o:ole="t" filled="f" o:preferrelative="t" stroked="f" coordsize="21600,21600">
            <v:path/>
            <v:fill on="f" focussize="0,0"/>
            <v:stroke on="f" joinstyle="miter"/>
            <v:imagedata r:id="rId93" o:title="eqId5a9cff3ff882689ffce56571c9d63aa9"/>
            <o:lock v:ext="edit" aspectratio="t"/>
            <w10:wrap type="none"/>
            <w10:anchorlock/>
          </v:shape>
          <o:OLEObject Type="Embed" ProgID="Equation.DSMT4" ShapeID="_x0000_i1065" DrawAspect="Content" ObjectID="_1468075765" r:id="rId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95" o:title="eqIdaf2aa4ca3dbdf24490f5d82b714fe5b4"/>
            <o:lock v:ext="edit" aspectratio="t"/>
            <w10:wrap type="none"/>
            <w10:anchorlock/>
          </v:shape>
          <o:OLEObject Type="Embed" ProgID="Equation.DSMT4" ShapeID="_x0000_i1066" DrawAspect="Content" ObjectID="_1468075766" r:id="rId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的化合价为_______，氧化工序发生反应的离子方程式为_______。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（6）若用还原工序得到的滤液制备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7.9pt;width:67pt;" o:ole="t" filled="f" o:preferrelative="t" stroked="f" coordsize="21600,21600">
            <v:path/>
            <v:fill on="f" focussize="0,0"/>
            <v:stroke on="f" joinstyle="miter"/>
            <v:imagedata r:id="rId97" o:title="eqIdcfc321cac6c163bf8954cda944ec6ea6"/>
            <o:lock v:ext="edit" aspectratio="t"/>
            <w10:wrap type="none"/>
            <w10:anchorlock/>
          </v:shape>
          <o:OLEObject Type="Embed" ProgID="Equation.DSMT4" ShapeID="_x0000_i1067" DrawAspect="Content" ObjectID="_1468075767" r:id="rId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20pt;width:62pt;" o:ole="t" filled="f" o:preferrelative="t" stroked="f" coordsize="21600,21600">
            <v:path/>
            <v:fill on="f" focussize="0,0"/>
            <v:stroke on="f" joinstyle="miter"/>
            <v:imagedata r:id="rId99" o:title="eqId17dc318a4c071b2edf289e753a8b86f3"/>
            <o:lock v:ext="edit" aspectratio="t"/>
            <w10:wrap type="none"/>
            <w10:anchorlock/>
          </v:shape>
          <o:OLEObject Type="Embed" ProgID="Equation.DSMT4" ShapeID="_x0000_i1068" DrawAspect="Content" ObjectID="_1468075768" r:id="rId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，所加试剂为_______和_______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填化学式，不引入杂质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氢能是极具发展潜力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35563942" name="图片 355639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63942" name="图片 3556394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清洁能源，以氢燃料为代表的燃料电池有良好的应用前景。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4.25pt;width:30.75pt;" o:ole="t" filled="f" o:preferrelative="t" stroked="f" coordsize="21600,21600">
            <v:path/>
            <v:fill on="f" focussize="0,0"/>
            <v:stroke on="f" joinstyle="miter"/>
            <v:imagedata r:id="rId101" o:title="eqIdb8b7217c39e7642c339fa71418eaed03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8pt;width:27pt;" o:ole="t" filled="f" o:preferrelative="t" stroked="f" coordsize="21600,21600">
            <v:path/>
            <v:fill on="f" focussize="0,0"/>
            <v:stroke on="f" joinstyle="miter"/>
            <v:imagedata r:id="rId103" o:title="eqIdfb852b1f862655b110d5726c88018d0f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燃烧生成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8.2pt;width:36pt;" o:ole="t" filled="f" o:preferrelative="t" stroked="f" coordsize="21600,21600">
            <v:path/>
            <v:fill on="f" focussize="0,0"/>
            <v:stroke on="f" joinstyle="miter"/>
            <v:imagedata r:id="rId105" o:title="eqIdf95cdb696535b5cd99a1c9c24b2dd5b5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放热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4.25pt;width:30.75pt;" o:ole="t" filled="f" o:preferrelative="t" stroked="f" coordsize="21600,21600">
            <v:path/>
            <v:fill on="f" focussize="0,0"/>
            <v:stroke on="f" joinstyle="miter"/>
            <v:imagedata r:id="rId107" o:title="eqId55b789b7e78be80d2d14ac63ad0a7b94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8.25pt;width:62.85pt;" o:ole="t" filled="f" o:preferrelative="t" stroked="f" coordsize="21600,21600">
            <v:path/>
            <v:fill on="f" focussize="0,0"/>
            <v:stroke on="f" joinstyle="miter"/>
            <v:imagedata r:id="rId109" o:title="eqId42a0e2edf54ab9f8aec387e72fc09979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蒸发吸热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4.15pt;width:26.85pt;" o:ole="t" filled="f" o:preferrelative="t" stroked="f" coordsize="21600,21600">
            <v:path/>
            <v:fill on="f" focussize="0,0"/>
            <v:stroke on="f" joinstyle="miter"/>
            <v:imagedata r:id="rId111" o:title="eqId689a863db8445c55d7eb50f6b045282e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，表示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8pt;width:17.25pt;" o:ole="t" filled="f" o:preferrelative="t" stroked="f" coordsize="21600,21600">
            <v:path/>
            <v:fill on="f" focussize="0,0"/>
            <v:stroke on="f" joinstyle="miter"/>
            <v:imagedata r:id="rId14" o:title="eqId750859dd7d5b821d909e6a32c11095cf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燃烧热的热化学方程式为_______。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（2）工业上常用甲烷水蒸气重整制备氢气，体系中发生如下反应。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Ⅰ.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21.75pt;width:183.75pt;" o:ole="t" filled="f" o:preferrelative="t" stroked="f" coordsize="21600,21600">
            <v:path/>
            <v:fill on="f" focussize="0,0"/>
            <v:stroke on="f" joinstyle="miter"/>
            <v:imagedata r:id="rId114" o:title="eqId1fc57c46d46eb0e0ed6cc408dfcf5a02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Ⅱ.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20pt;width:156pt;" o:ole="t" filled="f" o:preferrelative="t" stroked="f" coordsize="21600,21600">
            <v:path/>
            <v:fill on="f" focussize="0,0"/>
            <v:stroke on="f" joinstyle="miter"/>
            <v:imagedata r:id="rId116" o:title="eqId503860865e8df78e704c8255486e0676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①下列操作中，能提高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7.9pt;width:39.95pt;" o:ole="t" filled="f" o:preferrelative="t" stroked="f" coordsize="21600,21600">
            <v:path/>
            <v:fill on="f" focussize="0,0"/>
            <v:stroke on="f" joinstyle="miter"/>
            <v:imagedata r:id="rId118" o:title="eqId86d17470ad57bbbb85924ccd7375e6eb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平衡转化率的是_______</w:t>
      </w:r>
      <w:r>
        <w:rPr>
          <w:rFonts w:ascii="Times New Roman" w:hAnsi="Times New Roman" w:eastAsia="Times New Roman" w:cs="Times New Roman"/>
          <w:color w:val="000000"/>
        </w:rPr>
        <w:t xml:space="preserve"> (</w:t>
      </w:r>
      <w:r>
        <w:rPr>
          <w:rFonts w:ascii="宋体" w:hAnsi="宋体" w:eastAsia="宋体" w:cs="宋体"/>
          <w:color w:val="000000"/>
        </w:rPr>
        <w:t>填标号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</w:t>
      </w:r>
      <w:r>
        <w:rPr>
          <w:rFonts w:ascii="宋体" w:hAnsi="宋体" w:eastAsia="宋体" w:cs="宋体"/>
          <w:color w:val="000000"/>
        </w:rPr>
        <w:t>增加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7.9pt;width:39.95pt;" o:ole="t" filled="f" o:preferrelative="t" stroked="f" coordsize="21600,21600">
            <v:path/>
            <v:fill on="f" focussize="0,0"/>
            <v:stroke on="f" joinstyle="miter"/>
            <v:imagedata r:id="rId118" o:title="eqId86d17470ad57bbbb85924ccd7375e6eb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用量</w:t>
      </w:r>
      <w:r>
        <w:rPr>
          <w:rFonts w:ascii="Times New Roman" w:hAnsi="Times New Roman" w:eastAsia="Times New Roman" w:cs="Times New Roman"/>
          <w:color w:val="000000"/>
        </w:rPr>
        <w:t xml:space="preserve">     B.</w:t>
      </w:r>
      <w:r>
        <w:rPr>
          <w:rFonts w:ascii="宋体" w:hAnsi="宋体" w:eastAsia="宋体" w:cs="宋体"/>
          <w:color w:val="000000"/>
        </w:rPr>
        <w:t>恒温恒压下通入惰性气体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C.</w:t>
      </w:r>
      <w:r>
        <w:rPr>
          <w:rFonts w:ascii="宋体" w:hAnsi="宋体" w:eastAsia="宋体" w:cs="宋体"/>
          <w:color w:val="000000"/>
        </w:rPr>
        <w:t>移除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5.75pt;width:33.75pt;" o:ole="t" filled="f" o:preferrelative="t" stroked="f" coordsize="21600,21600">
            <v:path/>
            <v:fill on="f" focussize="0,0"/>
            <v:stroke on="f" joinstyle="miter"/>
            <v:imagedata r:id="rId121" o:title="eqIda3081d749d9045c5aa360112c99a7e0b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         D.</w:t>
      </w:r>
      <w:r>
        <w:rPr>
          <w:rFonts w:ascii="宋体" w:hAnsi="宋体" w:eastAsia="宋体" w:cs="宋体"/>
          <w:color w:val="000000"/>
        </w:rPr>
        <w:t>加入催化剂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②恒温恒压条件下，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8.1pt;width:65.8pt;" o:ole="t" filled="f" o:preferrelative="t" stroked="f" coordsize="21600,21600">
            <v:path/>
            <v:fill on="f" focussize="0,0"/>
            <v:stroke on="f" joinstyle="miter"/>
            <v:imagedata r:id="rId123" o:title="eqIdd8bd2544a26a6f8d83baf64388a0535c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8.1pt;width:65.8pt;" o:ole="t" filled="f" o:preferrelative="t" stroked="f" coordsize="21600,21600">
            <v:path/>
            <v:fill on="f" focussize="0,0"/>
            <v:stroke on="f" joinstyle="miter"/>
            <v:imagedata r:id="rId125" o:title="eqIde42094220956358b9ed221008d0eebd3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反应达平衡时，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7.9pt;width:39.95pt;" o:ole="t" filled="f" o:preferrelative="t" stroked="f" coordsize="21600,21600">
            <v:path/>
            <v:fill on="f" focussize="0,0"/>
            <v:stroke on="f" joinstyle="miter"/>
            <v:imagedata r:id="rId118" o:title="eqId86d17470ad57bbbb85924ccd7375e6eb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的转化率为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0pt;width:9.4pt;" o:ole="t" filled="f" o:preferrelative="t" stroked="f" coordsize="21600,21600">
            <v:path/>
            <v:fill on="f" focussize="0,0"/>
            <v:stroke on="f" joinstyle="miter"/>
            <v:imagedata r:id="rId128" o:title="eqIde514bc1761deff47d27c1909c1906ab4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8.1pt;width:40.15pt;" o:ole="t" filled="f" o:preferrelative="t" stroked="f" coordsize="21600,21600">
            <v:path/>
            <v:fill on="f" focussize="0,0"/>
            <v:stroke on="f" joinstyle="miter"/>
            <v:imagedata r:id="rId130" o:title="eqId5b52c0fc18021ee815131cc6398b6283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的物质的量为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4.5pt;width:31.7pt;" o:ole="t" filled="f" o:preferrelative="t" stroked="f" coordsize="21600,21600">
            <v:path/>
            <v:fill on="f" focussize="0,0"/>
            <v:stroke on="f" joinstyle="miter"/>
            <v:imagedata r:id="rId132" o:title="eqIdd1bc63097208a9807428ac6a0a76f789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，则反应</w:t>
      </w:r>
      <w:r>
        <w:rPr>
          <w:rFonts w:ascii="Times New Roman" w:hAnsi="Times New Roman" w:eastAsia="Times New Roman" w:cs="Times New Roman"/>
          <w:color w:val="000000"/>
        </w:rPr>
        <w:t>Ⅰ</w:t>
      </w:r>
      <w:r>
        <w:rPr>
          <w:rFonts w:ascii="宋体" w:hAnsi="宋体" w:eastAsia="宋体" w:cs="宋体"/>
          <w:color w:val="000000"/>
        </w:rPr>
        <w:t>的平衡常数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8pt;width:25.9pt;" o:ole="t" filled="f" o:preferrelative="t" stroked="f" coordsize="21600,21600">
            <v:path/>
            <v:fill on="f" focussize="0,0"/>
            <v:stroke on="f" joinstyle="miter"/>
            <v:imagedata r:id="rId134" o:title="eqIddcdfbd0875e09fbab3985ea57a9836d6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_______</w:t>
      </w:r>
      <w:r>
        <w:rPr>
          <w:rFonts w:ascii="Times New Roman" w:hAnsi="Times New Roman" w:eastAsia="Times New Roman" w:cs="Times New Roman"/>
          <w:color w:val="000000"/>
        </w:rPr>
        <w:t xml:space="preserve"> (</w:t>
      </w:r>
      <w:r>
        <w:rPr>
          <w:rFonts w:ascii="宋体" w:hAnsi="宋体" w:eastAsia="宋体" w:cs="宋体"/>
          <w:color w:val="000000"/>
        </w:rPr>
        <w:t>写出含有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的计算式；对于反应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21.75pt;width:164.25pt;" o:ole="t" filled="f" o:preferrelative="t" stroked="f" coordsize="21600,21600">
            <v:path/>
            <v:fill on="f" focussize="0,0"/>
            <v:stroke on="f" joinstyle="miter"/>
            <v:imagedata r:id="rId136" o:title="eqIda2d5eee94c6621a46110aa72d946c2a3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34.8pt;width:92.95pt;" o:ole="t" filled="f" o:preferrelative="t" stroked="f" coordsize="21600,21600">
            <v:path/>
            <v:fill on="f" focussize="0,0"/>
            <v:stroke on="f" joinstyle="miter"/>
            <v:imagedata r:id="rId138" o:title="eqId86686dbc9ea20d3a2da9c8f5608edb6f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为物质的量分数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。其他条件不变，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8pt;width:39.75pt;" o:ole="t" filled="f" o:preferrelative="t" stroked="f" coordsize="21600,21600">
            <v:path/>
            <v:fill on="f" focussize="0,0"/>
            <v:stroke on="f" joinstyle="miter"/>
            <v:imagedata r:id="rId140" o:title="eqId54bbd9bd4ad9d62e7e9ff6bdb2d46807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起始量增加到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142" o:title="eqIdb09d731d7aeb51cb63dcb7ca63227f49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，达平衡时，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5.8pt;width:74pt;" o:ole="t" filled="f" o:preferrelative="t" stroked="f" coordsize="21600,21600">
            <v:path/>
            <v:fill on="f" focussize="0,0"/>
            <v:stroke on="f" joinstyle="miter"/>
            <v:imagedata r:id="rId144" o:title="eqId2823ff371546762bbdc044753a73cfe9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，平衡体系中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8.1pt;width:31.85pt;" o:ole="t" filled="f" o:preferrelative="t" stroked="f" coordsize="21600,21600">
            <v:path/>
            <v:fill on="f" focussize="0,0"/>
            <v:stroke on="f" joinstyle="miter"/>
            <v:imagedata r:id="rId146" o:title="eqId9ebc98d0a6118de6baa633bd2d968fdb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的物质的量分数为_______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结果保留两位有效数字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（3）氢氧燃料电池中氢气在_______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填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正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负</w:t>
      </w:r>
      <w:r>
        <w:rPr>
          <w:rFonts w:ascii="Times New Roman" w:hAnsi="Times New Roman" w:eastAsia="Times New Roman" w:cs="Times New Roman"/>
          <w:color w:val="000000"/>
        </w:rPr>
        <w:t>”)</w:t>
      </w:r>
      <w:r>
        <w:rPr>
          <w:rFonts w:ascii="宋体" w:hAnsi="宋体" w:eastAsia="宋体" w:cs="宋体"/>
          <w:color w:val="000000"/>
        </w:rPr>
        <w:t>极发生反应。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（4）在允许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6pt;width:19pt;" o:ole="t" filled="f" o:preferrelative="t" stroked="f" coordsize="21600,21600">
            <v:path/>
            <v:fill on="f" focussize="0,0"/>
            <v:stroke on="f" joinstyle="miter"/>
            <v:imagedata r:id="rId148" o:title="eqIda5f403ab4917e808934348b66b785513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自由迁移的固体电解质燃料电池中，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8pt;width:39.75pt;" o:ole="t" filled="f" o:preferrelative="t" stroked="f" coordsize="21600,21600">
            <v:path/>
            <v:fill on="f" focussize="0,0"/>
            <v:stroke on="f" joinstyle="miter"/>
            <v:imagedata r:id="rId150" o:title="eqIdeaf31573dae34a16255874b9269bca19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放电的电极反应式为_______。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（5）甲醇燃料电池中，吸附在催化剂表面的甲醇分子逐步脱氢得到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宋体" w:hAnsi="宋体" w:eastAsia="宋体" w:cs="宋体"/>
          <w:color w:val="000000"/>
        </w:rPr>
        <w:t>，四步可能脱氢产物及其相对能量如图，则最可行途径为</w:t>
      </w:r>
      <w:r>
        <w:rPr>
          <w:rFonts w:ascii="Times New Roman" w:hAnsi="Times New Roman" w:eastAsia="Times New Roman" w:cs="Times New Roman"/>
          <w:color w:val="000000"/>
        </w:rPr>
        <w:t>a→</w:t>
      </w:r>
      <w:r>
        <w:rPr>
          <w:rFonts w:ascii="宋体" w:hAnsi="宋体" w:eastAsia="宋体" w:cs="宋体"/>
          <w:color w:val="000000"/>
        </w:rPr>
        <w:t>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用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3.85pt;width:20.2pt;" o:ole="t" filled="f" o:preferrelative="t" stroked="f" coordsize="21600,21600">
            <v:path/>
            <v:fill on="f" focussize="0,0"/>
            <v:stroke on="f" joinstyle="miter"/>
            <v:imagedata r:id="rId152" o:title="eqId269556c95dde7dba025aa7abbe16a10d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等代号表示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注：本小问暂缺相对能量图。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(</w:t>
      </w:r>
      <w:r>
        <w:rPr>
          <w:rFonts w:ascii="宋体" w:hAnsi="宋体" w:eastAsia="宋体" w:cs="宋体"/>
          <w:b/>
          <w:color w:val="000000"/>
          <w:sz w:val="24"/>
        </w:rPr>
        <w:t>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)</w:t>
      </w:r>
      <w:r>
        <w:rPr>
          <w:rFonts w:ascii="宋体" w:hAnsi="宋体" w:eastAsia="宋体" w:cs="宋体"/>
          <w:b/>
          <w:color w:val="000000"/>
          <w:sz w:val="24"/>
        </w:rPr>
        <w:t>选考题：共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分。请考生从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道题中任选一题作答。如果多做，则按首题计分。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【选修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：物质结构与性质】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含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3.85pt;width:68.05pt;" o:ole="t" filled="f" o:preferrelative="t" stroked="f" coordsize="21600,21600">
            <v:path/>
            <v:fill on="f" focussize="0,0"/>
            <v:stroke on="f" joinstyle="miter"/>
            <v:imagedata r:id="rId154" o:title="eqIdff0bbbd9f3dda119bd7b6fd4b0183859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及</w:t>
      </w:r>
      <w:r>
        <w:rPr>
          <w:rFonts w:ascii="Times New Roman" w:hAnsi="Times New Roman" w:eastAsia="Times New Roman" w:cs="Times New Roman"/>
          <w:color w:val="000000"/>
        </w:rPr>
        <w:t>S</w:t>
      </w:r>
      <w:r>
        <w:rPr>
          <w:rFonts w:ascii="宋体" w:hAnsi="宋体" w:eastAsia="宋体" w:cs="宋体"/>
          <w:color w:val="000000"/>
        </w:rPr>
        <w:t>的四元半导体化合物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简写为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3.85pt;width:32.85pt;" o:ole="t" filled="f" o:preferrelative="t" stroked="f" coordsize="21600,21600">
            <v:path/>
            <v:fill on="f" focussize="0,0"/>
            <v:stroke on="f" joinstyle="miter"/>
            <v:imagedata r:id="rId156" o:title="eqId5db79f809810b73836ae6cd7692b44f7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，是一种低价、无污染的绿色环保型光伏材料，可应用于薄膜太阳能电池领域。回答下列问题：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（1）基态</w:t>
      </w:r>
      <w:r>
        <w:rPr>
          <w:rFonts w:ascii="Times New Roman" w:hAnsi="Times New Roman" w:eastAsia="Times New Roman" w:cs="Times New Roman"/>
          <w:color w:val="000000"/>
        </w:rPr>
        <w:t>S</w:t>
      </w:r>
      <w:r>
        <w:rPr>
          <w:rFonts w:ascii="宋体" w:hAnsi="宋体" w:eastAsia="宋体" w:cs="宋体"/>
          <w:color w:val="000000"/>
        </w:rPr>
        <w:t>原子的价电子中，两种自旋状态的电子数之比为_______。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Cu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color w:val="000000"/>
        </w:rPr>
        <w:t>Zn</w:t>
      </w:r>
      <w:r>
        <w:rPr>
          <w:rFonts w:ascii="宋体" w:hAnsi="宋体" w:eastAsia="宋体" w:cs="宋体"/>
          <w:color w:val="000000"/>
        </w:rPr>
        <w:t>相比，第二电离能与第一电离能差值更大的是_______，原因是_______。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9pt;width:32.05pt;" o:ole="t" filled="f" o:preferrelative="t" stroked="f" coordsize="21600,21600">
            <v:path/>
            <v:fill on="f" focussize="0,0"/>
            <v:stroke on="f" joinstyle="miter"/>
            <v:imagedata r:id="rId158" o:title="eqId38b736ad34b00875f4a239d0f36b038b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的几何构型为_______，其中心离子杂化方式为_______。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（4）将含有未成对电子的物质置于外磁场中，会使磁场强度增大，称其为顺磁性物质，下列物质中，属于顺磁性物质的是</w:t>
      </w:r>
      <w:r>
        <w:rPr>
          <w:rFonts w:ascii="Times New Roman" w:hAnsi="Times New Roman" w:eastAsia="Times New Roman" w:cs="Times New Roman"/>
          <w:color w:val="000000"/>
        </w:rPr>
        <w:t>_______(</w:t>
      </w:r>
      <w:r>
        <w:rPr>
          <w:rFonts w:ascii="宋体" w:hAnsi="宋体" w:eastAsia="宋体" w:cs="宋体"/>
          <w:color w:val="000000"/>
        </w:rPr>
        <w:t>填标号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。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22.05pt;width:79.9pt;" o:ole="t" filled="f" o:preferrelative="t" stroked="f" coordsize="21600,21600">
            <v:path/>
            <v:fill on="f" focussize="0,0"/>
            <v:stroke on="f" joinstyle="miter"/>
            <v:imagedata r:id="rId160" o:title="eqIdd527fd4a9aab5d4e75b84b5e70cd6817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22.5pt;width:87pt;" o:ole="t" filled="f" o:preferrelative="t" stroked="f" coordsize="21600,21600">
            <v:path/>
            <v:fill on="f" focussize="0,0"/>
            <v:stroke on="f" joinstyle="miter"/>
            <v:imagedata r:id="rId162" o:title="eqIdc362fb22d28256eef1f03ac2d7e9e8f9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22pt;width:87pt;" o:ole="t" filled="f" o:preferrelative="t" stroked="f" coordsize="21600,21600">
            <v:path/>
            <v:fill on="f" focussize="0,0"/>
            <v:stroke on="f" joinstyle="miter"/>
            <v:imagedata r:id="rId164" o:title="eqId78fb4d4ac293454bf4c65a4c5cf069e7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20.2pt;width:77.15pt;" o:ole="t" filled="f" o:preferrelative="t" stroked="f" coordsize="21600,21600">
            <v:path/>
            <v:fill on="f" focussize="0,0"/>
            <v:stroke on="f" joinstyle="miter"/>
            <v:imagedata r:id="rId166" o:title="eqIdd6b59fd91ff18ee624ce448192dca7e6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（5）如图是硫的四种含氧酸根的结构：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876675" cy="2724150"/>
            <wp:effectExtent l="0" t="0" r="0" b="0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根据组成和结构推断，能在酸性溶液中将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5pt;width:29pt;" o:ole="t" filled="f" o:preferrelative="t" stroked="f" coordsize="21600,21600">
            <v:path/>
            <v:fill on="f" focussize="0,0"/>
            <v:stroke on="f" joinstyle="miter"/>
            <v:imagedata r:id="rId169" o:title="eqId2293442fbaeba329c0deab4c6c56a78a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转化为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7pt;width:31pt;" o:ole="t" filled="f" o:preferrelative="t" stroked="f" coordsize="21600,21600">
            <v:path/>
            <v:fill on="f" focussize="0,0"/>
            <v:stroke on="f" joinstyle="miter"/>
            <v:imagedata r:id="rId171" o:title="eqIdc68ba66d2cc7ef63c0192cfb622e467f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的是_______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填标号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。理由是_______。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本题暂无</w:t>
      </w:r>
      <w:r>
        <w:rPr>
          <w:rFonts w:ascii="Times New Roman" w:hAnsi="Times New Roman" w:eastAsia="Times New Roman" w:cs="Times New Roman"/>
          <w:color w:val="000000"/>
        </w:rPr>
        <w:t>(6)</w:t>
      </w:r>
      <w:r>
        <w:rPr>
          <w:rFonts w:ascii="宋体" w:hAnsi="宋体" w:eastAsia="宋体" w:cs="宋体"/>
          <w:color w:val="000000"/>
        </w:rPr>
        <w:t>问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【选修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：有机化学基础】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舍曲林</w:t>
      </w:r>
      <w:r>
        <w:rPr>
          <w:rFonts w:ascii="Times New Roman" w:hAnsi="Times New Roman" w:eastAsia="Times New Roman" w:cs="Times New Roman"/>
          <w:color w:val="000000"/>
        </w:rPr>
        <w:t>(Sertraline)</w:t>
      </w:r>
      <w:r>
        <w:rPr>
          <w:rFonts w:ascii="宋体" w:hAnsi="宋体" w:eastAsia="宋体" w:cs="宋体"/>
          <w:color w:val="000000"/>
        </w:rPr>
        <w:t>是一种选择性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4.25pt;width:18pt;" o:ole="t" filled="f" o:preferrelative="t" stroked="f" coordsize="21600,21600">
            <v:path/>
            <v:fill on="f" focussize="0,0"/>
            <v:stroke on="f" joinstyle="miter"/>
            <v:imagedata r:id="rId173" o:title="eqId3071dd7848459f70f912d758466b12b1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羟色胺再摄取抑制剂，用于治疗抑郁症，其合成路线之一如下：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686175" cy="2981325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已知：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(ⅰ)</w:t>
      </w:r>
      <w:r>
        <w:rPr>
          <w:rFonts w:ascii="宋体" w:hAnsi="宋体" w:eastAsia="宋体" w:cs="宋体"/>
          <w:color w:val="000000"/>
        </w:rPr>
        <w:t>手性碳原子是指连有四个不同原子或原子团的碳原子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(ⅱ)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962400" cy="723900"/>
            <wp:effectExtent l="0" t="0" r="0" b="0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(ⅲ)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952875" cy="742950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回答下列问题：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（1）①的反应类型为_______。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的化学名称为_______。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（3）写出一种能同时满足下列条件的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的芳香族同分异构体的结构简式_______。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(a)</w:t>
      </w:r>
      <w:r>
        <w:rPr>
          <w:rFonts w:ascii="宋体" w:hAnsi="宋体" w:eastAsia="宋体" w:cs="宋体"/>
          <w:color w:val="000000"/>
        </w:rPr>
        <w:t>红外光谱显示有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178" o:title="eqId3584ca50eeda2b242fb62b8422625382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键；</w:t>
      </w:r>
      <w:r>
        <w:rPr>
          <w:rFonts w:ascii="Times New Roman" w:hAnsi="Times New Roman" w:eastAsia="Times New Roman" w:cs="Times New Roman"/>
          <w:color w:val="000000"/>
        </w:rPr>
        <w:t>(b)</w:t>
      </w:r>
      <w:r>
        <w:rPr>
          <w:rFonts w:ascii="宋体" w:hAnsi="宋体" w:eastAsia="宋体" w:cs="宋体"/>
          <w:color w:val="000000"/>
        </w:rPr>
        <w:t>核磁共振氢谱有两组峰，峰面积比为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∶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（4）合成路线中，涉及手性碳原子生成的反应路线为_______、_______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填反应路线序号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（5）</w:t>
      </w:r>
      <w:r>
        <w:rPr>
          <w:rFonts w:ascii="Times New Roman" w:hAnsi="Times New Roman" w:eastAsia="Times New Roman" w:cs="Times New Roman"/>
          <w:color w:val="000000"/>
        </w:rPr>
        <w:t>H→I</w:t>
      </w:r>
      <w:r>
        <w:rPr>
          <w:rFonts w:ascii="宋体" w:hAnsi="宋体" w:eastAsia="宋体" w:cs="宋体"/>
          <w:color w:val="000000"/>
        </w:rPr>
        <w:t>的化学方程式为_______，反应还可生成与</w:t>
      </w:r>
      <w:r>
        <w:rPr>
          <w:rFonts w:ascii="Times New Roman" w:hAnsi="Times New Roman" w:eastAsia="Times New Roman" w:cs="Times New Roman"/>
          <w:color w:val="000000"/>
        </w:rPr>
        <w:t>I</w:t>
      </w:r>
      <w:r>
        <w:rPr>
          <w:rFonts w:ascii="宋体" w:hAnsi="宋体" w:eastAsia="宋体" w:cs="宋体"/>
          <w:color w:val="000000"/>
        </w:rPr>
        <w:t>互为同分异构体的两种副产物，其中任意一种的结构简式为_______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不考虑立体异构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（6）</w:t>
      </w:r>
      <w:r>
        <w:rPr>
          <w:rFonts w:ascii="Times New Roman" w:hAnsi="Times New Roman" w:eastAsia="Times New Roman" w:cs="Times New Roman"/>
          <w:color w:val="000000"/>
        </w:rPr>
        <w:t>W</w:t>
      </w:r>
      <w:r>
        <w:rPr>
          <w:rFonts w:ascii="宋体" w:hAnsi="宋体" w:eastAsia="宋体" w:cs="宋体"/>
          <w:color w:val="000000"/>
        </w:rPr>
        <w:t>是一种姜黄素类似物，以香兰素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181100" cy="495300"/>
            <wp:effectExtent l="0" t="0" r="0" b="0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和环己烯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466725" cy="466725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为原料，设计合成</w:t>
      </w:r>
      <w:r>
        <w:rPr>
          <w:rFonts w:ascii="Times New Roman" w:hAnsi="Times New Roman" w:eastAsia="Times New Roman" w:cs="Times New Roman"/>
          <w:color w:val="000000"/>
        </w:rPr>
        <w:t>W</w:t>
      </w:r>
      <w:r>
        <w:rPr>
          <w:rFonts w:ascii="宋体" w:hAnsi="宋体" w:eastAsia="宋体" w:cs="宋体"/>
          <w:color w:val="000000"/>
        </w:rPr>
        <w:t>的路线_______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无机及两个碳以下的有机试剂任选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295525" cy="819150"/>
            <wp:effectExtent l="0" t="0" r="0" b="0"/>
            <wp:docPr id="100016" name="图片 10001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QwYjdlMTY0YjkxMWMwMTJlNjhjNzhhODEzMDIwNzYifQ=="/>
  </w:docVars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0CD03D10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0.wmf"/><Relationship Id="rId98" Type="http://schemas.openxmlformats.org/officeDocument/2006/relationships/oleObject" Target="embeddings/oleObject44.bin"/><Relationship Id="rId97" Type="http://schemas.openxmlformats.org/officeDocument/2006/relationships/image" Target="media/image49.wmf"/><Relationship Id="rId96" Type="http://schemas.openxmlformats.org/officeDocument/2006/relationships/oleObject" Target="embeddings/oleObject43.bin"/><Relationship Id="rId95" Type="http://schemas.openxmlformats.org/officeDocument/2006/relationships/image" Target="media/image48.wmf"/><Relationship Id="rId94" Type="http://schemas.openxmlformats.org/officeDocument/2006/relationships/oleObject" Target="embeddings/oleObject42.bin"/><Relationship Id="rId93" Type="http://schemas.openxmlformats.org/officeDocument/2006/relationships/image" Target="media/image47.wmf"/><Relationship Id="rId92" Type="http://schemas.openxmlformats.org/officeDocument/2006/relationships/oleObject" Target="embeddings/oleObject41.bin"/><Relationship Id="rId91" Type="http://schemas.openxmlformats.org/officeDocument/2006/relationships/image" Target="media/image46.png"/><Relationship Id="rId90" Type="http://schemas.openxmlformats.org/officeDocument/2006/relationships/image" Target="media/image45.wmf"/><Relationship Id="rId9" Type="http://schemas.openxmlformats.org/officeDocument/2006/relationships/image" Target="media/image2.wmf"/><Relationship Id="rId89" Type="http://schemas.openxmlformats.org/officeDocument/2006/relationships/oleObject" Target="embeddings/oleObject40.bin"/><Relationship Id="rId88" Type="http://schemas.openxmlformats.org/officeDocument/2006/relationships/image" Target="media/image44.wmf"/><Relationship Id="rId87" Type="http://schemas.openxmlformats.org/officeDocument/2006/relationships/oleObject" Target="embeddings/oleObject39.bin"/><Relationship Id="rId86" Type="http://schemas.openxmlformats.org/officeDocument/2006/relationships/oleObject" Target="embeddings/oleObject38.bin"/><Relationship Id="rId85" Type="http://schemas.openxmlformats.org/officeDocument/2006/relationships/image" Target="media/image43.wmf"/><Relationship Id="rId84" Type="http://schemas.openxmlformats.org/officeDocument/2006/relationships/oleObject" Target="embeddings/oleObject37.bin"/><Relationship Id="rId83" Type="http://schemas.openxmlformats.org/officeDocument/2006/relationships/oleObject" Target="embeddings/oleObject36.bin"/><Relationship Id="rId82" Type="http://schemas.openxmlformats.org/officeDocument/2006/relationships/image" Target="media/image42.wmf"/><Relationship Id="rId81" Type="http://schemas.openxmlformats.org/officeDocument/2006/relationships/oleObject" Target="embeddings/oleObject35.bin"/><Relationship Id="rId80" Type="http://schemas.openxmlformats.org/officeDocument/2006/relationships/image" Target="media/image41.wmf"/><Relationship Id="rId8" Type="http://schemas.openxmlformats.org/officeDocument/2006/relationships/oleObject" Target="embeddings/oleObject2.bin"/><Relationship Id="rId79" Type="http://schemas.openxmlformats.org/officeDocument/2006/relationships/oleObject" Target="embeddings/oleObject34.bin"/><Relationship Id="rId78" Type="http://schemas.openxmlformats.org/officeDocument/2006/relationships/image" Target="media/image40.wmf"/><Relationship Id="rId77" Type="http://schemas.openxmlformats.org/officeDocument/2006/relationships/oleObject" Target="embeddings/oleObject33.bin"/><Relationship Id="rId76" Type="http://schemas.openxmlformats.org/officeDocument/2006/relationships/image" Target="media/image39.wmf"/><Relationship Id="rId75" Type="http://schemas.openxmlformats.org/officeDocument/2006/relationships/oleObject" Target="embeddings/oleObject32.bin"/><Relationship Id="rId74" Type="http://schemas.openxmlformats.org/officeDocument/2006/relationships/image" Target="media/image38.wmf"/><Relationship Id="rId73" Type="http://schemas.openxmlformats.org/officeDocument/2006/relationships/oleObject" Target="embeddings/oleObject31.bin"/><Relationship Id="rId72" Type="http://schemas.openxmlformats.org/officeDocument/2006/relationships/image" Target="media/image37.wmf"/><Relationship Id="rId71" Type="http://schemas.openxmlformats.org/officeDocument/2006/relationships/oleObject" Target="embeddings/oleObject30.bin"/><Relationship Id="rId70" Type="http://schemas.openxmlformats.org/officeDocument/2006/relationships/image" Target="media/image36.wmf"/><Relationship Id="rId7" Type="http://schemas.openxmlformats.org/officeDocument/2006/relationships/image" Target="media/image1.wmf"/><Relationship Id="rId69" Type="http://schemas.openxmlformats.org/officeDocument/2006/relationships/oleObject" Target="embeddings/oleObject29.bin"/><Relationship Id="rId68" Type="http://schemas.openxmlformats.org/officeDocument/2006/relationships/image" Target="media/image35.wmf"/><Relationship Id="rId67" Type="http://schemas.openxmlformats.org/officeDocument/2006/relationships/oleObject" Target="embeddings/oleObject28.bin"/><Relationship Id="rId66" Type="http://schemas.openxmlformats.org/officeDocument/2006/relationships/image" Target="media/image34.wmf"/><Relationship Id="rId65" Type="http://schemas.openxmlformats.org/officeDocument/2006/relationships/oleObject" Target="embeddings/oleObject27.bin"/><Relationship Id="rId64" Type="http://schemas.openxmlformats.org/officeDocument/2006/relationships/image" Target="media/image33.wmf"/><Relationship Id="rId63" Type="http://schemas.openxmlformats.org/officeDocument/2006/relationships/oleObject" Target="embeddings/oleObject26.bin"/><Relationship Id="rId62" Type="http://schemas.openxmlformats.org/officeDocument/2006/relationships/image" Target="media/image32.wmf"/><Relationship Id="rId61" Type="http://schemas.openxmlformats.org/officeDocument/2006/relationships/oleObject" Target="embeddings/oleObject25.bin"/><Relationship Id="rId60" Type="http://schemas.openxmlformats.org/officeDocument/2006/relationships/image" Target="media/image31.wmf"/><Relationship Id="rId6" Type="http://schemas.openxmlformats.org/officeDocument/2006/relationships/oleObject" Target="embeddings/oleObject1.bin"/><Relationship Id="rId59" Type="http://schemas.openxmlformats.org/officeDocument/2006/relationships/oleObject" Target="embeddings/oleObject24.bin"/><Relationship Id="rId58" Type="http://schemas.openxmlformats.org/officeDocument/2006/relationships/image" Target="media/image30.wmf"/><Relationship Id="rId57" Type="http://schemas.openxmlformats.org/officeDocument/2006/relationships/oleObject" Target="embeddings/oleObject23.bin"/><Relationship Id="rId56" Type="http://schemas.openxmlformats.org/officeDocument/2006/relationships/image" Target="media/image29.wmf"/><Relationship Id="rId55" Type="http://schemas.openxmlformats.org/officeDocument/2006/relationships/oleObject" Target="embeddings/oleObject22.bin"/><Relationship Id="rId54" Type="http://schemas.openxmlformats.org/officeDocument/2006/relationships/image" Target="media/image28.wmf"/><Relationship Id="rId53" Type="http://schemas.openxmlformats.org/officeDocument/2006/relationships/oleObject" Target="embeddings/oleObject21.bin"/><Relationship Id="rId52" Type="http://schemas.openxmlformats.org/officeDocument/2006/relationships/image" Target="media/image27.wmf"/><Relationship Id="rId51" Type="http://schemas.openxmlformats.org/officeDocument/2006/relationships/oleObject" Target="embeddings/oleObject20.bin"/><Relationship Id="rId50" Type="http://schemas.openxmlformats.org/officeDocument/2006/relationships/image" Target="media/image26.png"/><Relationship Id="rId5" Type="http://schemas.openxmlformats.org/officeDocument/2006/relationships/theme" Target="theme/theme1.xml"/><Relationship Id="rId49" Type="http://schemas.openxmlformats.org/officeDocument/2006/relationships/image" Target="media/image25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4.wmf"/><Relationship Id="rId46" Type="http://schemas.openxmlformats.org/officeDocument/2006/relationships/oleObject" Target="embeddings/oleObject18.bin"/><Relationship Id="rId45" Type="http://schemas.openxmlformats.org/officeDocument/2006/relationships/image" Target="media/image23.wmf"/><Relationship Id="rId44" Type="http://schemas.openxmlformats.org/officeDocument/2006/relationships/oleObject" Target="embeddings/oleObject17.bin"/><Relationship Id="rId43" Type="http://schemas.openxmlformats.org/officeDocument/2006/relationships/image" Target="media/image22.png"/><Relationship Id="rId42" Type="http://schemas.openxmlformats.org/officeDocument/2006/relationships/image" Target="media/image21.wmf"/><Relationship Id="rId41" Type="http://schemas.openxmlformats.org/officeDocument/2006/relationships/oleObject" Target="embeddings/oleObject16.bin"/><Relationship Id="rId40" Type="http://schemas.openxmlformats.org/officeDocument/2006/relationships/image" Target="media/image20.wmf"/><Relationship Id="rId4" Type="http://schemas.openxmlformats.org/officeDocument/2006/relationships/footer" Target="footer1.xml"/><Relationship Id="rId39" Type="http://schemas.openxmlformats.org/officeDocument/2006/relationships/oleObject" Target="embeddings/oleObject15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4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7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6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5.wmf"/><Relationship Id="rId3" Type="http://schemas.openxmlformats.org/officeDocument/2006/relationships/header" Target="header1.xml"/><Relationship Id="rId29" Type="http://schemas.openxmlformats.org/officeDocument/2006/relationships/image" Target="media/image14.png"/><Relationship Id="rId28" Type="http://schemas.openxmlformats.org/officeDocument/2006/relationships/image" Target="media/image13.png"/><Relationship Id="rId27" Type="http://schemas.openxmlformats.org/officeDocument/2006/relationships/image" Target="media/image12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1.wmf"/><Relationship Id="rId24" Type="http://schemas.openxmlformats.org/officeDocument/2006/relationships/oleObject" Target="embeddings/oleObject9.bin"/><Relationship Id="rId23" Type="http://schemas.openxmlformats.org/officeDocument/2006/relationships/image" Target="media/image10.wmf"/><Relationship Id="rId22" Type="http://schemas.openxmlformats.org/officeDocument/2006/relationships/oleObject" Target="embeddings/oleObject8.bin"/><Relationship Id="rId21" Type="http://schemas.openxmlformats.org/officeDocument/2006/relationships/image" Target="media/image9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8.png"/><Relationship Id="rId183" Type="http://schemas.openxmlformats.org/officeDocument/2006/relationships/fontTable" Target="fontTable.xml"/><Relationship Id="rId182" Type="http://schemas.openxmlformats.org/officeDocument/2006/relationships/customXml" Target="../customXml/item1.xml"/><Relationship Id="rId181" Type="http://schemas.openxmlformats.org/officeDocument/2006/relationships/image" Target="media/image93.png"/><Relationship Id="rId180" Type="http://schemas.openxmlformats.org/officeDocument/2006/relationships/image" Target="media/image92.png"/><Relationship Id="rId18" Type="http://schemas.openxmlformats.org/officeDocument/2006/relationships/oleObject" Target="embeddings/oleObject6.bin"/><Relationship Id="rId179" Type="http://schemas.openxmlformats.org/officeDocument/2006/relationships/image" Target="media/image91.png"/><Relationship Id="rId178" Type="http://schemas.openxmlformats.org/officeDocument/2006/relationships/image" Target="media/image90.wmf"/><Relationship Id="rId177" Type="http://schemas.openxmlformats.org/officeDocument/2006/relationships/oleObject" Target="embeddings/oleObject83.bin"/><Relationship Id="rId176" Type="http://schemas.openxmlformats.org/officeDocument/2006/relationships/image" Target="media/image89.png"/><Relationship Id="rId175" Type="http://schemas.openxmlformats.org/officeDocument/2006/relationships/image" Target="media/image88.png"/><Relationship Id="rId174" Type="http://schemas.openxmlformats.org/officeDocument/2006/relationships/image" Target="media/image87.png"/><Relationship Id="rId173" Type="http://schemas.openxmlformats.org/officeDocument/2006/relationships/image" Target="media/image86.wmf"/><Relationship Id="rId172" Type="http://schemas.openxmlformats.org/officeDocument/2006/relationships/oleObject" Target="embeddings/oleObject82.bin"/><Relationship Id="rId171" Type="http://schemas.openxmlformats.org/officeDocument/2006/relationships/image" Target="media/image85.wmf"/><Relationship Id="rId170" Type="http://schemas.openxmlformats.org/officeDocument/2006/relationships/oleObject" Target="embeddings/oleObject81.bin"/><Relationship Id="rId17" Type="http://schemas.openxmlformats.org/officeDocument/2006/relationships/image" Target="media/image7.wmf"/><Relationship Id="rId169" Type="http://schemas.openxmlformats.org/officeDocument/2006/relationships/image" Target="media/image84.wmf"/><Relationship Id="rId168" Type="http://schemas.openxmlformats.org/officeDocument/2006/relationships/oleObject" Target="embeddings/oleObject80.bin"/><Relationship Id="rId167" Type="http://schemas.openxmlformats.org/officeDocument/2006/relationships/image" Target="media/image83.png"/><Relationship Id="rId166" Type="http://schemas.openxmlformats.org/officeDocument/2006/relationships/image" Target="media/image82.wmf"/><Relationship Id="rId165" Type="http://schemas.openxmlformats.org/officeDocument/2006/relationships/oleObject" Target="embeddings/oleObject79.bin"/><Relationship Id="rId164" Type="http://schemas.openxmlformats.org/officeDocument/2006/relationships/image" Target="media/image81.wmf"/><Relationship Id="rId163" Type="http://schemas.openxmlformats.org/officeDocument/2006/relationships/oleObject" Target="embeddings/oleObject78.bin"/><Relationship Id="rId162" Type="http://schemas.openxmlformats.org/officeDocument/2006/relationships/image" Target="media/image80.wmf"/><Relationship Id="rId161" Type="http://schemas.openxmlformats.org/officeDocument/2006/relationships/oleObject" Target="embeddings/oleObject77.bin"/><Relationship Id="rId160" Type="http://schemas.openxmlformats.org/officeDocument/2006/relationships/image" Target="media/image79.wmf"/><Relationship Id="rId16" Type="http://schemas.openxmlformats.org/officeDocument/2006/relationships/oleObject" Target="embeddings/oleObject5.bin"/><Relationship Id="rId159" Type="http://schemas.openxmlformats.org/officeDocument/2006/relationships/oleObject" Target="embeddings/oleObject76.bin"/><Relationship Id="rId158" Type="http://schemas.openxmlformats.org/officeDocument/2006/relationships/image" Target="media/image78.wmf"/><Relationship Id="rId157" Type="http://schemas.openxmlformats.org/officeDocument/2006/relationships/oleObject" Target="embeddings/oleObject75.bin"/><Relationship Id="rId156" Type="http://schemas.openxmlformats.org/officeDocument/2006/relationships/image" Target="media/image77.wmf"/><Relationship Id="rId155" Type="http://schemas.openxmlformats.org/officeDocument/2006/relationships/oleObject" Target="embeddings/oleObject74.bin"/><Relationship Id="rId154" Type="http://schemas.openxmlformats.org/officeDocument/2006/relationships/image" Target="media/image76.wmf"/><Relationship Id="rId153" Type="http://schemas.openxmlformats.org/officeDocument/2006/relationships/oleObject" Target="embeddings/oleObject73.bin"/><Relationship Id="rId152" Type="http://schemas.openxmlformats.org/officeDocument/2006/relationships/image" Target="media/image75.wmf"/><Relationship Id="rId151" Type="http://schemas.openxmlformats.org/officeDocument/2006/relationships/oleObject" Target="embeddings/oleObject72.bin"/><Relationship Id="rId150" Type="http://schemas.openxmlformats.org/officeDocument/2006/relationships/image" Target="media/image74.wmf"/><Relationship Id="rId15" Type="http://schemas.openxmlformats.org/officeDocument/2006/relationships/image" Target="media/image6.wmf"/><Relationship Id="rId149" Type="http://schemas.openxmlformats.org/officeDocument/2006/relationships/oleObject" Target="embeddings/oleObject71.bin"/><Relationship Id="rId148" Type="http://schemas.openxmlformats.org/officeDocument/2006/relationships/image" Target="media/image73.wmf"/><Relationship Id="rId147" Type="http://schemas.openxmlformats.org/officeDocument/2006/relationships/oleObject" Target="embeddings/oleObject70.bin"/><Relationship Id="rId146" Type="http://schemas.openxmlformats.org/officeDocument/2006/relationships/image" Target="media/image72.wmf"/><Relationship Id="rId145" Type="http://schemas.openxmlformats.org/officeDocument/2006/relationships/oleObject" Target="embeddings/oleObject69.bin"/><Relationship Id="rId144" Type="http://schemas.openxmlformats.org/officeDocument/2006/relationships/image" Target="media/image71.wmf"/><Relationship Id="rId143" Type="http://schemas.openxmlformats.org/officeDocument/2006/relationships/oleObject" Target="embeddings/oleObject68.bin"/><Relationship Id="rId142" Type="http://schemas.openxmlformats.org/officeDocument/2006/relationships/image" Target="media/image70.wmf"/><Relationship Id="rId141" Type="http://schemas.openxmlformats.org/officeDocument/2006/relationships/oleObject" Target="embeddings/oleObject67.bin"/><Relationship Id="rId140" Type="http://schemas.openxmlformats.org/officeDocument/2006/relationships/image" Target="media/image69.wmf"/><Relationship Id="rId14" Type="http://schemas.openxmlformats.org/officeDocument/2006/relationships/image" Target="media/image5.wmf"/><Relationship Id="rId139" Type="http://schemas.openxmlformats.org/officeDocument/2006/relationships/oleObject" Target="embeddings/oleObject66.bin"/><Relationship Id="rId138" Type="http://schemas.openxmlformats.org/officeDocument/2006/relationships/image" Target="media/image68.wmf"/><Relationship Id="rId137" Type="http://schemas.openxmlformats.org/officeDocument/2006/relationships/oleObject" Target="embeddings/oleObject65.bin"/><Relationship Id="rId136" Type="http://schemas.openxmlformats.org/officeDocument/2006/relationships/image" Target="media/image67.wmf"/><Relationship Id="rId135" Type="http://schemas.openxmlformats.org/officeDocument/2006/relationships/oleObject" Target="embeddings/oleObject64.bin"/><Relationship Id="rId134" Type="http://schemas.openxmlformats.org/officeDocument/2006/relationships/image" Target="media/image66.wmf"/><Relationship Id="rId133" Type="http://schemas.openxmlformats.org/officeDocument/2006/relationships/oleObject" Target="embeddings/oleObject63.bin"/><Relationship Id="rId132" Type="http://schemas.openxmlformats.org/officeDocument/2006/relationships/image" Target="media/image65.wmf"/><Relationship Id="rId131" Type="http://schemas.openxmlformats.org/officeDocument/2006/relationships/oleObject" Target="embeddings/oleObject62.bin"/><Relationship Id="rId130" Type="http://schemas.openxmlformats.org/officeDocument/2006/relationships/image" Target="media/image64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1.bin"/><Relationship Id="rId128" Type="http://schemas.openxmlformats.org/officeDocument/2006/relationships/image" Target="media/image63.wmf"/><Relationship Id="rId127" Type="http://schemas.openxmlformats.org/officeDocument/2006/relationships/oleObject" Target="embeddings/oleObject60.bin"/><Relationship Id="rId126" Type="http://schemas.openxmlformats.org/officeDocument/2006/relationships/oleObject" Target="embeddings/oleObject59.bin"/><Relationship Id="rId125" Type="http://schemas.openxmlformats.org/officeDocument/2006/relationships/image" Target="media/image62.wmf"/><Relationship Id="rId124" Type="http://schemas.openxmlformats.org/officeDocument/2006/relationships/oleObject" Target="embeddings/oleObject58.bin"/><Relationship Id="rId123" Type="http://schemas.openxmlformats.org/officeDocument/2006/relationships/image" Target="media/image61.wmf"/><Relationship Id="rId122" Type="http://schemas.openxmlformats.org/officeDocument/2006/relationships/oleObject" Target="embeddings/oleObject57.bin"/><Relationship Id="rId121" Type="http://schemas.openxmlformats.org/officeDocument/2006/relationships/image" Target="media/image60.wmf"/><Relationship Id="rId120" Type="http://schemas.openxmlformats.org/officeDocument/2006/relationships/oleObject" Target="embeddings/oleObject56.bin"/><Relationship Id="rId12" Type="http://schemas.openxmlformats.org/officeDocument/2006/relationships/image" Target="media/image4.wmf"/><Relationship Id="rId119" Type="http://schemas.openxmlformats.org/officeDocument/2006/relationships/oleObject" Target="embeddings/oleObject55.bin"/><Relationship Id="rId118" Type="http://schemas.openxmlformats.org/officeDocument/2006/relationships/image" Target="media/image59.wmf"/><Relationship Id="rId117" Type="http://schemas.openxmlformats.org/officeDocument/2006/relationships/oleObject" Target="embeddings/oleObject54.bin"/><Relationship Id="rId116" Type="http://schemas.openxmlformats.org/officeDocument/2006/relationships/image" Target="media/image58.wmf"/><Relationship Id="rId115" Type="http://schemas.openxmlformats.org/officeDocument/2006/relationships/oleObject" Target="embeddings/oleObject53.bin"/><Relationship Id="rId114" Type="http://schemas.openxmlformats.org/officeDocument/2006/relationships/image" Target="media/image57.wmf"/><Relationship Id="rId113" Type="http://schemas.openxmlformats.org/officeDocument/2006/relationships/oleObject" Target="embeddings/oleObject52.bin"/><Relationship Id="rId112" Type="http://schemas.openxmlformats.org/officeDocument/2006/relationships/oleObject" Target="embeddings/oleObject51.bin"/><Relationship Id="rId111" Type="http://schemas.openxmlformats.org/officeDocument/2006/relationships/image" Target="media/image56.wmf"/><Relationship Id="rId110" Type="http://schemas.openxmlformats.org/officeDocument/2006/relationships/oleObject" Target="embeddings/oleObject50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5.wmf"/><Relationship Id="rId108" Type="http://schemas.openxmlformats.org/officeDocument/2006/relationships/oleObject" Target="embeddings/oleObject49.bin"/><Relationship Id="rId107" Type="http://schemas.openxmlformats.org/officeDocument/2006/relationships/image" Target="media/image54.wmf"/><Relationship Id="rId106" Type="http://schemas.openxmlformats.org/officeDocument/2006/relationships/oleObject" Target="embeddings/oleObject48.bin"/><Relationship Id="rId105" Type="http://schemas.openxmlformats.org/officeDocument/2006/relationships/image" Target="media/image53.wmf"/><Relationship Id="rId104" Type="http://schemas.openxmlformats.org/officeDocument/2006/relationships/oleObject" Target="embeddings/oleObject47.bin"/><Relationship Id="rId103" Type="http://schemas.openxmlformats.org/officeDocument/2006/relationships/image" Target="media/image52.wmf"/><Relationship Id="rId102" Type="http://schemas.openxmlformats.org/officeDocument/2006/relationships/oleObject" Target="embeddings/oleObject46.bin"/><Relationship Id="rId101" Type="http://schemas.openxmlformats.org/officeDocument/2006/relationships/image" Target="media/image51.wmf"/><Relationship Id="rId100" Type="http://schemas.openxmlformats.org/officeDocument/2006/relationships/oleObject" Target="embeddings/oleObject45.bin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2614</Words>
  <Characters>3009</Characters>
  <Lines>0</Lines>
  <Paragraphs>0</Paragraphs>
  <TotalTime>0</TotalTime>
  <ScaleCrop>false</ScaleCrop>
  <LinksUpToDate>false</LinksUpToDate>
  <CharactersWithSpaces>3098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2022-07-06T21:20:00Z</dcterms:created>
  <dc:creator>木果果木</dc:creator>
  <cp:lastModifiedBy>木果果木</cp:lastModifiedBy>
  <dcterms:modified xsi:type="dcterms:W3CDTF">2022-07-20T09:11:38Z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0EAAA554FDC743AD808F21E7BD3E0A43</vt:lpwstr>
  </property>
</Properties>
</file>