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wmf" ContentType="image/x-wmf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textAlignment w:val="center"/>
        <w:rPr>
          <w:rFonts w:ascii="宋体" w:hAnsi="宋体" w:eastAsia="宋体" w:cs="宋体"/>
          <w:b/>
          <w:color w:val="auto"/>
          <w:sz w:val="32"/>
        </w:rPr>
      </w:pPr>
      <w:bookmarkStart w:id="0" w:name="_GoBack"/>
      <w:r>
        <w:rPr>
          <w:rFonts w:ascii="宋体" w:hAnsi="宋体" w:eastAsia="宋体" w:cs="宋体"/>
          <w:b/>
          <w:color w:val="auto"/>
          <w:sz w:val="32"/>
        </w:rPr>
        <w:t>海南省</w:t>
      </w:r>
      <w:r>
        <w:rPr>
          <w:rFonts w:ascii="Times New Roman" w:hAnsi="Times New Roman" w:eastAsia="Times New Roman" w:cs="Times New Roman"/>
          <w:b/>
          <w:color w:val="auto"/>
          <w:sz w:val="32"/>
        </w:rPr>
        <w:t>2022</w:t>
      </w:r>
      <w:r>
        <w:rPr>
          <w:rFonts w:ascii="宋体" w:hAnsi="宋体" w:eastAsia="宋体" w:cs="宋体"/>
          <w:b/>
          <w:color w:val="auto"/>
          <w:sz w:val="32"/>
        </w:rPr>
        <w:t>年普通高中学业水平选择性考试</w:t>
      </w:r>
    </w:p>
    <w:p>
      <w:pPr>
        <w:spacing w:line="360" w:lineRule="auto"/>
        <w:jc w:val="center"/>
        <w:textAlignment w:val="center"/>
        <w:rPr>
          <w:rFonts w:ascii="宋体" w:hAnsi="宋体" w:eastAsia="宋体" w:cs="宋体"/>
          <w:b/>
          <w:color w:val="auto"/>
          <w:sz w:val="32"/>
        </w:rPr>
      </w:pPr>
      <w:r>
        <w:rPr>
          <w:rFonts w:ascii="宋体" w:hAnsi="宋体" w:eastAsia="宋体" w:cs="宋体"/>
          <w:b/>
          <w:color w:val="auto"/>
          <w:sz w:val="32"/>
        </w:rPr>
        <w:t>化学试题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b/>
          <w:color w:val="auto"/>
          <w:sz w:val="24"/>
        </w:rPr>
      </w:pPr>
      <w:r>
        <w:rPr>
          <w:rFonts w:ascii="宋体" w:hAnsi="宋体" w:eastAsia="宋体" w:cs="宋体"/>
          <w:b/>
          <w:color w:val="auto"/>
          <w:sz w:val="24"/>
        </w:rPr>
        <w:t>注意事项：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b/>
          <w:color w:val="auto"/>
          <w:sz w:val="24"/>
        </w:rPr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1.</w:t>
      </w:r>
      <w:r>
        <w:rPr>
          <w:rFonts w:ascii="宋体" w:hAnsi="宋体" w:eastAsia="宋体" w:cs="宋体"/>
          <w:b/>
          <w:color w:val="auto"/>
          <w:sz w:val="24"/>
        </w:rPr>
        <w:t>答卷前，考生务必将自己的姓名、准考证号填写在答题卡上。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b/>
          <w:color w:val="auto"/>
          <w:sz w:val="24"/>
        </w:rPr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2.</w:t>
      </w:r>
      <w:r>
        <w:rPr>
          <w:rFonts w:ascii="宋体" w:hAnsi="宋体" w:eastAsia="宋体" w:cs="宋体"/>
          <w:b/>
          <w:color w:val="auto"/>
          <w:sz w:val="24"/>
        </w:rPr>
        <w:t>回答选择题时，选出每小题答案后，用铅笔把答题卡上对应题目的答案标号涂黑。如需改动，用橡皮擦干净后，再选涂其他答案标号，回答非选择题时，将答案写在答题卡上，写在本试卷上无效。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b/>
          <w:color w:val="auto"/>
          <w:sz w:val="24"/>
        </w:rPr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3.</w:t>
      </w:r>
      <w:r>
        <w:rPr>
          <w:rFonts w:ascii="宋体" w:hAnsi="宋体" w:eastAsia="宋体" w:cs="宋体"/>
          <w:b/>
          <w:color w:val="auto"/>
          <w:sz w:val="24"/>
        </w:rPr>
        <w:t>考试结束后，将本试卷和答题卡一并交回。</w: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b/>
          <w:color w:val="auto"/>
          <w:sz w:val="24"/>
        </w:rPr>
      </w:pPr>
      <w:r>
        <w:rPr>
          <w:rFonts w:ascii="宋体" w:hAnsi="宋体" w:eastAsia="宋体" w:cs="宋体"/>
          <w:b/>
          <w:color w:val="auto"/>
          <w:sz w:val="24"/>
        </w:rPr>
        <w:t>可能用到的相对原子质量：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H 1  C 12  N 14  O 16  P 31  Fe 56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b/>
          <w:color w:val="auto"/>
          <w:sz w:val="24"/>
        </w:rPr>
      </w:pPr>
      <w:r>
        <w:rPr>
          <w:rFonts w:ascii="宋体" w:hAnsi="宋体" w:eastAsia="宋体" w:cs="宋体"/>
          <w:b/>
          <w:color w:val="auto"/>
          <w:sz w:val="24"/>
        </w:rPr>
        <w:t>一、选择题：本题共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8</w:t>
      </w:r>
      <w:r>
        <w:rPr>
          <w:rFonts w:ascii="宋体" w:hAnsi="宋体" w:eastAsia="宋体" w:cs="宋体"/>
          <w:b/>
          <w:color w:val="auto"/>
          <w:sz w:val="24"/>
        </w:rPr>
        <w:t>小题，每小题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2</w:t>
      </w:r>
      <w:r>
        <w:rPr>
          <w:rFonts w:ascii="宋体" w:hAnsi="宋体" w:eastAsia="宋体" w:cs="宋体"/>
          <w:b/>
          <w:color w:val="auto"/>
          <w:sz w:val="24"/>
        </w:rPr>
        <w:t>分，共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16</w:t>
      </w:r>
      <w:r>
        <w:rPr>
          <w:rFonts w:ascii="宋体" w:hAnsi="宋体" w:eastAsia="宋体" w:cs="宋体"/>
          <w:b/>
          <w:color w:val="auto"/>
          <w:sz w:val="24"/>
        </w:rPr>
        <w:t>分。在每小题给出的四个选项中，只有一项是符合题目要求的。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auto"/>
        </w:rPr>
      </w:pPr>
      <w:r>
        <w:rPr>
          <w:color w:val="auto"/>
        </w:rPr>
        <w:t xml:space="preserve">1. </w:t>
      </w:r>
      <w:r>
        <w:rPr>
          <w:rFonts w:ascii="宋体" w:hAnsi="宋体" w:eastAsia="宋体" w:cs="宋体"/>
          <w:color w:val="auto"/>
        </w:rPr>
        <w:t>化学与日常生活息息相关。下列说法</w:t>
      </w:r>
      <w:r>
        <w:rPr>
          <w:rFonts w:ascii="宋体" w:hAnsi="宋体" w:eastAsia="宋体" w:cs="宋体"/>
          <w:color w:val="auto"/>
          <w:em w:val="dot"/>
        </w:rPr>
        <w:t>错误</w:t>
      </w:r>
      <w:r>
        <w:rPr>
          <w:rFonts w:ascii="宋体" w:hAnsi="宋体" w:eastAsia="宋体" w:cs="宋体"/>
          <w:color w:val="auto"/>
        </w:rPr>
        <w:t>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rFonts w:ascii="宋体" w:hAnsi="宋体" w:eastAsia="宋体" w:cs="宋体"/>
          <w:color w:val="auto"/>
        </w:rPr>
      </w:pPr>
      <w:r>
        <w:rPr>
          <w:rFonts w:hint="eastAsia"/>
        </w:rPr>
        <w:t xml:space="preserve">A. </w:t>
      </w:r>
      <w:r>
        <w:rPr>
          <w:rFonts w:ascii="宋体" w:hAnsi="宋体" w:eastAsia="宋体" w:cs="宋体"/>
          <w:color w:val="auto"/>
        </w:rPr>
        <w:t>使用含氟牙膏能预防龋齿</w:t>
      </w:r>
      <w:r>
        <w:rPr>
          <w:rFonts w:hint="eastAsia"/>
        </w:rPr>
        <w:tab/>
      </w:r>
      <w:r>
        <w:rPr>
          <w:rFonts w:hint="eastAsia"/>
        </w:rPr>
        <w:t xml:space="preserve">B. </w:t>
      </w:r>
      <w:r>
        <w:rPr>
          <w:rFonts w:ascii="宋体" w:hAnsi="宋体" w:eastAsia="宋体" w:cs="宋体"/>
          <w:color w:val="auto"/>
        </w:rPr>
        <w:t>小苏打的主要成分是</w:t>
      </w:r>
      <w:r>
        <w:object>
          <v:shape id="_x0000_i1025" o:spt="75" alt="学科网(www.zxxk.com)--教育资源门户，提供试卷、教案、课件、论文、素材以及各类教学资源下载，还有大量而丰富的教学相关资讯！" type="#_x0000_t75" style="height:18pt;width:43pt;" o:ole="t" filled="f" o:preferrelative="t" stroked="f" coordsize="21600,21600">
            <v:path/>
            <v:fill on="f" focussize="0,0"/>
            <v:stroke on="f" joinstyle="miter"/>
            <v:imagedata r:id="rId7" o:title="eqId889220d0a5054f0df8fdb14fec5409b8"/>
            <o:lock v:ext="edit" aspectratio="t"/>
            <w10:wrap type="none"/>
            <w10:anchorlock/>
          </v:shape>
          <o:OLEObject Type="Embed" ProgID="Equation.DSMT4" ShapeID="_x0000_i1025" DrawAspect="Content" ObjectID="_1468075725" r:id="rId6">
            <o:LockedField>false</o:LockedField>
          </o:OLEObject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hint="eastAsia"/>
        </w:rPr>
        <w:t xml:space="preserve">C. </w:t>
      </w:r>
      <w:r>
        <w:rPr>
          <w:rFonts w:ascii="宋体" w:hAnsi="宋体" w:eastAsia="宋体" w:cs="宋体"/>
          <w:color w:val="auto"/>
        </w:rPr>
        <w:t>可用食醋除去水垢中的碳酸钙</w:t>
      </w:r>
      <w:r>
        <w:rPr>
          <w:rFonts w:hint="eastAsia"/>
        </w:rPr>
        <w:tab/>
      </w:r>
      <w:r>
        <w:rPr>
          <w:rFonts w:hint="eastAsia"/>
        </w:rPr>
        <w:t xml:space="preserve">D. </w:t>
      </w:r>
      <w:r>
        <w:rPr>
          <w:rFonts w:ascii="宋体" w:hAnsi="宋体" w:eastAsia="宋体" w:cs="宋体"/>
          <w:color w:val="auto"/>
        </w:rPr>
        <w:t>使用食品添加剂不应降低食品本身营养价值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．人体缺氟会导致龋齿，因此使用含氟牙膏可预防龋齿，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．小苏打的主要成分是</w:t>
      </w:r>
      <w:r>
        <w:rPr>
          <w:rFonts w:ascii="Times New Roman" w:hAnsi="Times New Roman" w:eastAsia="Times New Roman" w:cs="Times New Roman"/>
          <w:color w:val="000000"/>
        </w:rPr>
        <w:t>NaHCO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．食醋的主要成分为</w:t>
      </w:r>
      <w:r>
        <w:rPr>
          <w:rFonts w:ascii="Times New Roman" w:hAnsi="Times New Roman" w:eastAsia="Times New Roman" w:cs="Times New Roman"/>
          <w:color w:val="000000"/>
        </w:rPr>
        <w:t>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COOH</w:t>
      </w:r>
      <w:r>
        <w:rPr>
          <w:rFonts w:ascii="宋体" w:hAnsi="宋体" w:eastAsia="宋体" w:cs="宋体"/>
          <w:color w:val="000000"/>
        </w:rPr>
        <w:t>，可与碳酸钙反应生成可溶的醋酸钙、二氧化碳和水，因此食醋可除去水垢中的碳酸钙，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．食品添加剂加入到食品中的目的是为改善食品品质和色、香、味以及为防腐、保鲜和加工工艺的需要，所以合理使用有助于改善食品品质、丰富食品营养成分，不应降低食品本身营养价值，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答案选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  <w:position w:val="-12"/>
        </w:rPr>
        <w:drawing>
          <wp:inline distT="0" distB="0" distL="114300" distR="114300">
            <wp:extent cx="127000" cy="76200"/>
            <wp:effectExtent l="0" t="0" r="0" b="0"/>
            <wp:docPr id="907950354" name="图片 907950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7950354" name="图片 90795035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7000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2. </w:t>
      </w:r>
      <w:r>
        <w:rPr>
          <w:rFonts w:ascii="宋体" w:hAnsi="宋体" w:eastAsia="宋体" w:cs="宋体"/>
          <w:color w:val="000000"/>
        </w:rPr>
        <w:t>《医学入门》中记载我国传统中医提纯铜绿的方法：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水洗净，细研水飞，去石澄清，慢火熬干，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其中</w:t>
      </w:r>
      <w:r>
        <w:rPr>
          <w:rFonts w:ascii="宋体" w:hAnsi="宋体" w:eastAsia="宋体" w:cs="宋体"/>
          <w:color w:val="000000"/>
          <w:em w:val="dot"/>
        </w:rPr>
        <w:t>未涉及</w:t>
      </w:r>
      <w:r>
        <w:rPr>
          <w:rFonts w:ascii="宋体" w:hAnsi="宋体" w:eastAsia="宋体" w:cs="宋体"/>
          <w:color w:val="000000"/>
        </w:rPr>
        <w:t>的操作是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A. 洗涤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>B. 粉碎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>C. 萃取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>D. 蒸发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【详解】</w:t>
      </w:r>
      <w:r>
        <w:rPr>
          <w:rFonts w:ascii="宋体" w:hAnsi="宋体" w:eastAsia="宋体" w:cs="宋体"/>
          <w:color w:val="000000"/>
        </w:rPr>
        <w:t>水洗净是指洗去固体表面的可溶性污渍、泥沙等，涉及的操作方法是洗涤；细研水飞是指将固体研成粉末后加水溶解，涉及的操作方法是溶解；去石澄清是指倾倒出澄清液，去除未溶解的固体，涉及的操作方法是倾倒；慢火熬干是指用小火将溶液蒸发至有少量水剩余，涉及的操作方法是蒸发；因此未涉及的操作方法是萃取，答案选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3. </w:t>
      </w:r>
      <w:r>
        <w:rPr>
          <w:rFonts w:ascii="宋体" w:hAnsi="宋体" w:eastAsia="宋体" w:cs="宋体"/>
          <w:color w:val="000000"/>
        </w:rPr>
        <w:t>下列实验操作规范的是</w:t>
      </w:r>
    </w:p>
    <w:tbl>
      <w:tblPr>
        <w:tblStyle w:val="4"/>
        <w:tblW w:w="832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651"/>
        <w:gridCol w:w="2451"/>
        <w:gridCol w:w="2436"/>
        <w:gridCol w:w="178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drawing>
                <wp:inline distT="0" distB="0" distL="114300" distR="114300">
                  <wp:extent cx="771525" cy="1552575"/>
                  <wp:effectExtent l="0" t="0" r="5715" b="1905"/>
                  <wp:docPr id="100003" name="图片 100003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3" name="图片 100003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1525" cy="1552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drawing>
                <wp:inline distT="0" distB="0" distL="114300" distR="114300">
                  <wp:extent cx="847725" cy="1200150"/>
                  <wp:effectExtent l="0" t="0" r="5715" b="3810"/>
                  <wp:docPr id="100004" name="图片 100004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4" name="图片 100004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7725" cy="1200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drawing>
                <wp:inline distT="0" distB="0" distL="114300" distR="114300">
                  <wp:extent cx="1209675" cy="1200150"/>
                  <wp:effectExtent l="0" t="0" r="9525" b="3810"/>
                  <wp:docPr id="100005" name="图片 100005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5" name="图片 100005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9675" cy="1200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drawing>
                <wp:inline distT="0" distB="0" distL="114300" distR="114300">
                  <wp:extent cx="847725" cy="1647825"/>
                  <wp:effectExtent l="0" t="0" r="5715" b="13335"/>
                  <wp:docPr id="100006" name="图片 100006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6" name="图片 100006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7725" cy="1647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A.</w:t>
            </w:r>
            <w:r>
              <w:rPr>
                <w:rFonts w:ascii="宋体" w:hAnsi="宋体" w:eastAsia="宋体" w:cs="宋体"/>
                <w:color w:val="000000"/>
              </w:rPr>
              <w:t>过滤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B.</w:t>
            </w:r>
            <w:r>
              <w:rPr>
                <w:rFonts w:ascii="宋体" w:hAnsi="宋体" w:eastAsia="宋体" w:cs="宋体"/>
                <w:color w:val="000000"/>
              </w:rPr>
              <w:t>排空气法收集</w:t>
            </w:r>
            <w:r>
              <w:object>
                <v:shape id="_x0000_i1026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      <v:path/>
                  <v:fill on="f" focussize="0,0"/>
                  <v:stroke on="f" joinstyle="miter"/>
                  <v:imagedata r:id="rId14" o:title="eqIde71c86dcd9a9e9b09bbbb65b9d313435"/>
                  <o:lock v:ext="edit" aspectratio="t"/>
                  <w10:wrap type="none"/>
                  <w10:anchorlock/>
                </v:shape>
                <o:OLEObject Type="Embed" ProgID="Equation.DSMT4" ShapeID="_x0000_i1026" DrawAspect="Content" ObjectID="_1468075726" r:id="rId13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C.</w:t>
            </w:r>
            <w:r>
              <w:rPr>
                <w:rFonts w:ascii="宋体" w:hAnsi="宋体" w:eastAsia="宋体" w:cs="宋体"/>
                <w:color w:val="000000"/>
              </w:rPr>
              <w:t>混合浓硫酸和乙醇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D.</w:t>
            </w:r>
            <w:r>
              <w:rPr>
                <w:rFonts w:ascii="宋体" w:hAnsi="宋体" w:eastAsia="宋体" w:cs="宋体"/>
                <w:color w:val="000000"/>
              </w:rPr>
              <w:t>溶液的转移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rFonts w:ascii="宋体" w:hAnsi="宋体" w:eastAsia="宋体" w:cs="宋体"/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．过滤时，漏斗下端应紧靠烧杯内壁，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操作不规范；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的密度大于空气，可用向上排空气法收集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操作规范；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．混合浓硫酸和乙醇时，应将浓硫酸缓慢倒入乙醇中，并用玻璃棒不断搅拌，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操作不规范；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．转移溶液时，应使用玻璃棒引流，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操作不规范；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答案选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 w:eastAsia="宋体" w:cs="宋体"/>
          <w:color w:val="000000"/>
        </w:rPr>
        <w:t>化学物质在体育领域有广泛用途。下列说法</w:t>
      </w:r>
      <w:r>
        <w:rPr>
          <w:rFonts w:ascii="宋体" w:hAnsi="宋体" w:eastAsia="宋体" w:cs="宋体"/>
          <w:color w:val="000000"/>
          <w:em w:val="dot"/>
        </w:rPr>
        <w:t>错误</w:t>
      </w:r>
      <w:r>
        <w:rPr>
          <w:rFonts w:ascii="宋体" w:hAnsi="宋体" w:eastAsia="宋体" w:cs="宋体"/>
          <w:color w:val="000000"/>
        </w:rPr>
        <w:t>的是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A. 涤纶可作为制作运动服的材料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B. 纤维素可以为运动员提供能量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C. 木糖醇可用作运动饮料的甜味剂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复方氯乙烷气雾剂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可用于运动中急性损伤的镇痛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．涤纶属于合成纤维，其抗皱性和保形性很好，具有较高的强度与弹性恢复能力，可作为制作运动服的材料，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．人体没有分解纤维素的酶，故纤维素不能为运动员提供能量，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．木糖醇具有甜味，可用作运动饮料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3810" b="4445"/>
            <wp:docPr id="907950355" name="图片 9079503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7950355" name="图片 90795035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甜味剂，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．氯乙烷具有冷冻麻醉作用，从而使局部产生快速镇痛效果，所以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复方氯乙烷气雾剂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可用于运动中急性损伤的阵痛，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答案选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5. </w:t>
      </w:r>
      <w:r>
        <w:rPr>
          <w:rFonts w:ascii="宋体" w:hAnsi="宋体" w:eastAsia="宋体" w:cs="宋体"/>
          <w:color w:val="000000"/>
        </w:rPr>
        <w:t>钠和钾是两种常见金属，下列说法正确的是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A. 钠元素的第一电离能大于钾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>B. 基态钾原子价层电子轨道表示式为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514350" cy="685800"/>
            <wp:effectExtent l="0" t="0" r="3810" b="0"/>
            <wp:docPr id="100007" name="图片 10000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435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rFonts w:ascii="宋体" w:hAnsi="宋体" w:eastAsia="宋体" w:cs="宋体"/>
          <w:color w:val="000000"/>
        </w:rPr>
        <w:t>C. 钾能置换出</w:t>
      </w:r>
      <w:r>
        <w:rPr>
          <w:rFonts w:ascii="Times New Roman" w:hAnsi="Times New Roman" w:eastAsia="Times New Roman" w:cs="Times New Roman"/>
          <w:color w:val="000000"/>
        </w:rPr>
        <w:t>NaCl</w:t>
      </w:r>
      <w:r>
        <w:rPr>
          <w:rFonts w:ascii="宋体" w:hAnsi="宋体" w:eastAsia="宋体" w:cs="宋体"/>
          <w:color w:val="000000"/>
        </w:rPr>
        <w:t>溶液中的钠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>D. 钠元素与钾元素的原子序数相差</w:t>
      </w:r>
      <w:r>
        <w:rPr>
          <w:rFonts w:ascii="Times New Roman" w:hAnsi="Times New Roman" w:eastAsia="Times New Roman" w:cs="Times New Roman"/>
          <w:color w:val="000000"/>
        </w:rPr>
        <w:t>18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．同一主族元素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3810" b="4445"/>
            <wp:docPr id="907950353" name="图片 9079503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7950353" name="图片 90795035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第一电离能从上到下依次减小，金属性越强的元素，其第一电离能越小，因此，钠元素的第一电离能大于钾，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说法正确；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．基态钾原子价层电子为</w:t>
      </w:r>
      <w:r>
        <w:rPr>
          <w:rFonts w:ascii="Times New Roman" w:hAnsi="Times New Roman" w:eastAsia="Times New Roman" w:cs="Times New Roman"/>
          <w:color w:val="000000"/>
        </w:rPr>
        <w:t>4s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1</w:t>
      </w:r>
      <w:r>
        <w:rPr>
          <w:rFonts w:ascii="宋体" w:hAnsi="宋体" w:eastAsia="宋体" w:cs="宋体"/>
          <w:color w:val="000000"/>
        </w:rPr>
        <w:t>，其轨道表示式为</w:t>
      </w:r>
      <w:r>
        <w:object>
          <v:shape id="_x0000_i1027" o:spt="75" alt="学科网(www.zxxk.com)--教育资源门户，提供试卷、教案、课件、论文、素材以及各类教学资源下载，还有大量而丰富的教学相关资讯！" type="#_x0000_t75" style="height:35pt;width:16pt;" o:ole="t" filled="f" o:preferrelative="t" stroked="f" coordsize="21600,21600">
            <v:path/>
            <v:fill on="f" focussize="0,0"/>
            <v:stroke on="f" joinstyle="miter"/>
            <v:imagedata r:id="rId18" o:title="eqIdf728ee36c95082b3676017389ac9dffb"/>
            <o:lock v:ext="edit" aspectratio="t"/>
            <w10:wrap type="none"/>
            <w10:anchorlock/>
          </v:shape>
          <o:OLEObject Type="Embed" ProgID="Equation.DSMT4" ShapeID="_x0000_i1027" DrawAspect="Content" ObjectID="_1468075727" r:id="rId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说法不正确；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．钾和钠均能与水发生置换反应，因此，钾不能置换出</w:t>
      </w:r>
      <w:r>
        <w:rPr>
          <w:rFonts w:ascii="Times New Roman" w:hAnsi="Times New Roman" w:eastAsia="Times New Roman" w:cs="Times New Roman"/>
          <w:color w:val="000000"/>
        </w:rPr>
        <w:t xml:space="preserve"> NaC1</w:t>
      </w:r>
      <w:r>
        <w:rPr>
          <w:rFonts w:ascii="宋体" w:hAnsi="宋体" w:eastAsia="宋体" w:cs="宋体"/>
          <w:color w:val="000000"/>
        </w:rPr>
        <w:t>溶液中的钠，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说法不正确；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．钠元素与钾元素的原子序数分别为</w:t>
      </w:r>
      <w:r>
        <w:rPr>
          <w:rFonts w:ascii="Times New Roman" w:hAnsi="Times New Roman" w:eastAsia="Times New Roman" w:cs="Times New Roman"/>
          <w:color w:val="000000"/>
        </w:rPr>
        <w:t>11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19</w:t>
      </w:r>
      <w:r>
        <w:rPr>
          <w:rFonts w:ascii="宋体" w:hAnsi="宋体" w:eastAsia="宋体" w:cs="宋体"/>
          <w:color w:val="000000"/>
        </w:rPr>
        <w:t>，两者相差</w:t>
      </w:r>
      <w:r>
        <w:rPr>
          <w:rFonts w:ascii="Times New Roman" w:hAnsi="Times New Roman" w:eastAsia="Times New Roman" w:cs="Times New Roman"/>
          <w:color w:val="000000"/>
        </w:rPr>
        <w:t>8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说法不正确；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综上所述，本题选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 w:eastAsia="宋体" w:cs="宋体"/>
          <w:color w:val="000000"/>
        </w:rPr>
        <w:t>依据下列实验，预测的实验现象正确的是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660"/>
        <w:gridCol w:w="3714"/>
        <w:gridCol w:w="297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选项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实验内容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预测的实验现象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A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object>
                <v:shape id="_x0000_i1028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      <v:path/>
                  <v:fill on="f" focussize="0,0"/>
                  <v:stroke on="f" joinstyle="miter"/>
                  <v:imagedata r:id="rId20" o:title="eqIddcdf44e2284a92efeabbc0f1e9616a33"/>
                  <o:lock v:ext="edit" aspectratio="t"/>
                  <w10:wrap type="none"/>
                  <w10:anchorlock/>
                </v:shape>
                <o:OLEObject Type="Embed" ProgID="Equation.DSMT4" ShapeID="_x0000_i1028" DrawAspect="Content" ObjectID="_1468075728" r:id="rId19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溶液中滴加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NaOH</w:t>
            </w:r>
            <w:r>
              <w:rPr>
                <w:rFonts w:ascii="宋体" w:hAnsi="宋体" w:eastAsia="宋体" w:cs="宋体"/>
                <w:color w:val="000000"/>
              </w:rPr>
              <w:t>溶液至过量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产生白色沉淀后沉淀消失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object>
                <v:shape id="_x0000_i1029" o:spt="75" alt="学科网(www.zxxk.com)--教育资源门户，提供试卷、教案、课件、论文、素材以及各类教学资源下载，还有大量而丰富的教学相关资讯！" type="#_x0000_t75" style="height:18.35pt;width:31.25pt;" o:ole="t" filled="f" o:preferrelative="t" stroked="f" coordsize="21600,21600">
                  <v:path/>
                  <v:fill on="f" focussize="0,0"/>
                  <v:stroke on="f" joinstyle="miter"/>
                  <v:imagedata r:id="rId22" o:title="eqId7004f9e00e4a6c1a876f19d053843c65"/>
                  <o:lock v:ext="edit" aspectratio="t"/>
                  <w10:wrap type="none"/>
                  <w10:anchorlock/>
                </v:shape>
                <o:OLEObject Type="Embed" ProgID="Equation.DSMT4" ShapeID="_x0000_i1029" DrawAspect="Content" ObjectID="_1468075729" r:id="rId21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溶液中滴加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KSCN</w:t>
            </w:r>
            <w:r>
              <w:rPr>
                <w:rFonts w:ascii="宋体" w:hAnsi="宋体" w:eastAsia="宋体" w:cs="宋体"/>
                <w:color w:val="000000"/>
              </w:rPr>
              <w:t>溶液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溶液变血红色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C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AgI</w:t>
            </w:r>
            <w:r>
              <w:rPr>
                <w:rFonts w:ascii="宋体" w:hAnsi="宋体" w:eastAsia="宋体" w:cs="宋体"/>
                <w:color w:val="000000"/>
              </w:rPr>
              <w:t>悬浊液中滴加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NaCl</w:t>
            </w:r>
            <w:r>
              <w:rPr>
                <w:rFonts w:ascii="宋体" w:hAnsi="宋体" w:eastAsia="宋体" w:cs="宋体"/>
                <w:color w:val="000000"/>
              </w:rPr>
              <w:t>溶液至过量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黄色沉淀全部转化为白色沉淀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D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酸性</w:t>
            </w:r>
            <w:r>
              <w:object>
                <v:shape id="_x0000_i1030" o:spt="75" alt="学科网(www.zxxk.com)--教育资源门户，提供试卷、教案、课件、论文、素材以及各类教学资源下载，还有大量而丰富的教学相关资讯！" type="#_x0000_t75" style="height:18pt;width:42pt;" o:ole="t" filled="f" o:preferrelative="t" stroked="f" coordsize="21600,21600">
                  <v:path/>
                  <v:fill on="f" focussize="0,0"/>
                  <v:stroke on="f" joinstyle="miter"/>
                  <v:imagedata r:id="rId24" o:title="eqIde27bd34b38d447163af65055eaa986f4"/>
                  <o:lock v:ext="edit" aspectratio="t"/>
                  <w10:wrap type="none"/>
                  <w10:anchorlock/>
                </v:shape>
                <o:OLEObject Type="Embed" ProgID="Equation.DSMT4" ShapeID="_x0000_i1030" DrawAspect="Content" ObjectID="_1468075730" r:id="rId23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溶液中滴加乙醇至过量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溶液紫红色褪去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rFonts w:ascii="宋体" w:hAnsi="宋体" w:eastAsia="宋体" w:cs="宋体"/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MgCl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济液中滴加</w:t>
      </w:r>
      <w:r>
        <w:rPr>
          <w:rFonts w:ascii="Times New Roman" w:hAnsi="Times New Roman" w:eastAsia="Times New Roman" w:cs="Times New Roman"/>
          <w:color w:val="000000"/>
        </w:rPr>
        <w:t>NaOH</w:t>
      </w:r>
      <w:r>
        <w:rPr>
          <w:rFonts w:ascii="宋体" w:hAnsi="宋体" w:eastAsia="宋体" w:cs="宋体"/>
          <w:color w:val="000000"/>
        </w:rPr>
        <w:t>溶液至过量，两者发生反应产生白色沉淀，白色沉淀为氢氧化镁，氢氧化镁为中强碱，其不与过量的</w:t>
      </w:r>
      <w:r>
        <w:rPr>
          <w:rFonts w:ascii="Times New Roman" w:hAnsi="Times New Roman" w:eastAsia="Times New Roman" w:cs="Times New Roman"/>
          <w:color w:val="000000"/>
        </w:rPr>
        <w:t>NaOH</w:t>
      </w:r>
      <w:r>
        <w:rPr>
          <w:rFonts w:ascii="宋体" w:hAnsi="宋体" w:eastAsia="宋体" w:cs="宋体"/>
          <w:color w:val="000000"/>
        </w:rPr>
        <w:t>溶液发生反应，因此，沉淀不消失，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不正确；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FeCl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溶液中滴加</w:t>
      </w:r>
      <w:r>
        <w:rPr>
          <w:rFonts w:ascii="Times New Roman" w:hAnsi="Times New Roman" w:eastAsia="Times New Roman" w:cs="Times New Roman"/>
          <w:color w:val="000000"/>
        </w:rPr>
        <w:t xml:space="preserve"> KSCN</w:t>
      </w:r>
      <w:r>
        <w:rPr>
          <w:rFonts w:ascii="宋体" w:hAnsi="宋体" w:eastAsia="宋体" w:cs="宋体"/>
          <w:color w:val="000000"/>
        </w:rPr>
        <w:t>洛液，溶液变血红色，实验室通常用这种方法检验的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3+</w:t>
      </w:r>
      <w:r>
        <w:rPr>
          <w:rFonts w:ascii="宋体" w:hAnsi="宋体" w:eastAsia="宋体" w:cs="宋体"/>
          <w:color w:val="000000"/>
        </w:rPr>
        <w:t>存在；</w:t>
      </w:r>
      <w:r>
        <w:rPr>
          <w:rFonts w:ascii="Times New Roman" w:hAnsi="Times New Roman" w:eastAsia="Times New Roman" w:cs="Times New Roman"/>
          <w:color w:val="000000"/>
        </w:rPr>
        <w:t>FeCl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溶液中滴加</w:t>
      </w:r>
      <w:r>
        <w:rPr>
          <w:rFonts w:ascii="Times New Roman" w:hAnsi="Times New Roman" w:eastAsia="Times New Roman" w:cs="Times New Roman"/>
          <w:color w:val="000000"/>
        </w:rPr>
        <w:t xml:space="preserve"> KSCN</w:t>
      </w:r>
      <w:r>
        <w:rPr>
          <w:rFonts w:ascii="宋体" w:hAnsi="宋体" w:eastAsia="宋体" w:cs="宋体"/>
          <w:color w:val="000000"/>
        </w:rPr>
        <w:t>洛液，溶液不变色，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不正确；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AgI</w:t>
      </w:r>
      <w:r>
        <w:rPr>
          <w:rFonts w:ascii="宋体" w:hAnsi="宋体" w:eastAsia="宋体" w:cs="宋体"/>
          <w:color w:val="000000"/>
        </w:rPr>
        <w:t>的溶解度远远小于</w:t>
      </w:r>
      <w:r>
        <w:rPr>
          <w:rFonts w:ascii="Times New Roman" w:hAnsi="Times New Roman" w:eastAsia="Times New Roman" w:cs="Times New Roman"/>
          <w:color w:val="000000"/>
        </w:rPr>
        <w:t>AgCl</w:t>
      </w:r>
      <w:r>
        <w:rPr>
          <w:rFonts w:ascii="宋体" w:hAnsi="宋体" w:eastAsia="宋体" w:cs="宋体"/>
          <w:color w:val="000000"/>
        </w:rPr>
        <w:t>，因此，向</w:t>
      </w:r>
      <w:r>
        <w:rPr>
          <w:rFonts w:ascii="Times New Roman" w:hAnsi="Times New Roman" w:eastAsia="Times New Roman" w:cs="Times New Roman"/>
          <w:color w:val="000000"/>
        </w:rPr>
        <w:t>AgI</w:t>
      </w:r>
      <w:r>
        <w:rPr>
          <w:rFonts w:ascii="宋体" w:hAnsi="宋体" w:eastAsia="宋体" w:cs="宋体"/>
          <w:color w:val="000000"/>
        </w:rPr>
        <w:t>悬浊液中滴加</w:t>
      </w:r>
      <w:r>
        <w:rPr>
          <w:rFonts w:ascii="Times New Roman" w:hAnsi="Times New Roman" w:eastAsia="Times New Roman" w:cs="Times New Roman"/>
          <w:color w:val="000000"/>
        </w:rPr>
        <w:t xml:space="preserve"> NaCl</w:t>
      </w:r>
      <w:r>
        <w:rPr>
          <w:rFonts w:ascii="宋体" w:hAnsi="宋体" w:eastAsia="宋体" w:cs="宋体"/>
          <w:color w:val="000000"/>
        </w:rPr>
        <w:t>溶液至过量，黄色沉淀不可能全部转化为白色沉淀，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不正确；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．酸性</w:t>
      </w:r>
      <w:r>
        <w:rPr>
          <w:rFonts w:ascii="Times New Roman" w:hAnsi="Times New Roman" w:eastAsia="Times New Roman" w:cs="Times New Roman"/>
          <w:color w:val="000000"/>
        </w:rPr>
        <w:t>KMnO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溶液呈紫红色，其具有强氧化性，而乙醇具有较强的还原性，因此，酸性</w:t>
      </w:r>
      <w:r>
        <w:rPr>
          <w:rFonts w:ascii="Times New Roman" w:hAnsi="Times New Roman" w:eastAsia="Times New Roman" w:cs="Times New Roman"/>
          <w:color w:val="000000"/>
        </w:rPr>
        <w:t>KMnO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溶液中滴加乙醇至过量后溶液紫红色褪去，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综上所述，依据相关实验预测的实验现象正确的是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，本题选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7. </w:t>
      </w:r>
      <w:r>
        <w:rPr>
          <w:rFonts w:ascii="宋体" w:hAnsi="宋体" w:eastAsia="宋体" w:cs="宋体"/>
          <w:color w:val="000000"/>
        </w:rPr>
        <w:t>在</w:t>
      </w:r>
      <w:r>
        <w:rPr>
          <w:rFonts w:ascii="Times New Roman" w:hAnsi="Times New Roman" w:eastAsia="Times New Roman" w:cs="Times New Roman"/>
          <w:color w:val="000000"/>
        </w:rPr>
        <w:t>2.8gFe</w:t>
      </w:r>
      <w:r>
        <w:rPr>
          <w:rFonts w:ascii="宋体" w:hAnsi="宋体" w:eastAsia="宋体" w:cs="宋体"/>
          <w:color w:val="000000"/>
        </w:rPr>
        <w:t>中加入</w:t>
      </w:r>
      <w:r>
        <w:rPr>
          <w:rFonts w:ascii="Times New Roman" w:hAnsi="Times New Roman" w:eastAsia="Times New Roman" w:cs="Times New Roman"/>
          <w:color w:val="000000"/>
        </w:rPr>
        <w:t>100mL3mol/LHCl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宋体" w:hAnsi="宋体" w:eastAsia="宋体" w:cs="宋体"/>
          <w:color w:val="000000"/>
        </w:rPr>
        <w:t>完全溶解。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A</w:t>
      </w:r>
      <w:r>
        <w:rPr>
          <w:rFonts w:ascii="宋体" w:hAnsi="宋体" w:eastAsia="宋体" w:cs="宋体"/>
          <w:color w:val="000000"/>
        </w:rPr>
        <w:t>代表阿伏加德罗常数的值，下列说法正确的是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rFonts w:ascii="宋体" w:hAnsi="宋体" w:eastAsia="宋体" w:cs="宋体"/>
          <w:color w:val="000000"/>
        </w:rPr>
        <w:t>A. 反应转移电子为</w:t>
      </w:r>
      <w:r>
        <w:rPr>
          <w:rFonts w:ascii="Times New Roman" w:hAnsi="Times New Roman" w:eastAsia="Times New Roman" w:cs="Times New Roman"/>
          <w:color w:val="000000"/>
        </w:rPr>
        <w:t>0.1mol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HCl</w:t>
      </w:r>
      <w:r>
        <w:rPr>
          <w:rFonts w:ascii="宋体" w:hAnsi="宋体" w:eastAsia="宋体" w:cs="宋体"/>
          <w:color w:val="000000"/>
        </w:rPr>
        <w:t>溶液中</w:t>
      </w:r>
      <w:r>
        <w:object>
          <v:shape id="_x0000_i1031" o:spt="75" alt="学科网(www.zxxk.com)--教育资源门户，提供试卷、教案、课件、论文、素材以及各类教学资源下载，还有大量而丰富的教学相关资讯！" type="#_x0000_t75" style="height:15.75pt;width:18.75pt;" o:ole="t" filled="f" o:preferrelative="t" stroked="f" coordsize="21600,21600">
            <v:path/>
            <v:fill on="f" focussize="0,0"/>
            <v:stroke on="f" joinstyle="miter"/>
            <v:imagedata r:id="rId26" o:title="eqIdaef0aaf9f3442509a859fb2f9a07ca7c"/>
            <o:lock v:ext="edit" aspectratio="t"/>
            <w10:wrap type="none"/>
            <w10:anchorlock/>
          </v:shape>
          <o:OLEObject Type="Embed" ProgID="Equation.DSMT4" ShapeID="_x0000_i1031" DrawAspect="Content" ObjectID="_1468075731" r:id="rId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数为</w:t>
      </w:r>
      <w:r>
        <w:rPr>
          <w:rFonts w:ascii="Times New Roman" w:hAnsi="Times New Roman" w:eastAsia="Times New Roman" w:cs="Times New Roman"/>
          <w:color w:val="000000"/>
        </w:rPr>
        <w:t>3N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A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rFonts w:ascii="宋体" w:hAnsi="宋体" w:eastAsia="宋体" w:cs="宋体"/>
          <w:color w:val="000000"/>
        </w:rPr>
        <w:t xml:space="preserve">C. </w:t>
      </w:r>
      <w:r>
        <w:object>
          <v:shape id="_x0000_i1032" o:spt="75" alt="学科网(www.zxxk.com)--教育资源门户，提供试卷、教案、课件、论文、素材以及各类教学资源下载，还有大量而丰富的教学相关资讯！" type="#_x0000_t75" style="height:18pt;width:48pt;" o:ole="t" filled="f" o:preferrelative="t" stroked="f" coordsize="21600,21600">
            <v:path/>
            <v:fill on="f" focussize="0,0"/>
            <v:stroke on="f" joinstyle="miter"/>
            <v:imagedata r:id="rId28" o:title="eqIdaa6bae2e1d8f05d62518fca77b4d04cd"/>
            <o:lock v:ext="edit" aspectratio="t"/>
            <w10:wrap type="none"/>
            <w10:anchorlock/>
          </v:shape>
          <o:OLEObject Type="Embed" ProgID="Equation.DSMT4" ShapeID="_x0000_i1032" DrawAspect="Content" ObjectID="_1468075732" r:id="rId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含有的中子数为</w:t>
      </w:r>
      <w:r>
        <w:rPr>
          <w:rFonts w:ascii="Times New Roman" w:hAnsi="Times New Roman" w:eastAsia="Times New Roman" w:cs="Times New Roman"/>
          <w:color w:val="000000"/>
        </w:rPr>
        <w:t>1.3N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A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>D. 反应生成标准状况下气体</w:t>
      </w:r>
      <w:r>
        <w:rPr>
          <w:rFonts w:ascii="Times New Roman" w:hAnsi="Times New Roman" w:eastAsia="Times New Roman" w:cs="Times New Roman"/>
          <w:color w:val="000000"/>
        </w:rPr>
        <w:t>3.36L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【分析】</w:t>
      </w:r>
      <w:r>
        <w:rPr>
          <w:rFonts w:ascii="Times New Roman" w:hAnsi="Times New Roman" w:eastAsia="Times New Roman" w:cs="Times New Roman"/>
          <w:color w:val="000000"/>
        </w:rPr>
        <w:t>2.8gFe</w:t>
      </w:r>
      <w:r>
        <w:rPr>
          <w:rFonts w:ascii="宋体" w:hAnsi="宋体" w:eastAsia="宋体" w:cs="宋体"/>
          <w:color w:val="000000"/>
        </w:rPr>
        <w:t>的物质的量为</w:t>
      </w:r>
      <w:r>
        <w:rPr>
          <w:rFonts w:ascii="Times New Roman" w:hAnsi="Times New Roman" w:eastAsia="Times New Roman" w:cs="Times New Roman"/>
          <w:color w:val="000000"/>
        </w:rPr>
        <w:t>0.05mol</w:t>
      </w:r>
      <w:r>
        <w:rPr>
          <w:rFonts w:ascii="宋体" w:hAnsi="宋体" w:eastAsia="宋体" w:cs="宋体"/>
          <w:color w:val="000000"/>
        </w:rPr>
        <w:t>；</w:t>
      </w:r>
      <w:r>
        <w:rPr>
          <w:rFonts w:ascii="Times New Roman" w:hAnsi="Times New Roman" w:eastAsia="Times New Roman" w:cs="Times New Roman"/>
          <w:color w:val="000000"/>
        </w:rPr>
        <w:t>100mL 3mol·L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-1</w:t>
      </w:r>
      <w:r>
        <w:rPr>
          <w:rFonts w:ascii="Times New Roman" w:hAnsi="Times New Roman" w:eastAsia="Times New Roman" w:cs="Times New Roman"/>
          <w:color w:val="000000"/>
        </w:rPr>
        <w:t>HCl</w:t>
      </w:r>
      <w:r>
        <w:rPr>
          <w:rFonts w:ascii="宋体" w:hAnsi="宋体" w:eastAsia="宋体" w:cs="宋体"/>
          <w:color w:val="000000"/>
        </w:rPr>
        <w:t>中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Cl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宋体" w:hAnsi="宋体" w:eastAsia="宋体" w:cs="宋体"/>
          <w:color w:val="000000"/>
        </w:rPr>
        <w:t>的物质的量均为</w:t>
      </w:r>
      <w:r>
        <w:rPr>
          <w:rFonts w:ascii="Times New Roman" w:hAnsi="Times New Roman" w:eastAsia="Times New Roman" w:cs="Times New Roman"/>
          <w:color w:val="000000"/>
        </w:rPr>
        <w:t>0.3mol</w:t>
      </w:r>
      <w:r>
        <w:rPr>
          <w:rFonts w:ascii="宋体" w:hAnsi="宋体" w:eastAsia="宋体" w:cs="宋体"/>
          <w:color w:val="000000"/>
        </w:rPr>
        <w:t>，两者发生反应后，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宋体" w:hAnsi="宋体" w:eastAsia="宋体" w:cs="宋体"/>
          <w:color w:val="000000"/>
        </w:rPr>
        <w:t>完全溶解，而盐酸过量。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宋体" w:hAnsi="宋体" w:eastAsia="宋体" w:cs="宋体"/>
          <w:color w:val="000000"/>
        </w:rPr>
        <w:t>完全溶解生成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，该反应转移电子</w:t>
      </w:r>
      <w:r>
        <w:rPr>
          <w:rFonts w:ascii="Times New Roman" w:hAnsi="Times New Roman" w:eastAsia="Times New Roman" w:cs="Times New Roman"/>
          <w:color w:val="000000"/>
        </w:rPr>
        <w:t>0.1mol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HCl</w:t>
      </w:r>
      <w:r>
        <w:rPr>
          <w:rFonts w:ascii="宋体" w:hAnsi="宋体" w:eastAsia="宋体" w:cs="宋体"/>
          <w:color w:val="000000"/>
        </w:rPr>
        <w:t>溶液中</w:t>
      </w:r>
      <w:r>
        <w:rPr>
          <w:rFonts w:ascii="Times New Roman" w:hAnsi="Times New Roman" w:eastAsia="Times New Roman" w:cs="Times New Roman"/>
          <w:color w:val="000000"/>
        </w:rPr>
        <w:t>Cl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宋体" w:hAnsi="宋体" w:eastAsia="宋体" w:cs="宋体"/>
          <w:color w:val="000000"/>
        </w:rPr>
        <w:t>的物质的量为</w:t>
      </w:r>
      <w:r>
        <w:rPr>
          <w:rFonts w:ascii="Times New Roman" w:hAnsi="Times New Roman" w:eastAsia="Times New Roman" w:cs="Times New Roman"/>
          <w:color w:val="000000"/>
        </w:rPr>
        <w:t>0.3mol</w:t>
      </w:r>
      <w:r>
        <w:rPr>
          <w:rFonts w:ascii="宋体" w:hAnsi="宋体" w:eastAsia="宋体" w:cs="宋体"/>
          <w:color w:val="000000"/>
        </w:rPr>
        <w:t>，因此，</w:t>
      </w:r>
      <w:r>
        <w:rPr>
          <w:rFonts w:ascii="Times New Roman" w:hAnsi="Times New Roman" w:eastAsia="Times New Roman" w:cs="Times New Roman"/>
          <w:color w:val="000000"/>
        </w:rPr>
        <w:t>Cl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宋体" w:hAnsi="宋体" w:eastAsia="宋体" w:cs="宋体"/>
          <w:color w:val="000000"/>
        </w:rPr>
        <w:t>数为</w:t>
      </w:r>
      <w:r>
        <w:rPr>
          <w:rFonts w:ascii="Times New Roman" w:hAnsi="Times New Roman" w:eastAsia="Times New Roman" w:cs="Times New Roman"/>
          <w:color w:val="000000"/>
        </w:rPr>
        <w:t>0.3</w:t>
      </w:r>
      <w:r>
        <w:rPr>
          <w:rFonts w:ascii="Times New Roman" w:hAnsi="Times New Roman" w:eastAsia="Times New Roman" w:cs="Times New Roman"/>
          <w:i/>
          <w:color w:val="000000"/>
        </w:rPr>
        <w:t>N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A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不正确；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56</w:t>
      </w:r>
      <w:r>
        <w:rPr>
          <w:rFonts w:ascii="Times New Roman" w:hAnsi="Times New Roman" w:eastAsia="Times New Roman" w:cs="Times New Roman"/>
          <w:color w:val="000000"/>
        </w:rPr>
        <w:t xml:space="preserve">Fe </w:t>
      </w:r>
      <w:r>
        <w:rPr>
          <w:rFonts w:ascii="宋体" w:hAnsi="宋体" w:eastAsia="宋体" w:cs="宋体"/>
          <w:color w:val="000000"/>
        </w:rPr>
        <w:t>的质子数为</w:t>
      </w:r>
      <w:r>
        <w:rPr>
          <w:rFonts w:ascii="Times New Roman" w:hAnsi="Times New Roman" w:eastAsia="Times New Roman" w:cs="Times New Roman"/>
          <w:color w:val="000000"/>
        </w:rPr>
        <w:t>26</w:t>
      </w:r>
      <w:r>
        <w:rPr>
          <w:rFonts w:ascii="宋体" w:hAnsi="宋体" w:eastAsia="宋体" w:cs="宋体"/>
          <w:color w:val="000000"/>
        </w:rPr>
        <w:t>、中子数为</w:t>
      </w:r>
      <w:r>
        <w:rPr>
          <w:rFonts w:ascii="Times New Roman" w:hAnsi="Times New Roman" w:eastAsia="Times New Roman" w:cs="Times New Roman"/>
          <w:color w:val="000000"/>
        </w:rPr>
        <w:t>30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2.8g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56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宋体" w:hAnsi="宋体" w:eastAsia="宋体" w:cs="宋体"/>
          <w:color w:val="000000"/>
        </w:rPr>
        <w:t>的物质的量为</w:t>
      </w:r>
      <w:r>
        <w:rPr>
          <w:rFonts w:ascii="Times New Roman" w:hAnsi="Times New Roman" w:eastAsia="Times New Roman" w:cs="Times New Roman"/>
          <w:color w:val="000000"/>
        </w:rPr>
        <w:t>0.05mol</w:t>
      </w:r>
      <w:r>
        <w:rPr>
          <w:rFonts w:ascii="宋体" w:hAnsi="宋体" w:eastAsia="宋体" w:cs="宋体"/>
          <w:color w:val="000000"/>
        </w:rPr>
        <w:t>，因此，</w:t>
      </w:r>
      <w:r>
        <w:rPr>
          <w:rFonts w:ascii="Times New Roman" w:hAnsi="Times New Roman" w:eastAsia="Times New Roman" w:cs="Times New Roman"/>
          <w:color w:val="000000"/>
        </w:rPr>
        <w:t>2.8g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56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宋体" w:hAnsi="宋体" w:eastAsia="宋体" w:cs="宋体"/>
          <w:color w:val="000000"/>
        </w:rPr>
        <w:t>含有的中子数为</w:t>
      </w:r>
      <w:r>
        <w:rPr>
          <w:rFonts w:ascii="Times New Roman" w:hAnsi="Times New Roman" w:eastAsia="Times New Roman" w:cs="Times New Roman"/>
          <w:color w:val="000000"/>
        </w:rPr>
        <w:t>1.5</w:t>
      </w:r>
      <w:r>
        <w:rPr>
          <w:rFonts w:ascii="Times New Roman" w:hAnsi="Times New Roman" w:eastAsia="Times New Roman" w:cs="Times New Roman"/>
          <w:i/>
          <w:color w:val="000000"/>
        </w:rPr>
        <w:t>N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A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不正确；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．反应生成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的物质的量为</w:t>
      </w:r>
      <w:r>
        <w:rPr>
          <w:rFonts w:ascii="Times New Roman" w:hAnsi="Times New Roman" w:eastAsia="Times New Roman" w:cs="Times New Roman"/>
          <w:color w:val="000000"/>
        </w:rPr>
        <w:t>0.05mol</w:t>
      </w:r>
      <w:r>
        <w:rPr>
          <w:rFonts w:ascii="宋体" w:hAnsi="宋体" w:eastAsia="宋体" w:cs="宋体"/>
          <w:color w:val="000000"/>
        </w:rPr>
        <w:t>，在标准状况下的体积为</w:t>
      </w:r>
      <w:r>
        <w:rPr>
          <w:rFonts w:ascii="Times New Roman" w:hAnsi="Times New Roman" w:eastAsia="Times New Roman" w:cs="Times New Roman"/>
          <w:color w:val="000000"/>
        </w:rPr>
        <w:t xml:space="preserve">1.12L 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不正确；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综上所述，本题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8. </w:t>
      </w:r>
      <w:r>
        <w:rPr>
          <w:rFonts w:ascii="宋体" w:hAnsi="宋体" w:eastAsia="宋体" w:cs="宋体"/>
          <w:color w:val="000000"/>
        </w:rPr>
        <w:t>某温度下，反应</w:t>
      </w:r>
      <w:r>
        <w:rPr>
          <w:color w:val="000000"/>
        </w:rPr>
        <w:t>CH</w:t>
      </w:r>
      <w:r>
        <w:rPr>
          <w:rFonts w:ascii="宋体" w:hAnsi="宋体" w:eastAsia="宋体" w:cs="宋体"/>
          <w:color w:val="000000"/>
          <w:vertAlign w:val="subscript"/>
        </w:rPr>
        <w:t>2</w:t>
      </w:r>
      <w:r>
        <w:rPr>
          <w:color w:val="000000"/>
        </w:rPr>
        <w:t>=CH</w:t>
      </w:r>
      <w:r>
        <w:rPr>
          <w:rFonts w:ascii="宋体" w:hAnsi="宋体" w:eastAsia="宋体" w:cs="宋体"/>
          <w:color w:val="000000"/>
          <w:vertAlign w:val="subscript"/>
        </w:rPr>
        <w:t>2</w:t>
      </w:r>
      <w:r>
        <w:rPr>
          <w:color w:val="000000"/>
        </w:rPr>
        <w:t>(g)+H</w:t>
      </w:r>
      <w:r>
        <w:rPr>
          <w:rFonts w:ascii="宋体" w:hAnsi="宋体" w:eastAsia="宋体" w:cs="宋体"/>
          <w:color w:val="000000"/>
          <w:vertAlign w:val="subscript"/>
        </w:rPr>
        <w:t>2</w:t>
      </w:r>
      <w:r>
        <w:rPr>
          <w:color w:val="000000"/>
        </w:rPr>
        <w:t>O(g)</w:t>
      </w:r>
      <w:r>
        <w:object>
          <v:shape id="_x0000_i1033" o:spt="75" alt="学科网(www.zxxk.com)--教育资源门户，提供试卷、教案、课件、论文、素材以及各类教学资源下载，还有大量而丰富的教学相关资讯！" type="#_x0000_t75" style="height:13.95pt;width:17.75pt;" o:ole="t" filled="f" o:preferrelative="t" stroked="f" coordsize="21600,21600">
            <v:path/>
            <v:fill on="f" focussize="0,0"/>
            <v:stroke on="f" joinstyle="miter"/>
            <v:imagedata r:id="rId30" o:title="eqIdde4ac184aef047428370bf877105fa50"/>
            <o:lock v:ext="edit" aspectratio="t"/>
            <w10:wrap type="none"/>
            <w10:anchorlock/>
          </v:shape>
          <o:OLEObject Type="Embed" ProgID="Equation.DSMT4" ShapeID="_x0000_i1033" DrawAspect="Content" ObjectID="_1468075733" r:id="rId29">
            <o:LockedField>false</o:LockedField>
          </o:OLEObject>
        </w:object>
      </w:r>
      <w:r>
        <w:rPr>
          <w:color w:val="000000"/>
        </w:rPr>
        <w:t>CH</w:t>
      </w:r>
      <w:r>
        <w:rPr>
          <w:rFonts w:ascii="宋体" w:hAnsi="宋体" w:eastAsia="宋体" w:cs="宋体"/>
          <w:color w:val="000000"/>
          <w:vertAlign w:val="subscript"/>
        </w:rPr>
        <w:t>3</w:t>
      </w:r>
      <w:r>
        <w:rPr>
          <w:color w:val="000000"/>
        </w:rPr>
        <w:t>CH</w:t>
      </w:r>
      <w:r>
        <w:rPr>
          <w:rFonts w:ascii="宋体" w:hAnsi="宋体" w:eastAsia="宋体" w:cs="宋体"/>
          <w:color w:val="000000"/>
          <w:vertAlign w:val="subscript"/>
        </w:rPr>
        <w:t>2</w:t>
      </w:r>
      <w:r>
        <w:rPr>
          <w:color w:val="000000"/>
        </w:rPr>
        <w:t>OH(g)</w:t>
      </w:r>
      <w:r>
        <w:rPr>
          <w:rFonts w:ascii="宋体" w:hAnsi="宋体" w:eastAsia="宋体" w:cs="宋体"/>
          <w:color w:val="000000"/>
        </w:rPr>
        <w:t>在密闭容器中达到平衡，下列说法正确的是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A. 增大压强，</w:t>
      </w:r>
      <w:r>
        <w:object>
          <v:shape id="_x0000_i1034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32" o:title="eqIdb0e90ff51ad11ddc41ddc0cd1897f121"/>
            <o:lock v:ext="edit" aspectratio="t"/>
            <w10:wrap type="none"/>
            <w10:anchorlock/>
          </v:shape>
          <o:OLEObject Type="Embed" ProgID="Equation.DSMT4" ShapeID="_x0000_i1034" DrawAspect="Content" ObjectID="_1468075734" r:id="rId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，平衡常数增大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B. 加入催化剂，平衡时</w:t>
      </w:r>
      <w:r>
        <w:object>
          <v:shape id="_x0000_i1035" o:spt="75" alt="学科网(www.zxxk.com)--教育资源门户，提供试卷、教案、课件、论文、素材以及各类教学资源下载，还有大量而丰富的教学相关资讯！" type="#_x0000_t75" style="height:18pt;width:77.2pt;" o:ole="t" filled="f" o:preferrelative="t" stroked="f" coordsize="21600,21600">
            <v:path/>
            <v:fill on="f" focussize="0,0"/>
            <v:stroke on="f" joinstyle="miter"/>
            <v:imagedata r:id="rId34" o:title="eqId852be54b7d153f6ffcecdb84e9f20351"/>
            <o:lock v:ext="edit" aspectratio="t"/>
            <w10:wrap type="none"/>
            <w10:anchorlock/>
          </v:shape>
          <o:OLEObject Type="Embed" ProgID="Equation.DSMT4" ShapeID="_x0000_i1035" DrawAspect="Content" ObjectID="_1468075735" r:id="rId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的浓度增大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C. 恒容下，充入一定量的</w:t>
      </w:r>
      <w:r>
        <w:object>
          <v:shape id="_x0000_i1036" o:spt="75" alt="学科网(www.zxxk.com)--教育资源门户，提供试卷、教案、课件、论文、素材以及各类教学资源下载，还有大量而丰富的教学相关资讯！" type="#_x0000_t75" style="height:18pt;width:39.75pt;" o:ole="t" filled="f" o:preferrelative="t" stroked="f" coordsize="21600,21600">
            <v:path/>
            <v:fill on="f" focussize="0,0"/>
            <v:stroke on="f" joinstyle="miter"/>
            <v:imagedata r:id="rId36" o:title="eqId54bbd9bd4ad9d62e7e9ff6bdb2d46807"/>
            <o:lock v:ext="edit" aspectratio="t"/>
            <w10:wrap type="none"/>
            <w10:anchorlock/>
          </v:shape>
          <o:OLEObject Type="Embed" ProgID="Equation.DSMT4" ShapeID="_x0000_i1036" DrawAspect="Content" ObjectID="_1468075736" r:id="rId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，平衡向正反应方向移动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D. 恒容下，充入一定量的</w:t>
      </w:r>
      <w:r>
        <w:object>
          <v:shape id="_x0000_i1037" o:spt="75" alt="学科网(www.zxxk.com)--教育资源门户，提供试卷、教案、课件、论文、素材以及各类教学资源下载，还有大量而丰富的教学相关资讯！" type="#_x0000_t75" style="height:18.15pt;width:68.85pt;" o:ole="t" filled="f" o:preferrelative="t" stroked="f" coordsize="21600,21600">
            <v:path/>
            <v:fill on="f" focussize="0,0"/>
            <v:stroke on="f" joinstyle="miter"/>
            <v:imagedata r:id="rId38" o:title="eqId97602118888edb4d91ac8428767a5921"/>
            <o:lock v:ext="edit" aspectratio="t"/>
            <w10:wrap type="none"/>
            <w10:anchorlock/>
          </v:shape>
          <o:OLEObject Type="Embed" ProgID="Equation.DSMT4" ShapeID="_x0000_i1037" DrawAspect="Content" ObjectID="_1468075737" r:id="rId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038" o:spt="75" alt="学科网(www.zxxk.com)--教育资源门户，提供试卷、教案、课件、论文、素材以及各类教学资源下载，还有大量而丰富的教学相关资讯！" type="#_x0000_t75" style="height:18.15pt;width:68.85pt;" o:ole="t" filled="f" o:preferrelative="t" stroked="f" coordsize="21600,21600">
            <v:path/>
            <v:fill on="f" focussize="0,0"/>
            <v:stroke on="f" joinstyle="miter"/>
            <v:imagedata r:id="rId38" o:title="eqId97602118888edb4d91ac8428767a5921"/>
            <o:lock v:ext="edit" aspectratio="t"/>
            <w10:wrap type="none"/>
            <w10:anchorlock/>
          </v:shape>
          <o:OLEObject Type="Embed" ProgID="Equation.DSMT4" ShapeID="_x0000_i1038" DrawAspect="Content" ObjectID="_1468075738" r:id="rId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的平衡转化率增大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．该反应是一个气体分子数减少的反应，增大压强可以加快化学反应速率，正反应速率增大的幅度大于逆反应的，故</w:t>
      </w:r>
      <w:r>
        <w:rPr>
          <w:rFonts w:ascii="Times New Roman" w:hAnsi="Times New Roman" w:eastAsia="Times New Roman" w:cs="Times New Roman"/>
          <w:i/>
          <w:color w:val="000000"/>
        </w:rPr>
        <w:t>v</w:t>
      </w:r>
      <w:r>
        <w:rPr>
          <w:rFonts w:ascii="宋体" w:hAnsi="宋体" w:eastAsia="宋体" w:cs="宋体"/>
          <w:color w:val="000000"/>
          <w:vertAlign w:val="subscript"/>
        </w:rPr>
        <w:t>正</w:t>
      </w:r>
      <w:r>
        <w:rPr>
          <w:rFonts w:ascii="Times New Roman" w:hAnsi="Times New Roman" w:eastAsia="Times New Roman" w:cs="Times New Roman"/>
          <w:color w:val="000000"/>
        </w:rPr>
        <w:t xml:space="preserve">&gt; </w:t>
      </w:r>
      <w:r>
        <w:rPr>
          <w:rFonts w:ascii="Times New Roman" w:hAnsi="Times New Roman" w:eastAsia="Times New Roman" w:cs="Times New Roman"/>
          <w:i/>
          <w:color w:val="000000"/>
        </w:rPr>
        <w:t>v</w:t>
      </w:r>
      <w:r>
        <w:rPr>
          <w:rFonts w:ascii="宋体" w:hAnsi="宋体" w:eastAsia="宋体" w:cs="宋体"/>
          <w:color w:val="000000"/>
          <w:vertAlign w:val="subscript"/>
        </w:rPr>
        <w:t>逆</w:t>
      </w:r>
      <w:r>
        <w:rPr>
          <w:rFonts w:ascii="宋体" w:hAnsi="宋体" w:eastAsia="宋体" w:cs="宋体"/>
          <w:color w:val="000000"/>
        </w:rPr>
        <w:t>，平衡向正反应方向移动，但是因为温度不变，故平衡常数不变，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不正确；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．催化剂不影响化学平衡状态，因此，加入催化剂不影响平衡时</w:t>
      </w:r>
      <w:r>
        <w:rPr>
          <w:rFonts w:ascii="Times New Roman" w:hAnsi="Times New Roman" w:eastAsia="Times New Roman" w:cs="Times New Roman"/>
          <w:color w:val="000000"/>
        </w:rPr>
        <w:t>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OH(g)</w:t>
      </w:r>
      <w:r>
        <w:rPr>
          <w:rFonts w:ascii="宋体" w:hAnsi="宋体" w:eastAsia="宋体" w:cs="宋体"/>
          <w:color w:val="000000"/>
        </w:rPr>
        <w:t>的浓度，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不正确；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．恒容下，充入一定量的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O(g)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O(g)</w:t>
      </w:r>
      <w:r>
        <w:rPr>
          <w:rFonts w:ascii="宋体" w:hAnsi="宋体" w:eastAsia="宋体" w:cs="宋体"/>
          <w:color w:val="000000"/>
        </w:rPr>
        <w:t>的浓度增大，平衡向正反应方向移动，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．恒容下，充入一定量的</w:t>
      </w:r>
      <w:r>
        <w:rPr>
          <w:rFonts w:ascii="Times New Roman" w:hAnsi="Times New Roman" w:eastAsia="Times New Roman" w:cs="Times New Roman"/>
          <w:color w:val="000000"/>
        </w:rPr>
        <w:t>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=CH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 xml:space="preserve"> (g)</w:t>
      </w:r>
      <w:r>
        <w:rPr>
          <w:rFonts w:ascii="宋体" w:hAnsi="宋体" w:eastAsia="宋体" w:cs="宋体"/>
          <w:color w:val="000000"/>
        </w:rPr>
        <w:t>，平衡向正反应方向移动，但是</w:t>
      </w:r>
      <w:r>
        <w:rPr>
          <w:rFonts w:ascii="Times New Roman" w:hAnsi="Times New Roman" w:eastAsia="Times New Roman" w:cs="Times New Roman"/>
          <w:color w:val="000000"/>
        </w:rPr>
        <w:t>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=CH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 xml:space="preserve"> (g)</w:t>
      </w:r>
      <w:r>
        <w:rPr>
          <w:rFonts w:ascii="宋体" w:hAnsi="宋体" w:eastAsia="宋体" w:cs="宋体"/>
          <w:color w:val="000000"/>
        </w:rPr>
        <w:t>的平衡转化率减小，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不正确；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综上所述，本题选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b/>
          <w:color w:val="000000"/>
          <w:sz w:val="24"/>
        </w:rPr>
      </w:pPr>
      <w:r>
        <w:rPr>
          <w:rFonts w:ascii="宋体" w:hAnsi="宋体" w:eastAsia="宋体" w:cs="宋体"/>
          <w:b/>
          <w:color w:val="000000"/>
          <w:sz w:val="24"/>
        </w:rPr>
        <w:t>二、选择题：本题共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6</w:t>
      </w:r>
      <w:r>
        <w:rPr>
          <w:rFonts w:ascii="宋体" w:hAnsi="宋体" w:eastAsia="宋体" w:cs="宋体"/>
          <w:b/>
          <w:color w:val="000000"/>
          <w:sz w:val="24"/>
        </w:rPr>
        <w:t>小题，每小题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4</w:t>
      </w:r>
      <w:r>
        <w:rPr>
          <w:rFonts w:ascii="宋体" w:hAnsi="宋体" w:eastAsia="宋体" w:cs="宋体"/>
          <w:b/>
          <w:color w:val="000000"/>
          <w:sz w:val="24"/>
        </w:rPr>
        <w:t>分，共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24</w:t>
      </w:r>
      <w:r>
        <w:rPr>
          <w:rFonts w:ascii="宋体" w:hAnsi="宋体" w:eastAsia="宋体" w:cs="宋体"/>
          <w:b/>
          <w:color w:val="000000"/>
          <w:sz w:val="24"/>
        </w:rPr>
        <w:t>分。每小题</w:t>
      </w:r>
      <w:r>
        <w:rPr>
          <w:rFonts w:ascii="宋体" w:hAnsi="宋体" w:eastAsia="宋体" w:cs="宋体"/>
          <w:b/>
          <w:color w:val="000000"/>
          <w:sz w:val="24"/>
          <w:em w:val="dot"/>
        </w:rPr>
        <w:t>有一个或两个</w:t>
      </w:r>
      <w:r>
        <w:rPr>
          <w:rFonts w:ascii="宋体" w:hAnsi="宋体" w:eastAsia="宋体" w:cs="宋体"/>
          <w:b/>
          <w:color w:val="000000"/>
          <w:sz w:val="24"/>
        </w:rPr>
        <w:t>选项符合题意。若正确答案只包括一个选项，多选得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0</w:t>
      </w:r>
      <w:r>
        <w:rPr>
          <w:rFonts w:ascii="宋体" w:hAnsi="宋体" w:eastAsia="宋体" w:cs="宋体"/>
          <w:b/>
          <w:color w:val="000000"/>
          <w:sz w:val="24"/>
        </w:rPr>
        <w:t>分；若正确答案包括两个选项，只选一个且正确得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2</w:t>
      </w:r>
      <w:r>
        <w:rPr>
          <w:rFonts w:ascii="宋体" w:hAnsi="宋体" w:eastAsia="宋体" w:cs="宋体"/>
          <w:b/>
          <w:color w:val="000000"/>
          <w:sz w:val="24"/>
        </w:rPr>
        <w:t>分，选两个且都正确得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4</w:t>
      </w:r>
      <w:r>
        <w:rPr>
          <w:rFonts w:ascii="宋体" w:hAnsi="宋体" w:eastAsia="宋体" w:cs="宋体"/>
          <w:b/>
          <w:color w:val="000000"/>
          <w:sz w:val="24"/>
        </w:rPr>
        <w:t>分，但只要选错一个就得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0</w:t>
      </w:r>
      <w:r>
        <w:rPr>
          <w:rFonts w:ascii="宋体" w:hAnsi="宋体" w:eastAsia="宋体" w:cs="宋体"/>
          <w:b/>
          <w:color w:val="000000"/>
          <w:sz w:val="24"/>
        </w:rPr>
        <w:t>分。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 w:eastAsia="宋体" w:cs="宋体"/>
          <w:color w:val="000000"/>
        </w:rPr>
        <w:t>一种采用</w:t>
      </w:r>
      <w:r>
        <w:object>
          <v:shape id="_x0000_i1039" o:spt="75" alt="学科网(www.zxxk.com)--教育资源门户，提供试卷、教案、课件、论文、素材以及各类教学资源下载，还有大量而丰富的教学相关资讯！" type="#_x0000_t75" style="height:18pt;width:39.75pt;" o:ole="t" filled="f" o:preferrelative="t" stroked="f" coordsize="21600,21600">
            <v:path/>
            <v:fill on="f" focussize="0,0"/>
            <v:stroke on="f" joinstyle="miter"/>
            <v:imagedata r:id="rId36" o:title="eqId54bbd9bd4ad9d62e7e9ff6bdb2d46807"/>
            <o:lock v:ext="edit" aspectratio="t"/>
            <w10:wrap type="none"/>
            <w10:anchorlock/>
          </v:shape>
          <o:OLEObject Type="Embed" ProgID="Equation.DSMT4" ShapeID="_x0000_i1039" DrawAspect="Content" ObjectID="_1468075739" r:id="rId4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040" o:spt="75" alt="学科网(www.zxxk.com)--教育资源门户，提供试卷、教案、课件、论文、素材以及各类教学资源下载，还有大量而丰富的教学相关资讯！" type="#_x0000_t75" style="height:18.15pt;width:31.95pt;" o:ole="t" filled="f" o:preferrelative="t" stroked="f" coordsize="21600,21600">
            <v:path/>
            <v:fill on="f" focussize="0,0"/>
            <v:stroke on="f" joinstyle="miter"/>
            <v:imagedata r:id="rId42" o:title="eqId85a1f7efd42df46ed7e293517f6355f1"/>
            <o:lock v:ext="edit" aspectratio="t"/>
            <w10:wrap type="none"/>
            <w10:anchorlock/>
          </v:shape>
          <o:OLEObject Type="Embed" ProgID="Equation.DSMT4" ShapeID="_x0000_i1040" DrawAspect="Content" ObjectID="_1468075740" r:id="rId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为原料制备</w:t>
      </w:r>
      <w:r>
        <w:object>
          <v:shape id="_x0000_i1041" o:spt="75" alt="学科网(www.zxxk.com)--教育资源门户，提供试卷、教案、课件、论文、素材以及各类教学资源下载，还有大量而丰富的教学相关资讯！" type="#_x0000_t75" style="height:18.1pt;width:40.15pt;" o:ole="t" filled="f" o:preferrelative="t" stroked="f" coordsize="21600,21600">
            <v:path/>
            <v:fill on="f" focussize="0,0"/>
            <v:stroke on="f" joinstyle="miter"/>
            <v:imagedata r:id="rId44" o:title="eqIde0f6c04facad3e728714a97f0bcacfd0"/>
            <o:lock v:ext="edit" aspectratio="t"/>
            <w10:wrap type="none"/>
            <w10:anchorlock/>
          </v:shape>
          <o:OLEObject Type="Embed" ProgID="Equation.DSMT4" ShapeID="_x0000_i1041" DrawAspect="Content" ObjectID="_1468075741" r:id="rId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的装置示意图如下。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2333625" cy="1933575"/>
            <wp:effectExtent l="0" t="0" r="13335" b="1905"/>
            <wp:docPr id="100008" name="图片 100008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333625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下列有关说法正确的是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A. 在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电极上，</w:t>
      </w:r>
      <w:r>
        <w:object>
          <v:shape id="_x0000_i1042" o:spt="75" alt="学科网(www.zxxk.com)--教育资源门户，提供试卷、教案、课件、论文、素材以及各类教学资源下载，还有大量而丰富的教学相关资讯！" type="#_x0000_t75" style="height:17.9pt;width:17.05pt;" o:ole="t" filled="f" o:preferrelative="t" stroked="f" coordsize="21600,21600">
            <v:path/>
            <v:fill on="f" focussize="0,0"/>
            <v:stroke on="f" joinstyle="miter"/>
            <v:imagedata r:id="rId47" o:title="eqId689cceefc5aed24568b73c0a6910c539"/>
            <o:lock v:ext="edit" aspectratio="t"/>
            <w10:wrap type="none"/>
            <w10:anchorlock/>
          </v:shape>
          <o:OLEObject Type="Embed" ProgID="Equation.DSMT4" ShapeID="_x0000_i1042" DrawAspect="Content" ObjectID="_1468075742" r:id="rId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被还原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B. 金属</w:t>
      </w:r>
      <w:r>
        <w:rPr>
          <w:rFonts w:ascii="Times New Roman" w:hAnsi="Times New Roman" w:eastAsia="Times New Roman" w:cs="Times New Roman"/>
          <w:color w:val="000000"/>
        </w:rPr>
        <w:t>Ag</w:t>
      </w:r>
      <w:r>
        <w:rPr>
          <w:rFonts w:ascii="宋体" w:hAnsi="宋体" w:eastAsia="宋体" w:cs="宋体"/>
          <w:color w:val="000000"/>
        </w:rPr>
        <w:t>可作为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电极的材料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C. 改变工作电源电压，反应速率不变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D. 电解过程中，固体氧化物电解质中</w:t>
      </w:r>
      <w:r>
        <w:object>
          <v:shape id="_x0000_i1043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<v:path/>
            <v:fill on="f" focussize="0,0"/>
            <v:stroke on="f" joinstyle="miter"/>
            <v:imagedata r:id="rId49" o:title="eqIda5f403ab4917e808934348b66b785513"/>
            <o:lock v:ext="edit" aspectratio="t"/>
            <w10:wrap type="none"/>
            <w10:anchorlock/>
          </v:shape>
          <o:OLEObject Type="Embed" ProgID="Equation.DSMT4" ShapeID="_x0000_i1043" DrawAspect="Content" ObjectID="_1468075743" r:id="rId4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不断减少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由装置可知，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电极的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转化为</w:t>
      </w:r>
      <w:r>
        <w:rPr>
          <w:rFonts w:ascii="Times New Roman" w:hAnsi="Times New Roman" w:eastAsia="Times New Roman" w:cs="Times New Roman"/>
          <w:color w:val="000000"/>
        </w:rPr>
        <w:t>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元素的化合价降低，得到电子发生还原反应，因此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为阴极，电极反应式为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+3H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O+6e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Times New Roman" w:hAnsi="Times New Roman" w:eastAsia="Times New Roman" w:cs="Times New Roman"/>
          <w:color w:val="000000"/>
        </w:rPr>
        <w:t>=2NH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+3O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2-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为阳极，电极反应式为</w:t>
      </w:r>
      <w:r>
        <w:rPr>
          <w:rFonts w:ascii="Times New Roman" w:hAnsi="Times New Roman" w:eastAsia="Times New Roman" w:cs="Times New Roman"/>
          <w:color w:val="000000"/>
        </w:rPr>
        <w:t>2O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2-</w:t>
      </w:r>
      <w:r>
        <w:rPr>
          <w:rFonts w:ascii="Times New Roman" w:hAnsi="Times New Roman" w:eastAsia="Times New Roman" w:cs="Times New Roman"/>
          <w:color w:val="000000"/>
        </w:rPr>
        <w:t>+4e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Times New Roman" w:hAnsi="Times New Roman" w:eastAsia="Times New Roman" w:cs="Times New Roman"/>
          <w:color w:val="000000"/>
        </w:rPr>
        <w:t>=O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，据此分析解答；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．由分析可得，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电极上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转化为</w:t>
      </w:r>
      <w:r>
        <w:rPr>
          <w:rFonts w:ascii="Times New Roman" w:hAnsi="Times New Roman" w:eastAsia="Times New Roman" w:cs="Times New Roman"/>
          <w:color w:val="000000"/>
        </w:rPr>
        <w:t>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元素的化合价降低，得到电子发生还原反应，即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被还原，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为阳极，若金属</w:t>
      </w:r>
      <w:r>
        <w:rPr>
          <w:rFonts w:ascii="Times New Roman" w:hAnsi="Times New Roman" w:eastAsia="Times New Roman" w:cs="Times New Roman"/>
          <w:color w:val="000000"/>
        </w:rPr>
        <w:t>Ag</w:t>
      </w:r>
      <w:r>
        <w:rPr>
          <w:rFonts w:ascii="宋体" w:hAnsi="宋体" w:eastAsia="宋体" w:cs="宋体"/>
          <w:color w:val="000000"/>
        </w:rPr>
        <w:t>作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3810" b="4445"/>
            <wp:docPr id="907950357" name="图片 9079503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7950357" name="图片 90795035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电极材料，则金属</w:t>
      </w:r>
      <w:r>
        <w:rPr>
          <w:rFonts w:ascii="Times New Roman" w:hAnsi="Times New Roman" w:eastAsia="Times New Roman" w:cs="Times New Roman"/>
          <w:color w:val="000000"/>
        </w:rPr>
        <w:t>Ag</w:t>
      </w:r>
      <w:r>
        <w:rPr>
          <w:rFonts w:ascii="宋体" w:hAnsi="宋体" w:eastAsia="宋体" w:cs="宋体"/>
          <w:color w:val="000000"/>
        </w:rPr>
        <w:t>优先失去电子，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．改变工作电源的电压，电流强度发生改变，反应速率也会改变，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．电解过程中，阴极电极反应式为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+3H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O+6e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Times New Roman" w:hAnsi="Times New Roman" w:eastAsia="Times New Roman" w:cs="Times New Roman"/>
          <w:color w:val="000000"/>
        </w:rPr>
        <w:t>=2NH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+3O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2-</w:t>
      </w:r>
      <w:r>
        <w:rPr>
          <w:rFonts w:ascii="宋体" w:hAnsi="宋体" w:eastAsia="宋体" w:cs="宋体"/>
          <w:color w:val="000000"/>
        </w:rPr>
        <w:t>，阳极电极反应式为</w:t>
      </w:r>
      <w:r>
        <w:rPr>
          <w:rFonts w:ascii="Times New Roman" w:hAnsi="Times New Roman" w:eastAsia="Times New Roman" w:cs="Times New Roman"/>
          <w:color w:val="000000"/>
        </w:rPr>
        <w:t>2O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2-</w:t>
      </w:r>
      <w:r>
        <w:rPr>
          <w:rFonts w:ascii="Times New Roman" w:hAnsi="Times New Roman" w:eastAsia="Times New Roman" w:cs="Times New Roman"/>
          <w:color w:val="000000"/>
        </w:rPr>
        <w:t>+4e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Times New Roman" w:hAnsi="Times New Roman" w:eastAsia="Times New Roman" w:cs="Times New Roman"/>
          <w:color w:val="000000"/>
        </w:rPr>
        <w:t>=O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，因此固体氧化物电解质中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2-</w:t>
      </w:r>
      <w:r>
        <w:rPr>
          <w:rFonts w:ascii="宋体" w:hAnsi="宋体" w:eastAsia="宋体" w:cs="宋体"/>
          <w:color w:val="000000"/>
        </w:rPr>
        <w:t>不会改变，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答案选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 w:eastAsia="宋体" w:cs="宋体"/>
          <w:color w:val="000000"/>
        </w:rPr>
        <w:t>已知</w:t>
      </w:r>
      <w:r>
        <w:object>
          <v:shape id="_x0000_i1044" o:spt="75" alt="学科网(www.zxxk.com)--教育资源门户，提供试卷、教案、课件、论文、素材以及各类教学资源下载，还有大量而丰富的教学相关资讯！" type="#_x0000_t75" style="height:19.2pt;width:208pt;" o:ole="t" filled="f" o:preferrelative="t" stroked="f" coordsize="21600,21600">
            <v:path/>
            <v:fill on="f" focussize="0,0"/>
            <v:stroke on="f" joinstyle="miter"/>
            <v:imagedata r:id="rId51" o:title="eqIdc49aa2b67978d339f19ea8081e6494ca"/>
            <o:lock v:ext="edit" aspectratio="t"/>
            <w10:wrap type="none"/>
            <w10:anchorlock/>
          </v:shape>
          <o:OLEObject Type="Embed" ProgID="Equation.DSMT4" ShapeID="_x0000_i1044" DrawAspect="Content" ObjectID="_1468075744" r:id="rId5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045" o:spt="75" alt="学科网(www.zxxk.com)--教育资源门户，提供试卷、教案、课件、论文、素材以及各类教学资源下载，还有大量而丰富的教学相关资讯！" type="#_x0000_t75" style="height:18pt;width:69.85pt;" o:ole="t" filled="f" o:preferrelative="t" stroked="f" coordsize="21600,21600">
            <v:path/>
            <v:fill on="f" focussize="0,0"/>
            <v:stroke on="f" joinstyle="miter"/>
            <v:imagedata r:id="rId53" o:title="eqIdcb767d070d3a500b6a1164fa156bb8b8"/>
            <o:lock v:ext="edit" aspectratio="t"/>
            <w10:wrap type="none"/>
            <w10:anchorlock/>
          </v:shape>
          <o:OLEObject Type="Embed" ProgID="Equation.DSMT4" ShapeID="_x0000_i1045" DrawAspect="Content" ObjectID="_1468075745" r:id="rId5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的酸性比</w:t>
      </w:r>
      <w:r>
        <w:object>
          <v:shape id="_x0000_i1046" o:spt="75" alt="学科网(www.zxxk.com)--教育资源门户，提供试卷、教案、课件、论文、素材以及各类教学资源下载，还有大量而丰富的教学相关资讯！" type="#_x0000_t75" style="height:18.1pt;width:59.2pt;" o:ole="t" filled="f" o:preferrelative="t" stroked="f" coordsize="21600,21600">
            <v:path/>
            <v:fill on="f" focussize="0,0"/>
            <v:stroke on="f" joinstyle="miter"/>
            <v:imagedata r:id="rId55" o:title="eqId710cba6e15521c742c3b2535eadd19ba"/>
            <o:lock v:ext="edit" aspectratio="t"/>
            <w10:wrap type="none"/>
            <w10:anchorlock/>
          </v:shape>
          <o:OLEObject Type="Embed" ProgID="Equation.DSMT4" ShapeID="_x0000_i1046" DrawAspect="Content" ObjectID="_1468075746" r:id="rId5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强。下列有关说法正确的是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HCl</w:t>
      </w:r>
      <w:r>
        <w:rPr>
          <w:rFonts w:ascii="宋体" w:hAnsi="宋体" w:eastAsia="宋体" w:cs="宋体"/>
          <w:color w:val="000000"/>
        </w:rPr>
        <w:t>的电子式为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1009650" cy="438150"/>
            <wp:effectExtent l="0" t="0" r="11430" b="3810"/>
            <wp:docPr id="100009" name="图片 10000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Cl-Cl</w:t>
      </w:r>
      <w:r>
        <w:rPr>
          <w:rFonts w:ascii="宋体" w:hAnsi="宋体" w:eastAsia="宋体" w:cs="宋体"/>
          <w:color w:val="000000"/>
        </w:rPr>
        <w:t>键的键长比</w:t>
      </w:r>
      <w:r>
        <w:rPr>
          <w:rFonts w:ascii="Times New Roman" w:hAnsi="Times New Roman" w:eastAsia="Times New Roman" w:cs="Times New Roman"/>
          <w:color w:val="000000"/>
        </w:rPr>
        <w:t>I-I</w:t>
      </w:r>
      <w:r>
        <w:rPr>
          <w:rFonts w:ascii="宋体" w:hAnsi="宋体" w:eastAsia="宋体" w:cs="宋体"/>
          <w:color w:val="000000"/>
        </w:rPr>
        <w:t>键短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 xml:space="preserve">C. </w:t>
      </w:r>
      <w:r>
        <w:object>
          <v:shape id="_x0000_i1047" o:spt="75" alt="学科网(www.zxxk.com)--教育资源门户，提供试卷、教案、课件、论文、素材以及各类教学资源下载，还有大量而丰富的教学相关资讯！" type="#_x0000_t75" style="height:18.1pt;width:59.2pt;" o:ole="t" filled="f" o:preferrelative="t" stroked="f" coordsize="21600,21600">
            <v:path/>
            <v:fill on="f" focussize="0,0"/>
            <v:stroke on="f" joinstyle="miter"/>
            <v:imagedata r:id="rId55" o:title="eqId710cba6e15521c742c3b2535eadd19ba"/>
            <o:lock v:ext="edit" aspectratio="t"/>
            <w10:wrap type="none"/>
            <w10:anchorlock/>
          </v:shape>
          <o:OLEObject Type="Embed" ProgID="Equation.DSMT4" ShapeID="_x0000_i1047" DrawAspect="Content" ObjectID="_1468075747" r:id="rId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分子中只有</w:t>
      </w:r>
      <w:r>
        <w:rPr>
          <w:rFonts w:ascii="Times New Roman" w:hAnsi="Times New Roman" w:eastAsia="Times New Roman" w:cs="Times New Roman"/>
          <w:color w:val="000000"/>
        </w:rPr>
        <w:t>σ</w:t>
      </w:r>
      <w:r>
        <w:rPr>
          <w:rFonts w:ascii="宋体" w:hAnsi="宋体" w:eastAsia="宋体" w:cs="宋体"/>
          <w:color w:val="000000"/>
        </w:rPr>
        <w:t>键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 xml:space="preserve">D. </w:t>
      </w:r>
      <w:r>
        <w:object>
          <v:shape id="_x0000_i1048" o:spt="75" alt="学科网(www.zxxk.com)--教育资源门户，提供试卷、教案、课件、论文、素材以及各类教学资源下载，还有大量而丰富的教学相关资讯！" type="#_x0000_t75" style="height:18pt;width:69.85pt;" o:ole="t" filled="f" o:preferrelative="t" stroked="f" coordsize="21600,21600">
            <v:path/>
            <v:fill on="f" focussize="0,0"/>
            <v:stroke on="f" joinstyle="miter"/>
            <v:imagedata r:id="rId53" o:title="eqIdcb767d070d3a500b6a1164fa156bb8b8"/>
            <o:lock v:ext="edit" aspectratio="t"/>
            <w10:wrap type="none"/>
            <w10:anchorlock/>
          </v:shape>
          <o:OLEObject Type="Embed" ProgID="Equation.DSMT4" ShapeID="_x0000_i1048" DrawAspect="Content" ObjectID="_1468075748" r:id="rId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的酸性比</w:t>
      </w:r>
      <w:r>
        <w:object>
          <v:shape id="_x0000_i1049" o:spt="75" alt="学科网(www.zxxk.com)--教育资源门户，提供试卷、教案、课件、论文、素材以及各类教学资源下载，还有大量而丰富的教学相关资讯！" type="#_x0000_t75" style="height:18pt;width:63.2pt;" o:ole="t" filled="f" o:preferrelative="t" stroked="f" coordsize="21600,21600">
            <v:path/>
            <v:fill on="f" focussize="0,0"/>
            <v:stroke on="f" joinstyle="miter"/>
            <v:imagedata r:id="rId60" o:title="eqIde8bc9f57bac6d54e2590ea782a0f9681"/>
            <o:lock v:ext="edit" aspectratio="t"/>
            <w10:wrap type="none"/>
            <w10:anchorlock/>
          </v:shape>
          <o:OLEObject Type="Embed" ProgID="Equation.DSMT4" ShapeID="_x0000_i1049" DrawAspect="Content" ObjectID="_1468075749" r:id="rId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强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HCl</w:t>
      </w:r>
      <w:r>
        <w:rPr>
          <w:rFonts w:ascii="宋体" w:hAnsi="宋体" w:eastAsia="宋体" w:cs="宋体"/>
          <w:color w:val="000000"/>
        </w:rPr>
        <w:t>为共价化合物，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宋体" w:hAnsi="宋体" w:eastAsia="宋体" w:cs="宋体"/>
          <w:color w:val="000000"/>
        </w:rPr>
        <w:t>原子和</w:t>
      </w:r>
      <w:r>
        <w:rPr>
          <w:rFonts w:ascii="Times New Roman" w:hAnsi="Times New Roman" w:eastAsia="Times New Roman" w:cs="Times New Roman"/>
          <w:color w:val="000000"/>
        </w:rPr>
        <w:t>Cl</w:t>
      </w:r>
      <w:r>
        <w:rPr>
          <w:rFonts w:ascii="宋体" w:hAnsi="宋体" w:eastAsia="宋体" w:cs="宋体"/>
          <w:color w:val="000000"/>
        </w:rPr>
        <w:t>原子间形成共用电子对，其电子式为</w:t>
      </w:r>
      <w:r>
        <w:rPr>
          <w:color w:val="000000"/>
        </w:rPr>
        <w:drawing>
          <wp:inline distT="0" distB="0" distL="114300" distR="114300">
            <wp:extent cx="495300" cy="352425"/>
            <wp:effectExtent l="0" t="0" r="7620" b="13335"/>
            <wp:docPr id="100010" name="图片 100010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．原子半径</w:t>
      </w:r>
      <w:r>
        <w:rPr>
          <w:rFonts w:ascii="Times New Roman" w:hAnsi="Times New Roman" w:eastAsia="Times New Roman" w:cs="Times New Roman"/>
          <w:color w:val="000000"/>
        </w:rPr>
        <w:t>Cl</w:t>
      </w:r>
      <w:r>
        <w:rPr>
          <w:rFonts w:ascii="宋体" w:hAnsi="宋体" w:eastAsia="宋体" w:cs="宋体"/>
          <w:color w:val="000000"/>
        </w:rPr>
        <w:t>＜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，故键长：</w:t>
      </w:r>
      <w:r>
        <w:rPr>
          <w:rFonts w:ascii="Times New Roman" w:hAnsi="Times New Roman" w:eastAsia="Times New Roman" w:cs="Times New Roman"/>
          <w:color w:val="000000"/>
        </w:rPr>
        <w:t>Cl—Cl</w:t>
      </w:r>
      <w:r>
        <w:rPr>
          <w:rFonts w:ascii="宋体" w:hAnsi="宋体" w:eastAsia="宋体" w:cs="宋体"/>
          <w:color w:val="000000"/>
        </w:rPr>
        <w:t>＜</w:t>
      </w:r>
      <w:r>
        <w:rPr>
          <w:rFonts w:ascii="Times New Roman" w:hAnsi="Times New Roman" w:eastAsia="Times New Roman" w:cs="Times New Roman"/>
          <w:color w:val="000000"/>
        </w:rPr>
        <w:t>I—I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COOH</w:t>
      </w:r>
      <w:r>
        <w:rPr>
          <w:rFonts w:ascii="宋体" w:hAnsi="宋体" w:eastAsia="宋体" w:cs="宋体"/>
          <w:color w:val="000000"/>
        </w:rPr>
        <w:t>分子中，羧基的碳氧双键中含有</w:t>
      </w:r>
      <w:r>
        <w:rPr>
          <w:rFonts w:ascii="Times New Roman" w:hAnsi="Times New Roman" w:eastAsia="Times New Roman" w:cs="Times New Roman"/>
          <w:color w:val="000000"/>
        </w:rPr>
        <w:t>π</w:t>
      </w:r>
      <w:r>
        <w:rPr>
          <w:rFonts w:ascii="宋体" w:hAnsi="宋体" w:eastAsia="宋体" w:cs="宋体"/>
          <w:color w:val="000000"/>
        </w:rPr>
        <w:t>键，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．电负性</w:t>
      </w:r>
      <w:r>
        <w:rPr>
          <w:rFonts w:ascii="Times New Roman" w:hAnsi="Times New Roman" w:eastAsia="Times New Roman" w:cs="Times New Roman"/>
          <w:color w:val="000000"/>
        </w:rPr>
        <w:t>Cl</w:t>
      </w:r>
      <w:r>
        <w:rPr>
          <w:rFonts w:ascii="宋体" w:hAnsi="宋体" w:eastAsia="宋体" w:cs="宋体"/>
          <w:color w:val="000000"/>
        </w:rPr>
        <w:t>＞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-Cl</w:t>
      </w:r>
      <w:r>
        <w:rPr>
          <w:rFonts w:ascii="宋体" w:hAnsi="宋体" w:eastAsia="宋体" w:cs="宋体"/>
          <w:color w:val="000000"/>
        </w:rPr>
        <w:t>能使</w:t>
      </w:r>
      <w:r>
        <w:rPr>
          <w:rFonts w:ascii="Times New Roman" w:hAnsi="Times New Roman" w:eastAsia="Times New Roman" w:cs="Times New Roman"/>
          <w:color w:val="000000"/>
        </w:rPr>
        <w:t>-COOH</w:t>
      </w:r>
      <w:r>
        <w:rPr>
          <w:rFonts w:ascii="宋体" w:hAnsi="宋体" w:eastAsia="宋体" w:cs="宋体"/>
          <w:color w:val="000000"/>
        </w:rPr>
        <w:t>上的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宋体" w:hAnsi="宋体" w:eastAsia="宋体" w:cs="宋体"/>
          <w:color w:val="000000"/>
        </w:rPr>
        <w:t>原子具有更大的活动性，因此</w:t>
      </w:r>
      <w:r>
        <w:rPr>
          <w:rFonts w:ascii="Times New Roman" w:hAnsi="Times New Roman" w:eastAsia="Times New Roman" w:cs="Times New Roman"/>
          <w:color w:val="000000"/>
        </w:rPr>
        <w:t>ClCH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COOH</w:t>
      </w:r>
      <w:r>
        <w:rPr>
          <w:rFonts w:ascii="宋体" w:hAnsi="宋体" w:eastAsia="宋体" w:cs="宋体"/>
          <w:color w:val="000000"/>
        </w:rPr>
        <w:t>的酸性比</w:t>
      </w:r>
      <w:r>
        <w:rPr>
          <w:rFonts w:ascii="Times New Roman" w:hAnsi="Times New Roman" w:eastAsia="Times New Roman" w:cs="Times New Roman"/>
          <w:color w:val="000000"/>
        </w:rPr>
        <w:t>ICH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COOH</w:t>
      </w:r>
      <w:r>
        <w:rPr>
          <w:rFonts w:ascii="宋体" w:hAnsi="宋体" w:eastAsia="宋体" w:cs="宋体"/>
          <w:color w:val="000000"/>
        </w:rPr>
        <w:t>强，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答案选</w:t>
      </w:r>
      <w:r>
        <w:rPr>
          <w:rFonts w:ascii="Times New Roman" w:hAnsi="Times New Roman" w:eastAsia="Times New Roman" w:cs="Times New Roman"/>
          <w:color w:val="000000"/>
        </w:rPr>
        <w:t>BD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11. </w:t>
      </w:r>
      <w:r>
        <w:rPr>
          <w:rFonts w:ascii="宋体" w:hAnsi="宋体" w:eastAsia="宋体" w:cs="宋体"/>
          <w:color w:val="000000"/>
        </w:rPr>
        <w:t>短周期主族元素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Z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W</w:t>
      </w:r>
      <w:r>
        <w:rPr>
          <w:rFonts w:ascii="宋体" w:hAnsi="宋体" w:eastAsia="宋体" w:cs="宋体"/>
          <w:color w:val="000000"/>
        </w:rPr>
        <w:t>的原子序数依次增大，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同周期并相邻，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是组成水的元素之一，</w:t>
      </w:r>
      <w:r>
        <w:rPr>
          <w:rFonts w:ascii="Times New Roman" w:hAnsi="Times New Roman" w:eastAsia="Times New Roman" w:cs="Times New Roman"/>
          <w:color w:val="000000"/>
        </w:rPr>
        <w:t>Z</w:t>
      </w:r>
      <w:r>
        <w:rPr>
          <w:rFonts w:ascii="宋体" w:hAnsi="宋体" w:eastAsia="宋体" w:cs="宋体"/>
          <w:color w:val="000000"/>
        </w:rPr>
        <w:t>在同周期主族元素中金属性最强，</w:t>
      </w:r>
      <w:r>
        <w:rPr>
          <w:rFonts w:ascii="Times New Roman" w:hAnsi="Times New Roman" w:eastAsia="Times New Roman" w:cs="Times New Roman"/>
          <w:color w:val="000000"/>
        </w:rPr>
        <w:t>W</w:t>
      </w:r>
      <w:r>
        <w:rPr>
          <w:rFonts w:ascii="宋体" w:hAnsi="宋体" w:eastAsia="宋体" w:cs="宋体"/>
          <w:color w:val="000000"/>
        </w:rPr>
        <w:t>原子在同周期主族元素中原子半径最小，下列判断正确的是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 xml:space="preserve">A. </w:t>
      </w:r>
      <w:r>
        <w:object>
          <v:shape id="_x0000_i1050" o:spt="75" alt="学科网(www.zxxk.com)--教育资源门户，提供试卷、教案、课件、论文、素材以及各类教学资源下载，还有大量而丰富的教学相关资讯！" type="#_x0000_t75" style="height:18.25pt;width:25.8pt;" o:ole="t" filled="f" o:preferrelative="t" stroked="f" coordsize="21600,21600">
            <v:path/>
            <v:fill on="f" focussize="0,0"/>
            <v:stroke on="f" joinstyle="miter"/>
            <v:imagedata r:id="rId63" o:title="eqId9b3c16260dbea7fa4e7a1df8ad312606"/>
            <o:lock v:ext="edit" aspectratio="t"/>
            <w10:wrap type="none"/>
            <w10:anchorlock/>
          </v:shape>
          <o:OLEObject Type="Embed" ProgID="Equation.DSMT4" ShapeID="_x0000_i1050" DrawAspect="Content" ObjectID="_1468075750" r:id="rId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是非极性分子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B. 简单氢化物沸点：</w:t>
      </w:r>
      <w:r>
        <w:object>
          <v:shape id="_x0000_i1051" o:spt="75" alt="学科网(www.zxxk.com)--教育资源门户，提供试卷、教案、课件、论文、素材以及各类教学资源下载，还有大量而丰富的教学相关资讯！" type="#_x0000_t75" style="height:13pt;width:28pt;" o:ole="t" filled="f" o:preferrelative="t" stroked="f" coordsize="21600,21600">
            <v:path/>
            <v:fill on="f" focussize="0,0"/>
            <v:stroke on="f" joinstyle="miter"/>
            <v:imagedata r:id="rId65" o:title="eqIdc543ec1278822ef744a0d6a2e0e095a1"/>
            <o:lock v:ext="edit" aspectratio="t"/>
            <w10:wrap type="none"/>
            <w10:anchorlock/>
          </v:shape>
          <o:OLEObject Type="Embed" ProgID="Equation.DSMT4" ShapeID="_x0000_i1051" DrawAspect="Content" ObjectID="_1468075751" r:id="rId64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与</w:t>
      </w:r>
      <w:r>
        <w:rPr>
          <w:rFonts w:ascii="Times New Roman" w:hAnsi="Times New Roman" w:eastAsia="Times New Roman" w:cs="Times New Roman"/>
          <w:color w:val="000000"/>
        </w:rPr>
        <w:t>Z</w:t>
      </w:r>
      <w:r>
        <w:rPr>
          <w:rFonts w:ascii="宋体" w:hAnsi="宋体" w:eastAsia="宋体" w:cs="宋体"/>
          <w:color w:val="000000"/>
        </w:rPr>
        <w:t>形成的化合物是离子化合物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Z</w:t>
      </w:r>
      <w:r>
        <w:rPr>
          <w:rFonts w:ascii="宋体" w:hAnsi="宋体" w:eastAsia="宋体" w:cs="宋体"/>
          <w:color w:val="000000"/>
        </w:rPr>
        <w:t>三种元素组成的化合物水溶液呈酸性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【分析】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Z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W</w:t>
      </w:r>
      <w:r>
        <w:rPr>
          <w:rFonts w:ascii="宋体" w:hAnsi="宋体" w:eastAsia="宋体" w:cs="宋体"/>
          <w:color w:val="000000"/>
        </w:rPr>
        <w:t>为原子序数依次增大的短周期主族元素，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同周期并相邻，且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是组成水的元素之一，则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为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元素，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为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元素，</w:t>
      </w:r>
      <w:r>
        <w:rPr>
          <w:rFonts w:ascii="Times New Roman" w:hAnsi="Times New Roman" w:eastAsia="Times New Roman" w:cs="Times New Roman"/>
          <w:color w:val="000000"/>
        </w:rPr>
        <w:t>Z</w:t>
      </w:r>
      <w:r>
        <w:rPr>
          <w:rFonts w:ascii="宋体" w:hAnsi="宋体" w:eastAsia="宋体" w:cs="宋体"/>
          <w:color w:val="000000"/>
        </w:rPr>
        <w:t>在同周期主族元素中金属性最强，则</w:t>
      </w:r>
      <w:r>
        <w:rPr>
          <w:rFonts w:ascii="Times New Roman" w:hAnsi="Times New Roman" w:eastAsia="Times New Roman" w:cs="Times New Roman"/>
          <w:color w:val="000000"/>
        </w:rPr>
        <w:t>Z</w:t>
      </w:r>
      <w:r>
        <w:rPr>
          <w:rFonts w:ascii="宋体" w:hAnsi="宋体" w:eastAsia="宋体" w:cs="宋体"/>
          <w:color w:val="000000"/>
        </w:rPr>
        <w:t>为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rFonts w:ascii="宋体" w:hAnsi="宋体" w:eastAsia="宋体" w:cs="宋体"/>
          <w:color w:val="000000"/>
        </w:rPr>
        <w:t>元素，</w:t>
      </w:r>
      <w:r>
        <w:rPr>
          <w:rFonts w:ascii="Times New Roman" w:hAnsi="Times New Roman" w:eastAsia="Times New Roman" w:cs="Times New Roman"/>
          <w:color w:val="000000"/>
        </w:rPr>
        <w:t>W</w:t>
      </w:r>
      <w:r>
        <w:rPr>
          <w:rFonts w:ascii="宋体" w:hAnsi="宋体" w:eastAsia="宋体" w:cs="宋体"/>
          <w:color w:val="000000"/>
        </w:rPr>
        <w:t>原子在同周期主族元素中原子半径最小，则</w:t>
      </w:r>
      <w:r>
        <w:rPr>
          <w:rFonts w:ascii="Times New Roman" w:hAnsi="Times New Roman" w:eastAsia="Times New Roman" w:cs="Times New Roman"/>
          <w:color w:val="000000"/>
        </w:rPr>
        <w:t>W</w:t>
      </w:r>
      <w:r>
        <w:rPr>
          <w:rFonts w:ascii="宋体" w:hAnsi="宋体" w:eastAsia="宋体" w:cs="宋体"/>
          <w:color w:val="000000"/>
        </w:rPr>
        <w:t>为</w:t>
      </w:r>
      <w:r>
        <w:rPr>
          <w:rFonts w:ascii="Times New Roman" w:hAnsi="Times New Roman" w:eastAsia="Times New Roman" w:cs="Times New Roman"/>
          <w:color w:val="000000"/>
        </w:rPr>
        <w:t>Cl</w:t>
      </w:r>
      <w:r>
        <w:rPr>
          <w:rFonts w:ascii="宋体" w:hAnsi="宋体" w:eastAsia="宋体" w:cs="宋体"/>
          <w:color w:val="000000"/>
        </w:rPr>
        <w:t>元素，据此分析解答。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．由分析，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为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元素，</w:t>
      </w:r>
      <w:r>
        <w:rPr>
          <w:rFonts w:ascii="Times New Roman" w:hAnsi="Times New Roman" w:eastAsia="Times New Roman" w:cs="Times New Roman"/>
          <w:color w:val="000000"/>
        </w:rPr>
        <w:t>W</w:t>
      </w:r>
      <w:r>
        <w:rPr>
          <w:rFonts w:ascii="宋体" w:hAnsi="宋体" w:eastAsia="宋体" w:cs="宋体"/>
          <w:color w:val="000000"/>
        </w:rPr>
        <w:t>为</w:t>
      </w:r>
      <w:r>
        <w:rPr>
          <w:rFonts w:ascii="Times New Roman" w:hAnsi="Times New Roman" w:eastAsia="Times New Roman" w:cs="Times New Roman"/>
          <w:color w:val="000000"/>
        </w:rPr>
        <w:t>Cl</w:t>
      </w:r>
      <w:r>
        <w:rPr>
          <w:rFonts w:ascii="宋体" w:hAnsi="宋体" w:eastAsia="宋体" w:cs="宋体"/>
          <w:color w:val="000000"/>
        </w:rPr>
        <w:t>元素，</w:t>
      </w:r>
      <w:r>
        <w:rPr>
          <w:rFonts w:ascii="Times New Roman" w:hAnsi="Times New Roman" w:eastAsia="Times New Roman" w:cs="Times New Roman"/>
          <w:color w:val="000000"/>
        </w:rPr>
        <w:t>NCl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分子的空间构型为三角锥形，其正负电荷的中心不重合，属于极性分子，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均含有氢键，但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分子形成的氢键更多，故沸点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＞</w:t>
      </w:r>
      <w:r>
        <w:rPr>
          <w:rFonts w:ascii="Times New Roman" w:hAnsi="Times New Roman" w:eastAsia="Times New Roman" w:cs="Times New Roman"/>
          <w:color w:val="000000"/>
        </w:rPr>
        <w:t>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为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元素，</w:t>
      </w:r>
      <w:r>
        <w:rPr>
          <w:rFonts w:ascii="Times New Roman" w:hAnsi="Times New Roman" w:eastAsia="Times New Roman" w:cs="Times New Roman"/>
          <w:color w:val="000000"/>
        </w:rPr>
        <w:t>Z</w:t>
      </w:r>
      <w:r>
        <w:rPr>
          <w:rFonts w:ascii="宋体" w:hAnsi="宋体" w:eastAsia="宋体" w:cs="宋体"/>
          <w:color w:val="000000"/>
        </w:rPr>
        <w:t>为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rFonts w:ascii="宋体" w:hAnsi="宋体" w:eastAsia="宋体" w:cs="宋体"/>
          <w:color w:val="000000"/>
        </w:rPr>
        <w:t>元素，两者形成的化合物为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均为离子化合物，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rFonts w:ascii="宋体" w:hAnsi="宋体" w:eastAsia="宋体" w:cs="宋体"/>
          <w:color w:val="000000"/>
        </w:rPr>
        <w:t>三种元素组成的化合物</w:t>
      </w:r>
      <w:r>
        <w:rPr>
          <w:rFonts w:ascii="Times New Roman" w:hAnsi="Times New Roman" w:eastAsia="Times New Roman" w:cs="Times New Roman"/>
          <w:color w:val="000000"/>
        </w:rPr>
        <w:t>NaNO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呈中性、</w:t>
      </w:r>
      <w:r>
        <w:rPr>
          <w:rFonts w:ascii="Times New Roman" w:hAnsi="Times New Roman" w:eastAsia="Times New Roman" w:cs="Times New Roman"/>
          <w:color w:val="000000"/>
        </w:rPr>
        <w:t>NaNO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呈碱性，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答案选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12. </w:t>
      </w:r>
      <w:r>
        <w:rPr>
          <w:rFonts w:ascii="宋体" w:hAnsi="宋体" w:eastAsia="宋体" w:cs="宋体"/>
          <w:color w:val="000000"/>
        </w:rPr>
        <w:t>化合物</w:t>
      </w:r>
      <w:r>
        <w:rPr>
          <w:rFonts w:ascii="Times New Roman" w:hAnsi="Times New Roman" w:eastAsia="Times New Roman" w:cs="Times New Roman"/>
          <w:color w:val="000000"/>
        </w:rPr>
        <w:t>“E7974”</w:t>
      </w:r>
      <w:r>
        <w:rPr>
          <w:rFonts w:ascii="宋体" w:hAnsi="宋体" w:eastAsia="宋体" w:cs="宋体"/>
          <w:color w:val="000000"/>
        </w:rPr>
        <w:t>具有抗肿瘤活性，结构简式如下，下列有关该化合物说法正确的是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2847975" cy="1114425"/>
            <wp:effectExtent l="0" t="0" r="1905" b="13335"/>
            <wp:docPr id="100011" name="图片 1000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847975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br w:type="textWrapping"/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A. 能使</w:t>
      </w:r>
      <w:r>
        <w:object>
          <v:shape id="_x0000_i1052" o:spt="75" alt="学科网(www.zxxk.com)--教育资源门户，提供试卷、教案、课件、论文、素材以及各类教学资源下载，还有大量而丰富的教学相关资讯！" type="#_x0000_t75" style="height:18pt;width:18.75pt;" o:ole="t" filled="f" o:preferrelative="t" stroked="f" coordsize="21600,21600">
            <v:path/>
            <v:fill on="f" focussize="0,0"/>
            <v:stroke on="f" joinstyle="miter"/>
            <v:imagedata r:id="rId68" o:title="eqIdf6a625957e7737c52fc52f94720b1566"/>
            <o:lock v:ext="edit" aspectratio="t"/>
            <w10:wrap type="none"/>
            <w10:anchorlock/>
          </v:shape>
          <o:OLEObject Type="Embed" ProgID="Equation.DSMT4" ShapeID="_x0000_i1052" DrawAspect="Content" ObjectID="_1468075752" r:id="rId6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</w:t>
      </w:r>
      <w:r>
        <w:object>
          <v:shape id="_x0000_i1053" o:spt="75" alt="学科网(www.zxxk.com)--教育资源门户，提供试卷、教案、课件、论文、素材以及各类教学资源下载，还有大量而丰富的教学相关资讯！" type="#_x0000_t75" style="height:18pt;width:27pt;" o:ole="t" filled="f" o:preferrelative="t" stroked="f" coordsize="21600,21600">
            <v:path/>
            <v:fill on="f" focussize="0,0"/>
            <v:stroke on="f" joinstyle="miter"/>
            <v:imagedata r:id="rId70" o:title="eqIdecdbd2fbd157f998652d3b129207226b"/>
            <o:lock v:ext="edit" aspectratio="t"/>
            <w10:wrap type="none"/>
            <w10:anchorlock/>
          </v:shape>
          <o:OLEObject Type="Embed" ProgID="Equation.DSMT4" ShapeID="_x0000_i1053" DrawAspect="Content" ObjectID="_1468075753" r:id="rId6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溶液褪色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>B. 分子中含有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种官能团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C. 分子中含有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个手性碳原子</w:t>
      </w:r>
      <w:r>
        <w:rPr>
          <w:rFonts w:ascii="宋体" w:hAnsi="宋体" w:eastAsia="宋体" w:cs="宋体"/>
          <w:color w:val="000000"/>
        </w:rPr>
        <w:tab/>
      </w:r>
      <w:r>
        <w:rPr>
          <w:rFonts w:ascii="宋体" w:hAnsi="宋体" w:eastAsia="宋体" w:cs="宋体"/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1mol</w:t>
      </w:r>
      <w:r>
        <w:rPr>
          <w:rFonts w:ascii="宋体" w:hAnsi="宋体" w:eastAsia="宋体" w:cs="宋体"/>
          <w:color w:val="000000"/>
        </w:rPr>
        <w:t>该化合物最多与</w:t>
      </w:r>
      <w:r>
        <w:rPr>
          <w:rFonts w:ascii="Times New Roman" w:hAnsi="Times New Roman" w:eastAsia="Times New Roman" w:cs="Times New Roman"/>
          <w:color w:val="000000"/>
        </w:rPr>
        <w:t>2molNaOH</w:t>
      </w:r>
      <w:r>
        <w:rPr>
          <w:rFonts w:ascii="宋体" w:hAnsi="宋体" w:eastAsia="宋体" w:cs="宋体"/>
          <w:color w:val="000000"/>
        </w:rPr>
        <w:t>反应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．根据结构，</w:t>
      </w:r>
      <w:r>
        <w:rPr>
          <w:rFonts w:ascii="Times New Roman" w:hAnsi="Times New Roman" w:eastAsia="Times New Roman" w:cs="Times New Roman"/>
          <w:color w:val="000000"/>
        </w:rPr>
        <w:t>“E7974”</w:t>
      </w:r>
      <w:r>
        <w:rPr>
          <w:rFonts w:ascii="宋体" w:hAnsi="宋体" w:eastAsia="宋体" w:cs="宋体"/>
          <w:color w:val="000000"/>
        </w:rPr>
        <w:t>含有碳碳双键，可使</w:t>
      </w:r>
      <w:r>
        <w:rPr>
          <w:rFonts w:ascii="Times New Roman" w:hAnsi="Times New Roman" w:eastAsia="Times New Roman" w:cs="Times New Roman"/>
          <w:color w:val="000000"/>
        </w:rPr>
        <w:t>Br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的</w:t>
      </w:r>
      <w:r>
        <w:rPr>
          <w:rFonts w:ascii="Times New Roman" w:hAnsi="Times New Roman" w:eastAsia="Times New Roman" w:cs="Times New Roman"/>
          <w:color w:val="000000"/>
        </w:rPr>
        <w:t>CCl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溶液褪色，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．由结构简式可知，分子中含有如图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1657350" cy="638175"/>
            <wp:effectExtent l="0" t="0" r="3810" b="1905"/>
            <wp:docPr id="100012" name="图片 100012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，其中有两个酰胺基，共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种官能团，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．连有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个不同基团的饱和碳原子是手性碳原子，因此化合物</w:t>
      </w:r>
      <w:r>
        <w:rPr>
          <w:rFonts w:ascii="Times New Roman" w:hAnsi="Times New Roman" w:eastAsia="Times New Roman" w:cs="Times New Roman"/>
          <w:color w:val="000000"/>
        </w:rPr>
        <w:t>“E7974”</w:t>
      </w:r>
      <w:r>
        <w:rPr>
          <w:rFonts w:ascii="宋体" w:hAnsi="宋体" w:eastAsia="宋体" w:cs="宋体"/>
          <w:color w:val="000000"/>
        </w:rPr>
        <w:t>含有的手性碳原子如图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2343150" cy="914400"/>
            <wp:effectExtent l="0" t="0" r="3810" b="0"/>
            <wp:docPr id="100013" name="图片 10001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234315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 xml:space="preserve"> ，共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个，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．分子中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2752725" cy="1047750"/>
            <wp:effectExtent l="0" t="0" r="0" b="0"/>
            <wp:docPr id="100014" name="图片 100014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2752725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 xml:space="preserve"> 均能与</w:t>
      </w:r>
      <w:r>
        <w:rPr>
          <w:rFonts w:ascii="Times New Roman" w:hAnsi="Times New Roman" w:eastAsia="Times New Roman" w:cs="Times New Roman"/>
          <w:color w:val="000000"/>
        </w:rPr>
        <w:t>NaOH</w:t>
      </w:r>
      <w:r>
        <w:rPr>
          <w:rFonts w:ascii="宋体" w:hAnsi="宋体" w:eastAsia="宋体" w:cs="宋体"/>
          <w:color w:val="000000"/>
        </w:rPr>
        <w:t>溶液反应，故</w:t>
      </w:r>
      <w:r>
        <w:rPr>
          <w:rFonts w:ascii="Times New Roman" w:hAnsi="Times New Roman" w:eastAsia="Times New Roman" w:cs="Times New Roman"/>
          <w:color w:val="000000"/>
        </w:rPr>
        <w:t>1mol</w:t>
      </w:r>
      <w:r>
        <w:rPr>
          <w:rFonts w:ascii="宋体" w:hAnsi="宋体" w:eastAsia="宋体" w:cs="宋体"/>
          <w:color w:val="000000"/>
        </w:rPr>
        <w:t>该化合物最多与</w:t>
      </w:r>
      <w:r>
        <w:rPr>
          <w:rFonts w:ascii="Times New Roman" w:hAnsi="Times New Roman" w:eastAsia="Times New Roman" w:cs="Times New Roman"/>
          <w:color w:val="000000"/>
        </w:rPr>
        <w:t>3molNaOH</w:t>
      </w:r>
      <w:r>
        <w:rPr>
          <w:rFonts w:ascii="宋体" w:hAnsi="宋体" w:eastAsia="宋体" w:cs="宋体"/>
          <w:color w:val="000000"/>
        </w:rPr>
        <w:t>反应，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答案选</w:t>
      </w:r>
      <w:r>
        <w:rPr>
          <w:rFonts w:ascii="Times New Roman" w:hAnsi="Times New Roman" w:eastAsia="Times New Roman" w:cs="Times New Roman"/>
          <w:color w:val="000000"/>
        </w:rPr>
        <w:t>AB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13. </w:t>
      </w:r>
      <w:r>
        <w:rPr>
          <w:rFonts w:ascii="Times New Roman" w:hAnsi="Times New Roman" w:eastAsia="Times New Roman" w:cs="Times New Roman"/>
          <w:color w:val="000000"/>
        </w:rPr>
        <w:t>NaClO</w:t>
      </w:r>
      <w:r>
        <w:rPr>
          <w:rFonts w:ascii="宋体" w:hAnsi="宋体" w:eastAsia="宋体" w:cs="宋体"/>
          <w:color w:val="000000"/>
        </w:rPr>
        <w:t>溶液具有漂白能力，已知</w:t>
      </w:r>
      <w:r>
        <w:rPr>
          <w:rFonts w:ascii="Times New Roman" w:hAnsi="Times New Roman" w:eastAsia="Times New Roman" w:cs="Times New Roman"/>
          <w:color w:val="000000"/>
        </w:rPr>
        <w:t>25℃</w:t>
      </w:r>
      <w:r>
        <w:rPr>
          <w:rFonts w:ascii="宋体" w:hAnsi="宋体" w:eastAsia="宋体" w:cs="宋体"/>
          <w:color w:val="000000"/>
        </w:rPr>
        <w:t>时，</w:t>
      </w:r>
      <w:r>
        <w:rPr>
          <w:rFonts w:ascii="Times New Roman" w:hAnsi="Times New Roman" w:eastAsia="Times New Roman" w:cs="Times New Roman"/>
          <w:color w:val="000000"/>
        </w:rPr>
        <w:t>K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a</w:t>
      </w:r>
      <w:r>
        <w:rPr>
          <w:rFonts w:ascii="Times New Roman" w:hAnsi="Times New Roman" w:eastAsia="Times New Roman" w:cs="Times New Roman"/>
          <w:color w:val="000000"/>
        </w:rPr>
        <w:t>=(HClO)=4.0×10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-8</w:t>
      </w:r>
      <w:r>
        <w:rPr>
          <w:rFonts w:ascii="宋体" w:hAnsi="宋体" w:eastAsia="宋体" w:cs="宋体"/>
          <w:color w:val="000000"/>
        </w:rPr>
        <w:t>。下列关于</w:t>
      </w:r>
      <w:r>
        <w:rPr>
          <w:rFonts w:ascii="Times New Roman" w:hAnsi="Times New Roman" w:eastAsia="Times New Roman" w:cs="Times New Roman"/>
          <w:color w:val="000000"/>
        </w:rPr>
        <w:t>NaClO</w:t>
      </w:r>
      <w:r>
        <w:rPr>
          <w:rFonts w:ascii="宋体" w:hAnsi="宋体" w:eastAsia="宋体" w:cs="宋体"/>
          <w:color w:val="000000"/>
        </w:rPr>
        <w:t>溶液说法正确的是</w: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rFonts w:ascii="宋体" w:hAnsi="宋体" w:eastAsia="宋体" w:cs="宋体"/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0.01mol/L</w:t>
      </w:r>
      <w:r>
        <w:rPr>
          <w:rFonts w:ascii="宋体" w:hAnsi="宋体" w:eastAsia="宋体" w:cs="宋体"/>
          <w:color w:val="000000"/>
        </w:rPr>
        <w:t>溶液中，</w:t>
      </w:r>
      <w:r>
        <w:rPr>
          <w:rFonts w:ascii="Times New Roman" w:hAnsi="Times New Roman" w:eastAsia="Times New Roman" w:cs="Times New Roman"/>
          <w:color w:val="000000"/>
        </w:rPr>
        <w:t>c(ClO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＜</w:t>
      </w:r>
      <w:r>
        <w:rPr>
          <w:rFonts w:ascii="Times New Roman" w:hAnsi="Times New Roman" w:eastAsia="Times New Roman" w:cs="Times New Roman"/>
          <w:color w:val="000000"/>
        </w:rPr>
        <w:t>0.01mol/L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B. 长期露置在空气中，释放</w:t>
      </w:r>
      <w:r>
        <w:rPr>
          <w:rFonts w:ascii="Times New Roman" w:hAnsi="Times New Roman" w:eastAsia="Times New Roman" w:cs="Times New Roman"/>
          <w:color w:val="000000"/>
        </w:rPr>
        <w:t>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，漂白能力减弱</w: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rFonts w:ascii="宋体" w:hAnsi="宋体" w:eastAsia="宋体" w:cs="宋体"/>
          <w:color w:val="000000"/>
        </w:rPr>
        <w:t>C. 通入过量</w:t>
      </w:r>
      <w:r>
        <w:rPr>
          <w:rFonts w:ascii="Times New Roman" w:hAnsi="Times New Roman" w:eastAsia="Times New Roman" w:cs="Times New Roman"/>
          <w:color w:val="000000"/>
        </w:rPr>
        <w:t>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，反应的离子方程式为</w:t>
      </w:r>
      <w:r>
        <w:rPr>
          <w:rFonts w:ascii="Times New Roman" w:hAnsi="Times New Roman" w:eastAsia="Times New Roman" w:cs="Times New Roman"/>
          <w:color w:val="000000"/>
        </w:rPr>
        <w:t>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+ClO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Times New Roman" w:hAnsi="Times New Roman" w:eastAsia="Times New Roman" w:cs="Times New Roman"/>
          <w:color w:val="000000"/>
        </w:rPr>
        <w:t>+H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O=HSO</w:t>
      </w:r>
      <w:r>
        <w:object>
          <v:shape id="_x0000_i1054" o:spt="75" alt="学科网(www.zxxk.com)--教育资源门户，提供试卷、教案、课件、论文、素材以及各类教学资源下载，还有大量而丰富的教学相关资讯！" type="#_x0000_t75" style="height:18.7pt;width:8.3pt;" o:ole="t" filled="f" o:preferrelative="t" stroked="f" coordsize="21600,21600">
            <v:path/>
            <v:fill on="f" focussize="0,0"/>
            <v:stroke on="f" joinstyle="miter"/>
            <v:imagedata r:id="rId75" o:title="eqIdd7da75639d9df997d684f1d6d99692cd"/>
            <o:lock v:ext="edit" aspectratio="t"/>
            <w10:wrap type="none"/>
            <w10:anchorlock/>
          </v:shape>
          <o:OLEObject Type="Embed" ProgID="Equation.DSMT4" ShapeID="_x0000_i1054" DrawAspect="Content" ObjectID="_1468075754" r:id="rId74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+HClO</w: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rFonts w:ascii="宋体" w:hAnsi="宋体" w:eastAsia="宋体" w:cs="宋体"/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25℃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pH=7.0</w:t>
      </w:r>
      <w:r>
        <w:rPr>
          <w:rFonts w:ascii="宋体" w:hAnsi="宋体" w:eastAsia="宋体" w:cs="宋体"/>
          <w:color w:val="000000"/>
        </w:rPr>
        <w:t>的</w:t>
      </w:r>
      <w:r>
        <w:rPr>
          <w:rFonts w:ascii="Times New Roman" w:hAnsi="Times New Roman" w:eastAsia="Times New Roman" w:cs="Times New Roman"/>
          <w:color w:val="000000"/>
        </w:rPr>
        <w:t>NaClO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HClO</w:t>
      </w:r>
      <w:r>
        <w:rPr>
          <w:rFonts w:ascii="宋体" w:hAnsi="宋体" w:eastAsia="宋体" w:cs="宋体"/>
          <w:color w:val="000000"/>
        </w:rPr>
        <w:t>的混合溶液中，</w:t>
      </w:r>
      <w:r>
        <w:rPr>
          <w:rFonts w:ascii="Times New Roman" w:hAnsi="Times New Roman" w:eastAsia="Times New Roman" w:cs="Times New Roman"/>
          <w:color w:val="000000"/>
        </w:rPr>
        <w:t>c(HClO)</w:t>
      </w:r>
      <w:r>
        <w:rPr>
          <w:rFonts w:ascii="宋体" w:hAnsi="宋体" w:eastAsia="宋体" w:cs="宋体"/>
          <w:color w:val="000000"/>
        </w:rPr>
        <w:t>＞</w:t>
      </w:r>
      <w:r>
        <w:rPr>
          <w:rFonts w:ascii="Times New Roman" w:hAnsi="Times New Roman" w:eastAsia="Times New Roman" w:cs="Times New Roman"/>
          <w:color w:val="000000"/>
        </w:rPr>
        <w:t>c(ClO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Times New Roman" w:hAnsi="Times New Roman" w:eastAsia="Times New Roman" w:cs="Times New Roman"/>
          <w:color w:val="000000"/>
        </w:rPr>
        <w:t>)=c(Na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Times New Roman" w:hAnsi="Times New Roman" w:eastAsia="Times New Roman" w:cs="Times New Roman"/>
          <w:color w:val="000000"/>
        </w:rPr>
        <w:t>)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NaClO</w:t>
      </w:r>
      <w:r>
        <w:rPr>
          <w:rFonts w:ascii="宋体" w:hAnsi="宋体" w:eastAsia="宋体" w:cs="宋体"/>
          <w:color w:val="000000"/>
        </w:rPr>
        <w:t>溶液中</w:t>
      </w:r>
      <w:r>
        <w:rPr>
          <w:rFonts w:ascii="Times New Roman" w:hAnsi="Times New Roman" w:eastAsia="Times New Roman" w:cs="Times New Roman"/>
          <w:color w:val="000000"/>
        </w:rPr>
        <w:t>ClO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宋体" w:hAnsi="宋体" w:eastAsia="宋体" w:cs="宋体"/>
          <w:color w:val="000000"/>
        </w:rPr>
        <w:t>会水解，故</w:t>
      </w:r>
      <w:r>
        <w:rPr>
          <w:rFonts w:ascii="Times New Roman" w:hAnsi="Times New Roman" w:eastAsia="Times New Roman" w:cs="Times New Roman"/>
          <w:color w:val="000000"/>
        </w:rPr>
        <w:t>0.01mol/L NaClO</w:t>
      </w:r>
      <w:r>
        <w:rPr>
          <w:rFonts w:ascii="宋体" w:hAnsi="宋体" w:eastAsia="宋体" w:cs="宋体"/>
          <w:color w:val="000000"/>
        </w:rPr>
        <w:t>溶液中</w:t>
      </w:r>
      <w:r>
        <w:rPr>
          <w:rFonts w:ascii="Times New Roman" w:hAnsi="Times New Roman" w:eastAsia="Times New Roman" w:cs="Times New Roman"/>
          <w:color w:val="000000"/>
        </w:rPr>
        <w:t>c(ClO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＜</w:t>
      </w:r>
      <w:r>
        <w:rPr>
          <w:rFonts w:ascii="Times New Roman" w:hAnsi="Times New Roman" w:eastAsia="Times New Roman" w:cs="Times New Roman"/>
          <w:color w:val="000000"/>
        </w:rPr>
        <w:t>0.01mol/L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．次氯酸钠溶液中的</w:t>
      </w:r>
      <w:r>
        <w:rPr>
          <w:rFonts w:ascii="Times New Roman" w:hAnsi="Times New Roman" w:eastAsia="Times New Roman" w:cs="Times New Roman"/>
          <w:color w:val="000000"/>
        </w:rPr>
        <w:t>ClO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宋体" w:hAnsi="宋体" w:eastAsia="宋体" w:cs="宋体"/>
          <w:color w:val="000000"/>
        </w:rPr>
        <w:t>会发生水解生成</w:t>
      </w:r>
      <w:r>
        <w:rPr>
          <w:rFonts w:ascii="Times New Roman" w:hAnsi="Times New Roman" w:eastAsia="Times New Roman" w:cs="Times New Roman"/>
          <w:color w:val="000000"/>
        </w:rPr>
        <w:t>HClO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HClO</w:t>
      </w:r>
      <w:r>
        <w:rPr>
          <w:rFonts w:ascii="宋体" w:hAnsi="宋体" w:eastAsia="宋体" w:cs="宋体"/>
          <w:color w:val="000000"/>
        </w:rPr>
        <w:t>长期露置在空气中会分解，为</w:t>
      </w:r>
      <w:r>
        <w:rPr>
          <w:rFonts w:ascii="Times New Roman" w:hAnsi="Times New Roman" w:eastAsia="Times New Roman" w:cs="Times New Roman"/>
          <w:color w:val="000000"/>
        </w:rPr>
        <w:t>HCl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，不会释放</w:t>
      </w:r>
      <w:r>
        <w:rPr>
          <w:rFonts w:ascii="Times New Roman" w:hAnsi="Times New Roman" w:eastAsia="Times New Roman" w:cs="Times New Roman"/>
          <w:color w:val="000000"/>
        </w:rPr>
        <w:t>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．将过量的</w:t>
      </w:r>
      <w:r>
        <w:rPr>
          <w:rFonts w:ascii="Times New Roman" w:hAnsi="Times New Roman" w:eastAsia="Times New Roman" w:cs="Times New Roman"/>
          <w:color w:val="000000"/>
        </w:rPr>
        <w:t>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通入</w:t>
      </w:r>
      <w:r>
        <w:rPr>
          <w:rFonts w:ascii="Times New Roman" w:hAnsi="Times New Roman" w:eastAsia="Times New Roman" w:cs="Times New Roman"/>
          <w:color w:val="000000"/>
        </w:rPr>
        <w:t>NaClO</w:t>
      </w:r>
      <w:r>
        <w:rPr>
          <w:rFonts w:ascii="宋体" w:hAnsi="宋体" w:eastAsia="宋体" w:cs="宋体"/>
          <w:color w:val="000000"/>
        </w:rPr>
        <w:t>溶液中，</w:t>
      </w:r>
      <w:r>
        <w:rPr>
          <w:rFonts w:ascii="Times New Roman" w:hAnsi="Times New Roman" w:eastAsia="Times New Roman" w:cs="Times New Roman"/>
          <w:color w:val="000000"/>
        </w:rPr>
        <w:t>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被氧化：</w:t>
      </w:r>
      <w:r>
        <w:rPr>
          <w:rFonts w:ascii="Times New Roman" w:hAnsi="Times New Roman" w:eastAsia="Times New Roman" w:cs="Times New Roman"/>
          <w:color w:val="000000"/>
        </w:rPr>
        <w:t>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+ClO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−</w:t>
      </w:r>
      <w:r>
        <w:rPr>
          <w:rFonts w:ascii="Times New Roman" w:hAnsi="Times New Roman" w:eastAsia="Times New Roman" w:cs="Times New Roman"/>
          <w:color w:val="000000"/>
        </w:rPr>
        <w:t>+H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O=Cl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Times New Roman" w:hAnsi="Times New Roman" w:eastAsia="Times New Roman" w:cs="Times New Roman"/>
          <w:color w:val="000000"/>
        </w:rPr>
        <w:t>+</w:t>
      </w:r>
      <w:r>
        <w:object>
          <v:shape id="_x0000_i1055" o:spt="75" alt="学科网(www.zxxk.com)--教育资源门户，提供试卷、教案、课件、论文、素材以及各类教学资源下载，还有大量而丰富的教学相关资讯！" type="#_x0000_t75" style="height:19pt;width:25pt;" o:ole="t" filled="f" o:preferrelative="t" stroked="f" coordsize="21600,21600">
            <v:path/>
            <v:fill on="f" focussize="0,0"/>
            <v:stroke on="f" joinstyle="miter"/>
            <v:imagedata r:id="rId77" o:title="eqId68b9bfd8728216acb427ce120e517f4c"/>
            <o:lock v:ext="edit" aspectratio="t"/>
            <w10:wrap type="none"/>
            <w10:anchorlock/>
          </v:shape>
          <o:OLEObject Type="Embed" ProgID="Equation.DSMT4" ShapeID="_x0000_i1055" DrawAspect="Content" ObjectID="_1468075755" r:id="rId76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+2H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25℃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pH=7.0</w:t>
      </w:r>
      <w:r>
        <w:rPr>
          <w:rFonts w:ascii="宋体" w:hAnsi="宋体" w:eastAsia="宋体" w:cs="宋体"/>
          <w:color w:val="000000"/>
        </w:rPr>
        <w:t>的</w:t>
      </w:r>
      <w:r>
        <w:rPr>
          <w:rFonts w:ascii="Times New Roman" w:hAnsi="Times New Roman" w:eastAsia="Times New Roman" w:cs="Times New Roman"/>
          <w:color w:val="000000"/>
        </w:rPr>
        <w:t>NaClO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HClO</w:t>
      </w:r>
      <w:r>
        <w:rPr>
          <w:rFonts w:ascii="宋体" w:hAnsi="宋体" w:eastAsia="宋体" w:cs="宋体"/>
          <w:color w:val="000000"/>
        </w:rPr>
        <w:t>的混合溶液中，存在电荷守恒：</w:t>
      </w:r>
      <w:r>
        <w:rPr>
          <w:rFonts w:ascii="Times New Roman" w:hAnsi="Times New Roman" w:eastAsia="Times New Roman" w:cs="Times New Roman"/>
          <w:color w:val="000000"/>
        </w:rPr>
        <w:t>c(ClO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Times New Roman" w:hAnsi="Times New Roman" w:eastAsia="Times New Roman" w:cs="Times New Roman"/>
          <w:color w:val="000000"/>
        </w:rPr>
        <w:t>)+c(OH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Times New Roman" w:hAnsi="Times New Roman" w:eastAsia="Times New Roman" w:cs="Times New Roman"/>
          <w:color w:val="000000"/>
        </w:rPr>
        <w:t>)=c(H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Times New Roman" w:hAnsi="Times New Roman" w:eastAsia="Times New Roman" w:cs="Times New Roman"/>
          <w:color w:val="000000"/>
        </w:rPr>
        <w:t>)+c(Na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，则</w:t>
      </w:r>
      <w:r>
        <w:rPr>
          <w:rFonts w:ascii="Times New Roman" w:hAnsi="Times New Roman" w:eastAsia="Times New Roman" w:cs="Times New Roman"/>
          <w:color w:val="000000"/>
        </w:rPr>
        <w:t>c(ClO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Times New Roman" w:hAnsi="Times New Roman" w:eastAsia="Times New Roman" w:cs="Times New Roman"/>
          <w:color w:val="000000"/>
        </w:rPr>
        <w:t>)=c(Na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，又</w:t>
      </w:r>
      <w:r>
        <w:rPr>
          <w:rFonts w:ascii="Times New Roman" w:hAnsi="Times New Roman" w:eastAsia="Times New Roman" w:cs="Times New Roman"/>
          <w:color w:val="000000"/>
        </w:rPr>
        <w:t>c(HClO)</w:t>
      </w:r>
      <w:r>
        <w:rPr>
          <w:rFonts w:ascii="宋体" w:hAnsi="宋体" w:eastAsia="宋体" w:cs="宋体"/>
          <w:color w:val="000000"/>
        </w:rPr>
        <w:t>＞</w:t>
      </w:r>
      <w:r>
        <w:rPr>
          <w:rFonts w:ascii="Times New Roman" w:hAnsi="Times New Roman" w:eastAsia="Times New Roman" w:cs="Times New Roman"/>
          <w:color w:val="000000"/>
        </w:rPr>
        <w:t>c(ClO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，所以</w:t>
      </w:r>
      <w:r>
        <w:rPr>
          <w:rFonts w:ascii="Times New Roman" w:hAnsi="Times New Roman" w:eastAsia="Times New Roman" w:cs="Times New Roman"/>
          <w:color w:val="000000"/>
        </w:rPr>
        <w:t>c(HClO)</w:t>
      </w:r>
      <w:r>
        <w:rPr>
          <w:rFonts w:ascii="宋体" w:hAnsi="宋体" w:eastAsia="宋体" w:cs="宋体"/>
          <w:color w:val="000000"/>
        </w:rPr>
        <w:t>＞</w:t>
      </w:r>
      <w:r>
        <w:rPr>
          <w:rFonts w:ascii="Times New Roman" w:hAnsi="Times New Roman" w:eastAsia="Times New Roman" w:cs="Times New Roman"/>
          <w:color w:val="000000"/>
        </w:rPr>
        <w:t>c(ClO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Times New Roman" w:hAnsi="Times New Roman" w:eastAsia="Times New Roman" w:cs="Times New Roman"/>
          <w:color w:val="000000"/>
        </w:rPr>
        <w:t>)=c(Na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答案选</w:t>
      </w:r>
      <w:r>
        <w:rPr>
          <w:rFonts w:ascii="Times New Roman" w:hAnsi="Times New Roman" w:eastAsia="Times New Roman" w:cs="Times New Roman"/>
          <w:color w:val="000000"/>
        </w:rPr>
        <w:t>AD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14. </w:t>
      </w:r>
      <w:r>
        <w:rPr>
          <w:rFonts w:ascii="宋体" w:hAnsi="宋体" w:eastAsia="宋体" w:cs="宋体"/>
          <w:color w:val="000000"/>
        </w:rPr>
        <w:t>某元素</w:t>
      </w:r>
      <w:r>
        <w:rPr>
          <w:rFonts w:ascii="Times New Roman" w:hAnsi="Times New Roman" w:eastAsia="Times New Roman" w:cs="Times New Roman"/>
          <w:color w:val="000000"/>
        </w:rPr>
        <w:t>M</w:t>
      </w:r>
      <w:r>
        <w:rPr>
          <w:rFonts w:ascii="宋体" w:hAnsi="宋体" w:eastAsia="宋体" w:cs="宋体"/>
          <w:color w:val="000000"/>
        </w:rPr>
        <w:t>的氢氧化物</w:t>
      </w:r>
      <w:r>
        <w:object>
          <v:shape id="_x0000_i1056" o:spt="75" alt="学科网(www.zxxk.com)--教育资源门户，提供试卷、教案、课件、论文、素材以及各类教学资源下载，还有大量而丰富的教学相关资讯！" type="#_x0000_t75" style="height:18pt;width:58pt;" o:ole="t" filled="f" o:preferrelative="t" stroked="f" coordsize="21600,21600">
            <v:path/>
            <v:fill on="f" focussize="0,0"/>
            <v:stroke on="f" joinstyle="miter"/>
            <v:imagedata r:id="rId79" o:title="eqIdbc73e2f9dbfb8ab0ad183d7f6b2db4e7"/>
            <o:lock v:ext="edit" aspectratio="t"/>
            <w10:wrap type="none"/>
            <w10:anchorlock/>
          </v:shape>
          <o:OLEObject Type="Embed" ProgID="Equation.DSMT4" ShapeID="_x0000_i1056" DrawAspect="Content" ObjectID="_1468075756" r:id="rId7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在水中的溶解反应为：</w:t>
      </w:r>
      <w:r>
        <w:object>
          <v:shape id="_x0000_i1057" o:spt="75" alt="学科网(www.zxxk.com)--教育资源门户，提供试卷、教案、课件、论文、素材以及各类教学资源下载，还有大量而丰富的教学相关资讯！" type="#_x0000_t75" style="height:22pt;width:181.2pt;" o:ole="t" filled="f" o:preferrelative="t" stroked="f" coordsize="21600,21600">
            <v:path/>
            <v:fill on="f" focussize="0,0"/>
            <v:stroke on="f" joinstyle="miter"/>
            <v:imagedata r:id="rId81" o:title="eqId9f629b98bfb9029a31b3892e9074f9a1"/>
            <o:lock v:ext="edit" aspectratio="t"/>
            <w10:wrap type="none"/>
            <w10:anchorlock/>
          </v:shape>
          <o:OLEObject Type="Embed" ProgID="Equation.DSMT4" ShapeID="_x0000_i1057" DrawAspect="Content" ObjectID="_1468075757" r:id="rId8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58" o:spt="75" alt="学科网(www.zxxk.com)--教育资源门户，提供试卷、教案、课件、论文、素材以及各类教学资源下载，还有大量而丰富的教学相关资讯！" type="#_x0000_t75" style="height:22pt;width:206pt;" o:ole="t" filled="f" o:preferrelative="t" stroked="f" coordsize="21600,21600">
            <v:path/>
            <v:fill on="f" focussize="0,0"/>
            <v:stroke on="f" joinstyle="miter"/>
            <v:imagedata r:id="rId83" o:title="eqId0f9701e4c5412db5f2862c2179168b84"/>
            <o:lock v:ext="edit" aspectratio="t"/>
            <w10:wrap type="none"/>
            <w10:anchorlock/>
          </v:shape>
          <o:OLEObject Type="Embed" ProgID="Equation.DSMT4" ShapeID="_x0000_i1058" DrawAspect="Content" ObjectID="_1468075758" r:id="rId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25℃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-lgc</w:t>
      </w:r>
      <w:r>
        <w:rPr>
          <w:rFonts w:ascii="宋体" w:hAnsi="宋体" w:eastAsia="宋体" w:cs="宋体"/>
          <w:color w:val="000000"/>
        </w:rPr>
        <w:t>与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的关系如图所示，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为</w:t>
      </w:r>
      <w:r>
        <w:object>
          <v:shape id="_x0000_i1059" o:spt="75" alt="学科网(www.zxxk.com)--教育资源门户，提供试卷、教案、课件、论文、素材以及各类教学资源下载，还有大量而丰富的教学相关资讯！" type="#_x0000_t75" style="height:15.3pt;width:23pt;" o:ole="t" filled="f" o:preferrelative="t" stroked="f" coordsize="21600,21600">
            <v:path/>
            <v:fill on="f" focussize="0,0"/>
            <v:stroke on="f" joinstyle="miter"/>
            <v:imagedata r:id="rId85" o:title="eqIdfa71929f9fd34636df6464aa3dde5c7a"/>
            <o:lock v:ext="edit" aspectratio="t"/>
            <w10:wrap type="none"/>
            <w10:anchorlock/>
          </v:shape>
          <o:OLEObject Type="Embed" ProgID="Equation.DSMT4" ShapeID="_x0000_i1059" DrawAspect="Content" ObjectID="_1468075759" r:id="rId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或</w:t>
      </w:r>
      <w:r>
        <w:object>
          <v:shape id="_x0000_i1060" o:spt="75" alt="学科网(www.zxxk.com)--教育资源门户，提供试卷、教案、课件、论文、素材以及各类教学资源下载，还有大量而丰富的教学相关资讯！" type="#_x0000_t75" style="height:19.2pt;width:48pt;" o:ole="t" filled="f" o:preferrelative="t" stroked="f" coordsize="21600,21600">
            <v:path/>
            <v:fill on="f" focussize="0,0"/>
            <v:stroke on="f" joinstyle="miter"/>
            <v:imagedata r:id="rId87" o:title="eqIdb9743c102196bab0a655053f3a406fa0"/>
            <o:lock v:ext="edit" aspectratio="t"/>
            <w10:wrap type="none"/>
            <w10:anchorlock/>
          </v:shape>
          <o:OLEObject Type="Embed" ProgID="Equation.DSMT4" ShapeID="_x0000_i1060" DrawAspect="Content" ObjectID="_1468075760" r:id="rId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浓度的值。下列说法</w:t>
      </w:r>
      <w:r>
        <w:rPr>
          <w:rFonts w:ascii="宋体" w:hAnsi="宋体" w:eastAsia="宋体" w:cs="宋体"/>
          <w:color w:val="000000"/>
          <w:em w:val="dot"/>
        </w:rPr>
        <w:t>错误</w:t>
      </w:r>
      <w:r>
        <w:rPr>
          <w:rFonts w:ascii="宋体" w:hAnsi="宋体" w:eastAsia="宋体" w:cs="宋体"/>
          <w:color w:val="000000"/>
        </w:rPr>
        <w:t>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2324100" cy="2257425"/>
            <wp:effectExtent l="0" t="0" r="0" b="0"/>
            <wp:docPr id="100015" name="图片 10001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2324100" cy="225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br w:type="textWrapping"/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A. 曲线①代表</w:t>
      </w:r>
      <w:r>
        <w:object>
          <v:shape id="_x0000_i1061" o:spt="75" alt="学科网(www.zxxk.com)--教育资源门户，提供试卷、教案、课件、论文、素材以及各类教学资源下载，还有大量而丰富的教学相关资讯！" type="#_x0000_t75" style="height:21.65pt;width:53.45pt;" o:ole="t" filled="f" o:preferrelative="t" stroked="f" coordsize="21600,21600">
            <v:path/>
            <v:fill on="f" focussize="0,0"/>
            <v:stroke on="f" joinstyle="miter"/>
            <v:imagedata r:id="rId90" o:title="eqIde682077b51005a774354d10f16117fe6"/>
            <o:lock v:ext="edit" aspectratio="t"/>
            <w10:wrap type="none"/>
            <w10:anchorlock/>
          </v:shape>
          <o:OLEObject Type="Embed" ProgID="Equation.DSMT4" ShapeID="_x0000_i1061" DrawAspect="Content" ObjectID="_1468075761" r:id="rId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的关系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 xml:space="preserve">B. </w:t>
      </w:r>
      <w:r>
        <w:object>
          <v:shape id="_x0000_i1062" o:spt="75" alt="学科网(www.zxxk.com)--教育资源门户，提供试卷、教案、课件、论文、素材以及各类教学资源下载，还有大量而丰富的教学相关资讯！" type="#_x0000_t75" style="height:17.9pt;width:44.1pt;" o:ole="t" filled="f" o:preferrelative="t" stroked="f" coordsize="21600,21600">
            <v:path/>
            <v:fill on="f" focussize="0,0"/>
            <v:stroke on="f" joinstyle="miter"/>
            <v:imagedata r:id="rId92" o:title="eqIdcacb34a12208b89a51dde4d0fab3ad69"/>
            <o:lock v:ext="edit" aspectratio="t"/>
            <w10:wrap type="none"/>
            <w10:anchorlock/>
          </v:shape>
          <o:OLEObject Type="Embed" ProgID="Equation.DSMT4" ShapeID="_x0000_i1062" DrawAspect="Content" ObjectID="_1468075762" r:id="rId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</w:t>
      </w:r>
      <w:r>
        <w:object>
          <v:shape id="_x0000_i1063" o:spt="75" alt="学科网(www.zxxk.com)--教育资源门户，提供试卷、教案、课件、论文、素材以及各类教学资源下载，还有大量而丰富的教学相关资讯！" type="#_x0000_t75" style="height:18.75pt;width:18.75pt;" o:ole="t" filled="f" o:preferrelative="t" stroked="f" coordsize="21600,21600">
            <v:path/>
            <v:fill on="f" focussize="0,0"/>
            <v:stroke on="f" joinstyle="miter"/>
            <v:imagedata r:id="rId94" o:title="eqId6952c32061fdca6ef0873d536408e794"/>
            <o:lock v:ext="edit" aspectratio="t"/>
            <w10:wrap type="none"/>
            <w10:anchorlock/>
          </v:shape>
          <o:OLEObject Type="Embed" ProgID="Equation.DSMT4" ShapeID="_x0000_i1063" DrawAspect="Content" ObjectID="_1468075763" r:id="rId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约为</w:t>
      </w:r>
      <w:r>
        <w:object>
          <v:shape id="_x0000_i1064" o:spt="75" alt="学科网(www.zxxk.com)--教育资源门户，提供试卷、教案、课件、论文、素材以及各类教学资源下载，还有大量而丰富的教学相关资讯！" type="#_x0000_t75" style="height:17.25pt;width:42pt;" o:ole="t" filled="f" o:preferrelative="t" stroked="f" coordsize="21600,21600">
            <v:path/>
            <v:fill on="f" focussize="0,0"/>
            <v:stroke on="f" joinstyle="miter"/>
            <v:imagedata r:id="rId96" o:title="eqIda5feffa1b1d42bd7d3cfb468b499bf8d"/>
            <o:lock v:ext="edit" aspectratio="t"/>
            <w10:wrap type="none"/>
            <w10:anchorlock/>
          </v:shape>
          <o:OLEObject Type="Embed" ProgID="Equation.DSMT4" ShapeID="_x0000_i1064" DrawAspect="Content" ObjectID="_1468075764" r:id="rId95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C. 向</w:t>
      </w:r>
      <w:r>
        <w:object>
          <v:shape id="_x0000_i1065" o:spt="75" alt="学科网(www.zxxk.com)--教育资源门户，提供试卷、教案、课件、论文、素材以及各类教学资源下载，还有大量而丰富的教学相关资讯！" type="#_x0000_t75" style="height:22pt;width:99.2pt;" o:ole="t" filled="f" o:preferrelative="t" stroked="f" coordsize="21600,21600">
            <v:path/>
            <v:fill on="f" focussize="0,0"/>
            <v:stroke on="f" joinstyle="miter"/>
            <v:imagedata r:id="rId98" o:title="eqIddb3a7ab01479e2c98ec65bd7cf945611"/>
            <o:lock v:ext="edit" aspectratio="t"/>
            <w10:wrap type="none"/>
            <w10:anchorlock/>
          </v:shape>
          <o:OLEObject Type="Embed" ProgID="Equation.DSMT4" ShapeID="_x0000_i1065" DrawAspect="Content" ObjectID="_1468075765" r:id="rId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的溶液中加入</w:t>
      </w:r>
      <w:r>
        <w:rPr>
          <w:rFonts w:ascii="Times New Roman" w:hAnsi="Times New Roman" w:eastAsia="Times New Roman" w:cs="Times New Roman"/>
          <w:color w:val="000000"/>
        </w:rPr>
        <w:t>NaOH</w:t>
      </w:r>
      <w:r>
        <w:rPr>
          <w:rFonts w:ascii="宋体" w:hAnsi="宋体" w:eastAsia="宋体" w:cs="宋体"/>
          <w:color w:val="000000"/>
        </w:rPr>
        <w:t>溶液至</w:t>
      </w:r>
      <w:r>
        <w:rPr>
          <w:rFonts w:ascii="Times New Roman" w:hAnsi="Times New Roman" w:eastAsia="Times New Roman" w:cs="Times New Roman"/>
          <w:color w:val="000000"/>
        </w:rPr>
        <w:t>pH=9.0</w:t>
      </w:r>
      <w:r>
        <w:rPr>
          <w:rFonts w:ascii="宋体" w:hAnsi="宋体" w:eastAsia="宋体" w:cs="宋体"/>
          <w:color w:val="000000"/>
        </w:rPr>
        <w:t>，体系中元素</w:t>
      </w:r>
      <w:r>
        <w:rPr>
          <w:rFonts w:ascii="Times New Roman" w:hAnsi="Times New Roman" w:eastAsia="Times New Roman" w:cs="Times New Roman"/>
          <w:color w:val="000000"/>
        </w:rPr>
        <w:t>M</w:t>
      </w:r>
      <w:r>
        <w:rPr>
          <w:rFonts w:ascii="宋体" w:hAnsi="宋体" w:eastAsia="宋体" w:cs="宋体"/>
          <w:color w:val="000000"/>
        </w:rPr>
        <w:t>主要以</w:t>
      </w:r>
      <w:r>
        <w:object>
          <v:shape id="_x0000_i1066" o:spt="75" alt="学科网(www.zxxk.com)--教育资源门户，提供试卷、教案、课件、论文、素材以及各类教学资源下载，还有大量而丰富的教学相关资讯！" type="#_x0000_t75" style="height:18pt;width:58pt;" o:ole="t" filled="f" o:preferrelative="t" stroked="f" coordsize="21600,21600">
            <v:path/>
            <v:fill on="f" focussize="0,0"/>
            <v:stroke on="f" joinstyle="miter"/>
            <v:imagedata r:id="rId79" o:title="eqIdbc73e2f9dbfb8ab0ad183d7f6b2db4e7"/>
            <o:lock v:ext="edit" aspectratio="t"/>
            <w10:wrap type="none"/>
            <w10:anchorlock/>
          </v:shape>
          <o:OLEObject Type="Embed" ProgID="Equation.DSMT4" ShapeID="_x0000_i1066" DrawAspect="Content" ObjectID="_1468075766" r:id="rId9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存在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D. 向</w:t>
      </w:r>
      <w:r>
        <w:object>
          <v:shape id="_x0000_i1067" o:spt="75" alt="学科网(www.zxxk.com)--教育资源门户，提供试卷、教案、课件、论文、素材以及各类教学资源下载，还有大量而丰富的教学相关资讯！" type="#_x0000_t75" style="height:22pt;width:126pt;" o:ole="t" filled="f" o:preferrelative="t" stroked="f" coordsize="21600,21600">
            <v:path/>
            <v:fill on="f" focussize="0,0"/>
            <v:stroke on="f" joinstyle="miter"/>
            <v:imagedata r:id="rId101" o:title="eqIdd5307aa953b6321ad2cfc18eee34fe24"/>
            <o:lock v:ext="edit" aspectratio="t"/>
            <w10:wrap type="none"/>
            <w10:anchorlock/>
          </v:shape>
          <o:OLEObject Type="Embed" ProgID="Equation.DSMT4" ShapeID="_x0000_i1067" DrawAspect="Content" ObjectID="_1468075767" r:id="rId1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的溶液中加入等体积</w:t>
      </w:r>
      <w:r>
        <w:rPr>
          <w:rFonts w:ascii="Times New Roman" w:hAnsi="Times New Roman" w:eastAsia="Times New Roman" w:cs="Times New Roman"/>
          <w:color w:val="000000"/>
        </w:rPr>
        <w:t>0.4mol/L</w:t>
      </w:r>
      <w:r>
        <w:rPr>
          <w:rFonts w:ascii="宋体" w:hAnsi="宋体" w:eastAsia="宋体" w:cs="宋体"/>
          <w:color w:val="000000"/>
        </w:rPr>
        <w:t>的</w:t>
      </w:r>
      <w:r>
        <w:rPr>
          <w:rFonts w:ascii="Times New Roman" w:hAnsi="Times New Roman" w:eastAsia="Times New Roman" w:cs="Times New Roman"/>
          <w:color w:val="000000"/>
        </w:rPr>
        <w:t>HCl</w:t>
      </w:r>
      <w:r>
        <w:rPr>
          <w:rFonts w:ascii="宋体" w:hAnsi="宋体" w:eastAsia="宋体" w:cs="宋体"/>
          <w:color w:val="000000"/>
        </w:rPr>
        <w:t>后，体系中元素</w:t>
      </w:r>
      <w:r>
        <w:rPr>
          <w:rFonts w:ascii="Times New Roman" w:hAnsi="Times New Roman" w:eastAsia="Times New Roman" w:cs="Times New Roman"/>
          <w:color w:val="000000"/>
        </w:rPr>
        <w:t>M</w:t>
      </w:r>
      <w:r>
        <w:rPr>
          <w:rFonts w:ascii="宋体" w:hAnsi="宋体" w:eastAsia="宋体" w:cs="宋体"/>
          <w:color w:val="000000"/>
        </w:rPr>
        <w:t>主要以</w:t>
      </w:r>
      <w:r>
        <w:object>
          <v:shape id="_x0000_i1068" o:spt="75" alt="学科网(www.zxxk.com)--教育资源门户，提供试卷、教案、课件、论文、素材以及各类教学资源下载，还有大量而丰富的教学相关资讯！" type="#_x0000_t75" style="height:15.3pt;width:23pt;" o:ole="t" filled="f" o:preferrelative="t" stroked="f" coordsize="21600,21600">
            <v:path/>
            <v:fill on="f" focussize="0,0"/>
            <v:stroke on="f" joinstyle="miter"/>
            <v:imagedata r:id="rId85" o:title="eqIdfa71929f9fd34636df6464aa3dde5c7a"/>
            <o:lock v:ext="edit" aspectratio="t"/>
            <w10:wrap type="none"/>
            <w10:anchorlock/>
          </v:shape>
          <o:OLEObject Type="Embed" ProgID="Equation.DSMT4" ShapeID="_x0000_i1068" DrawAspect="Content" ObjectID="_1468075768" r:id="rId1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存在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由题干信息，</w:t>
      </w:r>
      <w:r>
        <w:rPr>
          <w:rFonts w:ascii="Times New Roman" w:hAnsi="Times New Roman" w:eastAsia="Times New Roman" w:cs="Times New Roman"/>
          <w:color w:val="000000"/>
        </w:rPr>
        <w:t>M(OH)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(s)</w:t>
      </w:r>
      <w:r>
        <w:object>
          <v:shape id="_x0000_i1069" o:spt="75" alt="学科网(www.zxxk.com)--教育资源门户，提供试卷、教案、课件、论文、素材以及各类教学资源下载，还有大量而丰富的教学相关资讯！" type="#_x0000_t75" style="height:22.2pt;width:31.2pt;" o:ole="t" filled="f" o:preferrelative="t" stroked="f" coordsize="21600,21600">
            <v:path/>
            <v:fill on="f" focussize="0,0"/>
            <v:stroke on="f" joinstyle="miter"/>
            <v:imagedata r:id="rId104" o:title="eqIde98feedde5546db26eb490641ba3a817"/>
            <o:lock v:ext="edit" aspectratio="t"/>
            <w10:wrap type="none"/>
            <w10:anchorlock/>
          </v:shape>
          <o:OLEObject Type="Embed" ProgID="Equation.DSMT4" ShapeID="_x0000_i1069" DrawAspect="Content" ObjectID="_1468075769" r:id="rId103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M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(aq)+2OH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Times New Roman" w:hAnsi="Times New Roman" w:eastAsia="Times New Roman" w:cs="Times New Roman"/>
          <w:color w:val="000000"/>
        </w:rPr>
        <w:t>(aq)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M(OH)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(s)+2OH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Times New Roman" w:hAnsi="Times New Roman" w:eastAsia="Times New Roman" w:cs="Times New Roman"/>
          <w:color w:val="000000"/>
        </w:rPr>
        <w:t>(aq)</w:t>
      </w:r>
      <w:r>
        <w:object>
          <v:shape id="_x0000_i1070" o:spt="75" alt="学科网(www.zxxk.com)--教育资源门户，提供试卷、教案、课件、论文、素材以及各类教学资源下载，还有大量而丰富的教学相关资讯！" type="#_x0000_t75" style="height:22.2pt;width:31.2pt;" o:ole="t" filled="f" o:preferrelative="t" stroked="f" coordsize="21600,21600">
            <v:path/>
            <v:fill on="f" focussize="0,0"/>
            <v:stroke on="f" joinstyle="miter"/>
            <v:imagedata r:id="rId104" o:title="eqIde98feedde5546db26eb490641ba3a817"/>
            <o:lock v:ext="edit" aspectratio="t"/>
            <w10:wrap type="none"/>
            <w10:anchorlock/>
          </v:shape>
          <o:OLEObject Type="Embed" ProgID="Equation.DSMT4" ShapeID="_x0000_i1070" DrawAspect="Content" ObjectID="_1468075770" r:id="rId105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M(OH)</w:t>
      </w:r>
      <w:r>
        <w:object>
          <v:shape id="_x0000_i1071" o:spt="75" alt="学科网(www.zxxk.com)--教育资源门户，提供试卷、教案、课件、论文、素材以及各类教学资源下载，还有大量而丰富的教学相关资讯！" type="#_x0000_t75" style="height:18.75pt;width:9.75pt;" o:ole="t" filled="f" o:preferrelative="t" stroked="f" coordsize="21600,21600">
            <v:path/>
            <v:fill on="f" focussize="0,0"/>
            <v:stroke on="f" joinstyle="miter"/>
            <v:imagedata r:id="rId107" o:title="eqId000f98cbc3846bbe3289747f3f1bdbee"/>
            <o:lock v:ext="edit" aspectratio="t"/>
            <w10:wrap type="none"/>
            <w10:anchorlock/>
          </v:shape>
          <o:OLEObject Type="Embed" ProgID="Equation.DSMT4" ShapeID="_x0000_i1071" DrawAspect="Content" ObjectID="_1468075771" r:id="rId106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(aq)</w:t>
      </w:r>
      <w:r>
        <w:rPr>
          <w:rFonts w:ascii="宋体" w:hAnsi="宋体" w:eastAsia="宋体" w:cs="宋体"/>
          <w:color w:val="000000"/>
        </w:rPr>
        <w:t>，随着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增大，</w:t>
      </w:r>
      <w:r>
        <w:rPr>
          <w:rFonts w:ascii="Times New Roman" w:hAnsi="Times New Roman" w:eastAsia="Times New Roman" w:cs="Times New Roman"/>
          <w:color w:val="000000"/>
        </w:rPr>
        <w:t>c(OH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增大，则</w:t>
      </w:r>
      <w:r>
        <w:rPr>
          <w:rFonts w:ascii="Times New Roman" w:hAnsi="Times New Roman" w:eastAsia="Times New Roman" w:cs="Times New Roman"/>
          <w:color w:val="000000"/>
        </w:rPr>
        <w:t>c(M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减小，</w:t>
      </w:r>
      <w:r>
        <w:rPr>
          <w:rFonts w:ascii="Times New Roman" w:hAnsi="Times New Roman" w:eastAsia="Times New Roman" w:cs="Times New Roman"/>
          <w:color w:val="000000"/>
        </w:rPr>
        <w:t>c[M(OH)</w:t>
      </w:r>
      <w:r>
        <w:object>
          <v:shape id="_x0000_i1072" o:spt="75" alt="学科网(www.zxxk.com)--教育资源门户，提供试卷、教案、课件、论文、素材以及各类教学资源下载，还有大量而丰富的教学相关资讯！" type="#_x0000_t75" style="height:18.75pt;width:9.75pt;" o:ole="t" filled="f" o:preferrelative="t" stroked="f" coordsize="21600,21600">
            <v:path/>
            <v:fill on="f" focussize="0,0"/>
            <v:stroke on="f" joinstyle="miter"/>
            <v:imagedata r:id="rId107" o:title="eqId000f98cbc3846bbe3289747f3f1bdbee"/>
            <o:lock v:ext="edit" aspectratio="t"/>
            <w10:wrap type="none"/>
            <w10:anchorlock/>
          </v:shape>
          <o:OLEObject Type="Embed" ProgID="Equation.DSMT4" ShapeID="_x0000_i1072" DrawAspect="Content" ObjectID="_1468075772" r:id="rId108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]</w:t>
      </w:r>
      <w:r>
        <w:rPr>
          <w:rFonts w:ascii="宋体" w:hAnsi="宋体" w:eastAsia="宋体" w:cs="宋体"/>
          <w:color w:val="000000"/>
        </w:rPr>
        <w:t>增大，即</w:t>
      </w:r>
      <w:r>
        <w:rPr>
          <w:rFonts w:ascii="Times New Roman" w:hAnsi="Times New Roman" w:eastAsia="Times New Roman" w:cs="Times New Roman"/>
          <w:color w:val="000000"/>
        </w:rPr>
        <w:t>-lg c(M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增大，</w:t>
      </w:r>
      <w:r>
        <w:rPr>
          <w:rFonts w:ascii="Times New Roman" w:hAnsi="Times New Roman" w:eastAsia="Times New Roman" w:cs="Times New Roman"/>
          <w:color w:val="000000"/>
        </w:rPr>
        <w:t>-lg c[M(OH)</w:t>
      </w:r>
      <w:r>
        <w:object>
          <v:shape id="_x0000_i1073" o:spt="75" alt="学科网(www.zxxk.com)--教育资源门户，提供试卷、教案、课件、论文、素材以及各类教学资源下载，还有大量而丰富的教学相关资讯！" type="#_x0000_t75" style="height:18.75pt;width:9.75pt;" o:ole="t" filled="f" o:preferrelative="t" stroked="f" coordsize="21600,21600">
            <v:path/>
            <v:fill on="f" focussize="0,0"/>
            <v:stroke on="f" joinstyle="miter"/>
            <v:imagedata r:id="rId107" o:title="eqId000f98cbc3846bbe3289747f3f1bdbee"/>
            <o:lock v:ext="edit" aspectratio="t"/>
            <w10:wrap type="none"/>
            <w10:anchorlock/>
          </v:shape>
          <o:OLEObject Type="Embed" ProgID="Equation.DSMT4" ShapeID="_x0000_i1073" DrawAspect="Content" ObjectID="_1468075773" r:id="rId109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]</w:t>
      </w:r>
      <w:r>
        <w:rPr>
          <w:rFonts w:ascii="宋体" w:hAnsi="宋体" w:eastAsia="宋体" w:cs="宋体"/>
          <w:color w:val="000000"/>
        </w:rPr>
        <w:t>减小，因此曲线①代表</w:t>
      </w:r>
      <w:r>
        <w:rPr>
          <w:rFonts w:ascii="Times New Roman" w:hAnsi="Times New Roman" w:eastAsia="Times New Roman" w:cs="Times New Roman"/>
          <w:color w:val="000000"/>
        </w:rPr>
        <w:t>-lg c(M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与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的关系，曲线②代表</w:t>
      </w:r>
      <w:r>
        <w:rPr>
          <w:rFonts w:ascii="Times New Roman" w:hAnsi="Times New Roman" w:eastAsia="Times New Roman" w:cs="Times New Roman"/>
          <w:color w:val="000000"/>
        </w:rPr>
        <w:t>-lg c[M(OH)</w:t>
      </w:r>
      <w:r>
        <w:object>
          <v:shape id="_x0000_i1074" o:spt="75" alt="学科网(www.zxxk.com)--教育资源门户，提供试卷、教案、课件、论文、素材以及各类教学资源下载，还有大量而丰富的教学相关资讯！" type="#_x0000_t75" style="height:18.75pt;width:9.75pt;" o:ole="t" filled="f" o:preferrelative="t" stroked="f" coordsize="21600,21600">
            <v:path/>
            <v:fill on="f" focussize="0,0"/>
            <v:stroke on="f" joinstyle="miter"/>
            <v:imagedata r:id="rId107" o:title="eqId000f98cbc3846bbe3289747f3f1bdbee"/>
            <o:lock v:ext="edit" aspectratio="t"/>
            <w10:wrap type="none"/>
            <w10:anchorlock/>
          </v:shape>
          <o:OLEObject Type="Embed" ProgID="Equation.DSMT4" ShapeID="_x0000_i1074" DrawAspect="Content" ObjectID="_1468075774" r:id="rId110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]</w:t>
      </w:r>
      <w:r>
        <w:rPr>
          <w:rFonts w:ascii="宋体" w:hAnsi="宋体" w:eastAsia="宋体" w:cs="宋体"/>
          <w:color w:val="000000"/>
        </w:rPr>
        <w:t>与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的关系，据此分析解答。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．由分析可知，曲线①代表</w:t>
      </w:r>
      <w:r>
        <w:rPr>
          <w:rFonts w:ascii="Times New Roman" w:hAnsi="Times New Roman" w:eastAsia="Times New Roman" w:cs="Times New Roman"/>
          <w:color w:val="000000"/>
        </w:rPr>
        <w:t>-lg c(M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与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的关系，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．由图象，</w:t>
      </w:r>
      <w:r>
        <w:rPr>
          <w:rFonts w:ascii="Times New Roman" w:hAnsi="Times New Roman" w:eastAsia="Times New Roman" w:cs="Times New Roman"/>
          <w:color w:val="000000"/>
        </w:rPr>
        <w:t>pH=7.0</w:t>
      </w:r>
      <w:r>
        <w:rPr>
          <w:rFonts w:ascii="宋体" w:hAnsi="宋体" w:eastAsia="宋体" w:cs="宋体"/>
          <w:color w:val="000000"/>
        </w:rPr>
        <w:t>时，</w:t>
      </w:r>
      <w:r>
        <w:rPr>
          <w:rFonts w:ascii="Times New Roman" w:hAnsi="Times New Roman" w:eastAsia="Times New Roman" w:cs="Times New Roman"/>
          <w:color w:val="000000"/>
        </w:rPr>
        <w:t>-lg c(M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)=3.0</w:t>
      </w:r>
      <w:r>
        <w:rPr>
          <w:rFonts w:ascii="宋体" w:hAnsi="宋体" w:eastAsia="宋体" w:cs="宋体"/>
          <w:color w:val="000000"/>
        </w:rPr>
        <w:t>，则</w:t>
      </w:r>
      <w:r>
        <w:rPr>
          <w:rFonts w:ascii="Times New Roman" w:hAnsi="Times New Roman" w:eastAsia="Times New Roman" w:cs="Times New Roman"/>
          <w:color w:val="000000"/>
        </w:rPr>
        <w:t>M(OH)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的</w:t>
      </w:r>
      <w:r>
        <w:rPr>
          <w:rFonts w:ascii="Times New Roman" w:hAnsi="Times New Roman" w:eastAsia="Times New Roman" w:cs="Times New Roman"/>
          <w:color w:val="000000"/>
        </w:rPr>
        <w:t>K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sp</w:t>
      </w:r>
      <w:r>
        <w:rPr>
          <w:rFonts w:ascii="Times New Roman" w:hAnsi="Times New Roman" w:eastAsia="Times New Roman" w:cs="Times New Roman"/>
          <w:color w:val="000000"/>
        </w:rPr>
        <w:t>=c(M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·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(OH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Times New Roman" w:hAnsi="Times New Roman" w:eastAsia="Times New Roman" w:cs="Times New Roman"/>
          <w:color w:val="000000"/>
        </w:rPr>
        <w:t>)=1</w:t>
      </w:r>
      <w:r>
        <w:rPr>
          <w:rFonts w:ascii="宋体" w:hAnsi="宋体" w:eastAsia="宋体" w:cs="宋体"/>
          <w:color w:val="000000"/>
        </w:rPr>
        <w:t>×</w:t>
      </w:r>
      <w:r>
        <w:rPr>
          <w:rFonts w:ascii="Times New Roman" w:hAnsi="Times New Roman" w:eastAsia="Times New Roman" w:cs="Times New Roman"/>
          <w:color w:val="000000"/>
        </w:rPr>
        <w:t>10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-17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．向</w:t>
      </w:r>
      <w:r>
        <w:rPr>
          <w:rFonts w:ascii="Times New Roman" w:hAnsi="Times New Roman" w:eastAsia="Times New Roman" w:cs="Times New Roman"/>
          <w:color w:val="000000"/>
        </w:rPr>
        <w:t>c(M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)=0.1mol/L</w:t>
      </w:r>
      <w:r>
        <w:rPr>
          <w:rFonts w:ascii="宋体" w:hAnsi="宋体" w:eastAsia="宋体" w:cs="宋体"/>
          <w:color w:val="000000"/>
        </w:rPr>
        <w:t>的溶液中加入</w:t>
      </w:r>
      <w:r>
        <w:rPr>
          <w:rFonts w:ascii="Times New Roman" w:hAnsi="Times New Roman" w:eastAsia="Times New Roman" w:cs="Times New Roman"/>
          <w:color w:val="000000"/>
        </w:rPr>
        <w:t>NaOH</w:t>
      </w:r>
      <w:r>
        <w:rPr>
          <w:rFonts w:ascii="宋体" w:hAnsi="宋体" w:eastAsia="宋体" w:cs="宋体"/>
          <w:color w:val="000000"/>
        </w:rPr>
        <w:t>溶液至</w:t>
      </w:r>
      <w:r>
        <w:rPr>
          <w:rFonts w:ascii="Times New Roman" w:hAnsi="Times New Roman" w:eastAsia="Times New Roman" w:cs="Times New Roman"/>
          <w:color w:val="000000"/>
        </w:rPr>
        <w:t>pH=9.0</w:t>
      </w:r>
      <w:r>
        <w:rPr>
          <w:rFonts w:ascii="宋体" w:hAnsi="宋体" w:eastAsia="宋体" w:cs="宋体"/>
          <w:color w:val="000000"/>
        </w:rPr>
        <w:t>，根据图像，</w:t>
      </w:r>
      <w:r>
        <w:rPr>
          <w:rFonts w:ascii="Times New Roman" w:hAnsi="Times New Roman" w:eastAsia="Times New Roman" w:cs="Times New Roman"/>
          <w:color w:val="000000"/>
        </w:rPr>
        <w:t>pH=9.0</w:t>
      </w:r>
      <w:r>
        <w:rPr>
          <w:rFonts w:ascii="宋体" w:hAnsi="宋体" w:eastAsia="宋体" w:cs="宋体"/>
          <w:color w:val="000000"/>
        </w:rPr>
        <w:t>时，</w:t>
      </w:r>
      <w:r>
        <w:rPr>
          <w:rFonts w:ascii="Times New Roman" w:hAnsi="Times New Roman" w:eastAsia="Times New Roman" w:cs="Times New Roman"/>
          <w:color w:val="000000"/>
        </w:rPr>
        <w:t>c(M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c[M(OH)</w:t>
      </w:r>
      <w:r>
        <w:object>
          <v:shape id="_x0000_i1075" o:spt="75" alt="学科网(www.zxxk.com)--教育资源门户，提供试卷、教案、课件、论文、素材以及各类教学资源下载，还有大量而丰富的教学相关资讯！" type="#_x0000_t75" style="height:18.75pt;width:9.75pt;" o:ole="t" filled="f" o:preferrelative="t" stroked="f" coordsize="21600,21600">
            <v:path/>
            <v:fill on="f" focussize="0,0"/>
            <v:stroke on="f" joinstyle="miter"/>
            <v:imagedata r:id="rId107" o:title="eqId000f98cbc3846bbe3289747f3f1bdbee"/>
            <o:lock v:ext="edit" aspectratio="t"/>
            <w10:wrap type="none"/>
            <w10:anchorlock/>
          </v:shape>
          <o:OLEObject Type="Embed" ProgID="Equation.DSMT4" ShapeID="_x0000_i1075" DrawAspect="Content" ObjectID="_1468075775" r:id="rId111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]</w:t>
      </w:r>
      <w:r>
        <w:rPr>
          <w:rFonts w:ascii="宋体" w:hAnsi="宋体" w:eastAsia="宋体" w:cs="宋体"/>
          <w:color w:val="000000"/>
        </w:rPr>
        <w:t>均极小，则体系中元素</w:t>
      </w:r>
      <w:r>
        <w:rPr>
          <w:rFonts w:ascii="Times New Roman" w:hAnsi="Times New Roman" w:eastAsia="Times New Roman" w:cs="Times New Roman"/>
          <w:color w:val="000000"/>
        </w:rPr>
        <w:t>M</w:t>
      </w:r>
      <w:r>
        <w:rPr>
          <w:rFonts w:ascii="宋体" w:hAnsi="宋体" w:eastAsia="宋体" w:cs="宋体"/>
          <w:color w:val="000000"/>
        </w:rPr>
        <w:t>主要以</w:t>
      </w:r>
      <w:r>
        <w:rPr>
          <w:rFonts w:ascii="Times New Roman" w:hAnsi="Times New Roman" w:eastAsia="Times New Roman" w:cs="Times New Roman"/>
          <w:color w:val="000000"/>
        </w:rPr>
        <w:t>M(OH)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(s)</w:t>
      </w:r>
      <w:r>
        <w:rPr>
          <w:rFonts w:ascii="宋体" w:hAnsi="宋体" w:eastAsia="宋体" w:cs="宋体"/>
          <w:color w:val="000000"/>
        </w:rPr>
        <w:t>存在，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c[M(OH)</w:t>
      </w:r>
      <w:r>
        <w:object>
          <v:shape id="_x0000_i1076" o:spt="75" alt="学科网(www.zxxk.com)--教育资源门户，提供试卷、教案、课件、论文、素材以及各类教学资源下载，还有大量而丰富的教学相关资讯！" type="#_x0000_t75" style="height:18.75pt;width:9.75pt;" o:ole="t" filled="f" o:preferrelative="t" stroked="f" coordsize="21600,21600">
            <v:path/>
            <v:fill on="f" focussize="0,0"/>
            <v:stroke on="f" joinstyle="miter"/>
            <v:imagedata r:id="rId107" o:title="eqId000f98cbc3846bbe3289747f3f1bdbee"/>
            <o:lock v:ext="edit" aspectratio="t"/>
            <w10:wrap type="none"/>
            <w10:anchorlock/>
          </v:shape>
          <o:OLEObject Type="Embed" ProgID="Equation.DSMT4" ShapeID="_x0000_i1076" DrawAspect="Content" ObjectID="_1468075776" r:id="rId112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]=0.1mol/L</w:t>
      </w:r>
      <w:r>
        <w:rPr>
          <w:rFonts w:ascii="宋体" w:hAnsi="宋体" w:eastAsia="宋体" w:cs="宋体"/>
          <w:color w:val="000000"/>
        </w:rPr>
        <w:t>的溶液中，由于溶解平衡是少量的，因此加入等体积的</w:t>
      </w:r>
      <w:r>
        <w:rPr>
          <w:rFonts w:ascii="Times New Roman" w:hAnsi="Times New Roman" w:eastAsia="Times New Roman" w:cs="Times New Roman"/>
          <w:color w:val="000000"/>
        </w:rPr>
        <w:t>0.4mol/L</w:t>
      </w:r>
      <w:r>
        <w:rPr>
          <w:rFonts w:ascii="宋体" w:hAnsi="宋体" w:eastAsia="宋体" w:cs="宋体"/>
          <w:color w:val="000000"/>
        </w:rPr>
        <w:t>的</w:t>
      </w:r>
      <w:r>
        <w:rPr>
          <w:rFonts w:ascii="Times New Roman" w:hAnsi="Times New Roman" w:eastAsia="Times New Roman" w:cs="Times New Roman"/>
          <w:color w:val="000000"/>
        </w:rPr>
        <w:t>HCl</w:t>
      </w:r>
      <w:r>
        <w:rPr>
          <w:rFonts w:ascii="宋体" w:hAnsi="宋体" w:eastAsia="宋体" w:cs="宋体"/>
          <w:color w:val="000000"/>
        </w:rPr>
        <w:t>后，体系中元素</w:t>
      </w:r>
      <w:r>
        <w:rPr>
          <w:rFonts w:ascii="Times New Roman" w:hAnsi="Times New Roman" w:eastAsia="Times New Roman" w:cs="Times New Roman"/>
          <w:color w:val="000000"/>
        </w:rPr>
        <w:t>M</w:t>
      </w:r>
      <w:r>
        <w:rPr>
          <w:rFonts w:ascii="宋体" w:hAnsi="宋体" w:eastAsia="宋体" w:cs="宋体"/>
          <w:color w:val="000000"/>
        </w:rPr>
        <w:t>仍主要以</w:t>
      </w:r>
      <w:r>
        <w:rPr>
          <w:rFonts w:ascii="Times New Roman" w:hAnsi="Times New Roman" w:eastAsia="Times New Roman" w:cs="Times New Roman"/>
          <w:color w:val="000000"/>
        </w:rPr>
        <w:t>M(OH)</w:t>
      </w:r>
      <w:r>
        <w:object>
          <v:shape id="_x0000_i1077" o:spt="75" alt="学科网(www.zxxk.com)--教育资源门户，提供试卷、教案、课件、论文、素材以及各类教学资源下载，还有大量而丰富的教学相关资讯！" type="#_x0000_t75" style="height:18.75pt;width:9.75pt;" o:ole="t" filled="f" o:preferrelative="t" stroked="f" coordsize="21600,21600">
            <v:path/>
            <v:fill on="f" focussize="0,0"/>
            <v:stroke on="f" joinstyle="miter"/>
            <v:imagedata r:id="rId107" o:title="eqId000f98cbc3846bbe3289747f3f1bdbee"/>
            <o:lock v:ext="edit" aspectratio="t"/>
            <w10:wrap type="none"/>
            <w10:anchorlock/>
          </v:shape>
          <o:OLEObject Type="Embed" ProgID="Equation.DSMT4" ShapeID="_x0000_i1077" DrawAspect="Content" ObjectID="_1468075777" r:id="rId1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存在，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答案选</w:t>
      </w:r>
      <w:r>
        <w:rPr>
          <w:rFonts w:ascii="Times New Roman" w:hAnsi="Times New Roman" w:eastAsia="Times New Roman" w:cs="Times New Roman"/>
          <w:color w:val="000000"/>
        </w:rPr>
        <w:t>BD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b/>
          <w:color w:val="000000"/>
          <w:sz w:val="24"/>
        </w:rPr>
      </w:pPr>
      <w:r>
        <w:rPr>
          <w:rFonts w:ascii="宋体" w:hAnsi="宋体" w:eastAsia="宋体" w:cs="宋体"/>
          <w:b/>
          <w:color w:val="000000"/>
          <w:sz w:val="24"/>
        </w:rPr>
        <w:t>三、非选择题：共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5</w:t>
      </w:r>
      <w:r>
        <w:rPr>
          <w:rFonts w:ascii="宋体" w:hAnsi="宋体" w:eastAsia="宋体" w:cs="宋体"/>
          <w:b/>
          <w:color w:val="000000"/>
          <w:sz w:val="24"/>
        </w:rPr>
        <w:t>题，共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60</w:t>
      </w:r>
      <w:r>
        <w:rPr>
          <w:rFonts w:ascii="宋体" w:hAnsi="宋体" w:eastAsia="宋体" w:cs="宋体"/>
          <w:b/>
          <w:color w:val="000000"/>
          <w:sz w:val="24"/>
        </w:rPr>
        <w:t>分。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15. </w:t>
      </w:r>
      <w:r>
        <w:rPr>
          <w:rFonts w:ascii="宋体" w:hAnsi="宋体" w:eastAsia="宋体" w:cs="宋体"/>
          <w:color w:val="000000"/>
        </w:rPr>
        <w:t>胆矾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object>
          <v:shape id="_x0000_i1078" o:spt="75" alt="学科网(www.zxxk.com)--教育资源门户，提供试卷、教案、课件、论文、素材以及各类教学资源下载，还有大量而丰富的教学相关资讯！" type="#_x0000_t75" style="height:17.8pt;width:72pt;" o:ole="t" filled="f" o:preferrelative="t" stroked="f" coordsize="21600,21600">
            <v:path/>
            <v:fill on="f" focussize="0,0"/>
            <v:stroke on="f" joinstyle="miter"/>
            <v:imagedata r:id="rId115" o:title="eqId518e3a20635d82c8425d03a1f11295f8"/>
            <o:lock v:ext="edit" aspectratio="t"/>
            <w10:wrap type="none"/>
            <w10:anchorlock/>
          </v:shape>
          <o:OLEObject Type="Embed" ProgID="Equation.DSMT4" ShapeID="_x0000_i1078" DrawAspect="Content" ObjectID="_1468075778" r:id="rId114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是一种重要化工原料，某研究小组以生锈的铜屑为原料</w:t>
      </w:r>
      <w:r>
        <w:rPr>
          <w:rFonts w:ascii="Times New Roman" w:hAnsi="Times New Roman" w:eastAsia="Times New Roman" w:cs="Times New Roman"/>
          <w:color w:val="000000"/>
        </w:rPr>
        <w:t>[</w:t>
      </w:r>
      <w:r>
        <w:rPr>
          <w:rFonts w:ascii="宋体" w:hAnsi="宋体" w:eastAsia="宋体" w:cs="宋体"/>
          <w:color w:val="000000"/>
        </w:rPr>
        <w:t>主要成分是</w: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rFonts w:ascii="宋体" w:hAnsi="宋体" w:eastAsia="宋体" w:cs="宋体"/>
          <w:color w:val="000000"/>
        </w:rPr>
        <w:t>，含有少量的油污、</w:t>
      </w:r>
      <w:r>
        <w:rPr>
          <w:rFonts w:ascii="Times New Roman" w:hAnsi="Times New Roman" w:eastAsia="Times New Roman" w:cs="Times New Roman"/>
          <w:color w:val="000000"/>
        </w:rPr>
        <w:t>CuO</w: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79" o:spt="75" alt="学科网(www.zxxk.com)--教育资源门户，提供试卷、教案、课件、论文、素材以及各类教学资源下载，还有大量而丰富的教学相关资讯！" type="#_x0000_t75" style="height:18.7pt;width:38.35pt;" o:ole="t" filled="f" o:preferrelative="t" stroked="f" coordsize="21600,21600">
            <v:path/>
            <v:fill on="f" focussize="0,0"/>
            <v:stroke on="f" joinstyle="miter"/>
            <v:imagedata r:id="rId117" o:title="eqId41d0cce7eb216456e15703efd9e37e4f"/>
            <o:lock v:ext="edit" aspectratio="t"/>
            <w10:wrap type="none"/>
            <w10:anchorlock/>
          </v:shape>
          <o:OLEObject Type="Embed" ProgID="Equation.DSMT4" ShapeID="_x0000_i1079" DrawAspect="Content" ObjectID="_1468075779" r:id="rId1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80" o:spt="75" alt="学科网(www.zxxk.com)--教育资源门户，提供试卷、教案、课件、论文、素材以及各类教学资源下载，还有大量而丰富的教学相关资讯！" type="#_x0000_t75" style="height:18pt;width:47.25pt;" o:ole="t" filled="f" o:preferrelative="t" stroked="f" coordsize="21600,21600">
            <v:path/>
            <v:fill on="f" focussize="0,0"/>
            <v:stroke on="f" joinstyle="miter"/>
            <v:imagedata r:id="rId119" o:title="eqId0f0331581708d67687d38488b1f9ad25"/>
            <o:lock v:ext="edit" aspectratio="t"/>
            <w10:wrap type="none"/>
            <w10:anchorlock/>
          </v:shape>
          <o:OLEObject Type="Embed" ProgID="Equation.DSMT4" ShapeID="_x0000_i1080" DrawAspect="Content" ObjectID="_1468075780" r:id="rId118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]</w:t>
      </w:r>
      <w:r>
        <w:rPr>
          <w:rFonts w:ascii="宋体" w:hAnsi="宋体" w:eastAsia="宋体" w:cs="宋体"/>
          <w:color w:val="000000"/>
        </w:rPr>
        <w:t>制备胆矾。流程如下。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5238750" cy="878205"/>
            <wp:effectExtent l="0" t="0" r="0" b="0"/>
            <wp:docPr id="100016" name="图片 100016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20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878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回答问题：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（1）步骤①的目的是_______。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（2）步骤②中，若仅用浓</w:t>
      </w:r>
      <w:r>
        <w:object>
          <v:shape id="_x0000_i1081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122" o:title="eqIddbc7bcfe5cacce080d9a3d2ccf9366e0"/>
            <o:lock v:ext="edit" aspectratio="t"/>
            <w10:wrap type="none"/>
            <w10:anchorlock/>
          </v:shape>
          <o:OLEObject Type="Embed" ProgID="Equation.DSMT4" ShapeID="_x0000_i1081" DrawAspect="Content" ObjectID="_1468075781" r:id="rId1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溶解固体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，将生成_______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填化学式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污染环境。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（3）步骤②中，在</w:t>
      </w:r>
      <w:r>
        <w:object>
          <v:shape id="_x0000_i1082" o:spt="75" alt="学科网(www.zxxk.com)--教育资源门户，提供试卷、教案、课件、论文、素材以及各类教学资源下载，还有大量而丰富的教学相关资讯！" type="#_x0000_t75" style="height:18pt;width:30pt;" o:ole="t" filled="f" o:preferrelative="t" stroked="f" coordsize="21600,21600">
            <v:path/>
            <v:fill on="f" focussize="0,0"/>
            <v:stroke on="f" joinstyle="miter"/>
            <v:imagedata r:id="rId124" o:title="eqIdde35fc0240c4bae100a822e77e3262a0"/>
            <o:lock v:ext="edit" aspectratio="t"/>
            <w10:wrap type="none"/>
            <w10:anchorlock/>
          </v:shape>
          <o:OLEObject Type="Embed" ProgID="Equation.DSMT4" ShapeID="_x0000_i1082" DrawAspect="Content" ObjectID="_1468075782" r:id="rId1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存在下</w: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rFonts w:ascii="宋体" w:hAnsi="宋体" w:eastAsia="宋体" w:cs="宋体"/>
          <w:color w:val="000000"/>
        </w:rPr>
        <w:t>溶于稀</w:t>
      </w:r>
      <w:r>
        <w:object>
          <v:shape id="_x0000_i1083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122" o:title="eqIddbc7bcfe5cacce080d9a3d2ccf9366e0"/>
            <o:lock v:ext="edit" aspectratio="t"/>
            <w10:wrap type="none"/>
            <w10:anchorlock/>
          </v:shape>
          <o:OLEObject Type="Embed" ProgID="Equation.DSMT4" ShapeID="_x0000_i1083" DrawAspect="Content" ObjectID="_1468075783" r:id="rId1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，反应的化学方程式为_______。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（4）经步骤④得到的胆矾，不能用水洗涤的主要原因是_______。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（5）实验证明，滤液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能将</w:t>
      </w:r>
      <w:r>
        <w:object>
          <v:shape id="_x0000_i1084" o:spt="75" alt="学科网(www.zxxk.com)--教育资源门户，提供试卷、教案、课件、论文、素材以及各类教学资源下载，还有大量而丰富的教学相关资讯！" type="#_x0000_t75" style="height:15pt;width:12pt;" o:ole="t" filled="f" o:preferrelative="t" stroked="f" coordsize="21600,21600">
            <v:path/>
            <v:fill on="f" focussize="0,0"/>
            <v:stroke on="f" joinstyle="miter"/>
            <v:imagedata r:id="rId127" o:title="eqIde0c629f27254b05e1078e4b93be27b1e"/>
            <o:lock v:ext="edit" aspectratio="t"/>
            <w10:wrap type="none"/>
            <w10:anchorlock/>
          </v:shape>
          <o:OLEObject Type="Embed" ProgID="Equation.DSMT4" ShapeID="_x0000_i1084" DrawAspect="Content" ObjectID="_1468075784" r:id="rId1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氧化为</w:t>
      </w:r>
      <w:r>
        <w:object>
          <v:shape id="_x0000_i1085" o:spt="75" alt="学科网(www.zxxk.com)--教育资源门户，提供试卷、教案、课件、论文、素材以及各类教学资源下载，还有大量而丰富的教学相关资讯！" type="#_x0000_t75" style="height:18pt;width:12pt;" o:ole="t" filled="f" o:preferrelative="t" stroked="f" coordsize="21600,21600">
            <v:path/>
            <v:fill on="f" focussize="0,0"/>
            <v:stroke on="f" joinstyle="miter"/>
            <v:imagedata r:id="rId129" o:title="eqId7c1e6f69e28b8e3f0dbf9b70773a0f86"/>
            <o:lock v:ext="edit" aspectratio="t"/>
            <w10:wrap type="none"/>
            <w10:anchorlock/>
          </v:shape>
          <o:OLEObject Type="Embed" ProgID="Equation.DSMT4" ShapeID="_x0000_i1085" DrawAspect="Content" ObjectID="_1468075785" r:id="rId1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ⅰ.</w:t>
      </w:r>
      <w:r>
        <w:rPr>
          <w:rFonts w:ascii="宋体" w:hAnsi="宋体" w:eastAsia="宋体" w:cs="宋体"/>
          <w:color w:val="000000"/>
        </w:rPr>
        <w:t>甲同学认为不可能是步骤②中过量</w:t>
      </w:r>
      <w:r>
        <w:object>
          <v:shape id="_x0000_i1086" o:spt="75" alt="学科网(www.zxxk.com)--教育资源门户，提供试卷、教案、课件、论文、素材以及各类教学资源下载，还有大量而丰富的教学相关资讯！" type="#_x0000_t75" style="height:18pt;width:30pt;" o:ole="t" filled="f" o:preferrelative="t" stroked="f" coordsize="21600,21600">
            <v:path/>
            <v:fill on="f" focussize="0,0"/>
            <v:stroke on="f" joinstyle="miter"/>
            <v:imagedata r:id="rId124" o:title="eqIdde35fc0240c4bae100a822e77e3262a0"/>
            <o:lock v:ext="edit" aspectratio="t"/>
            <w10:wrap type="none"/>
            <w10:anchorlock/>
          </v:shape>
          <o:OLEObject Type="Embed" ProgID="Equation.DSMT4" ShapeID="_x0000_i1086" DrawAspect="Content" ObjectID="_1468075786" r:id="rId1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将</w:t>
      </w:r>
      <w:r>
        <w:object>
          <v:shape id="_x0000_i1087" o:spt="75" alt="学科网(www.zxxk.com)--教育资源门户，提供试卷、教案、课件、论文、素材以及各类教学资源下载，还有大量而丰富的教学相关资讯！" type="#_x0000_t75" style="height:15pt;width:12pt;" o:ole="t" filled="f" o:preferrelative="t" stroked="f" coordsize="21600,21600">
            <v:path/>
            <v:fill on="f" focussize="0,0"/>
            <v:stroke on="f" joinstyle="miter"/>
            <v:imagedata r:id="rId127" o:title="eqIde0c629f27254b05e1078e4b93be27b1e"/>
            <o:lock v:ext="edit" aspectratio="t"/>
            <w10:wrap type="none"/>
            <w10:anchorlock/>
          </v:shape>
          <o:OLEObject Type="Embed" ProgID="Equation.DSMT4" ShapeID="_x0000_i1087" DrawAspect="Content" ObjectID="_1468075787" r:id="rId1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氧化为</w:t>
      </w:r>
      <w:r>
        <w:object>
          <v:shape id="_x0000_i1088" o:spt="75" alt="学科网(www.zxxk.com)--教育资源门户，提供试卷、教案、课件、论文、素材以及各类教学资源下载，还有大量而丰富的教学相关资讯！" type="#_x0000_t75" style="height:18pt;width:12pt;" o:ole="t" filled="f" o:preferrelative="t" stroked="f" coordsize="21600,21600">
            <v:path/>
            <v:fill on="f" focussize="0,0"/>
            <v:stroke on="f" joinstyle="miter"/>
            <v:imagedata r:id="rId129" o:title="eqId7c1e6f69e28b8e3f0dbf9b70773a0f86"/>
            <o:lock v:ext="edit" aspectratio="t"/>
            <w10:wrap type="none"/>
            <w10:anchorlock/>
          </v:shape>
          <o:OLEObject Type="Embed" ProgID="Equation.DSMT4" ShapeID="_x0000_i1088" DrawAspect="Content" ObjectID="_1468075788" r:id="rId13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，理由是_______。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ⅱ.</w:t>
      </w:r>
      <w:r>
        <w:rPr>
          <w:rFonts w:ascii="宋体" w:hAnsi="宋体" w:eastAsia="宋体" w:cs="宋体"/>
          <w:color w:val="000000"/>
        </w:rPr>
        <w:t>乙同学通过实验证实，只能是</w:t>
      </w:r>
      <w:r>
        <w:object>
          <v:shape id="_x0000_i1089" o:spt="75" alt="学科网(www.zxxk.com)--教育资源门户，提供试卷、教案、课件、论文、素材以及各类教学资源下载，还有大量而丰富的教学相关资讯！" type="#_x0000_t75" style="height:15pt;width:23.25pt;" o:ole="t" filled="f" o:preferrelative="t" stroked="f" coordsize="21600,21600">
            <v:path/>
            <v:fill on="f" focussize="0,0"/>
            <v:stroke on="f" joinstyle="miter"/>
            <v:imagedata r:id="rId134" o:title="eqId159ad065eafedcf9902fd71db62a5f83"/>
            <o:lock v:ext="edit" aspectratio="t"/>
            <w10:wrap type="none"/>
            <w10:anchorlock/>
          </v:shape>
          <o:OLEObject Type="Embed" ProgID="Equation.DSMT4" ShapeID="_x0000_i1089" DrawAspect="Content" ObjectID="_1468075789" r:id="rId1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将</w:t>
      </w:r>
      <w:r>
        <w:object>
          <v:shape id="_x0000_i1090" o:spt="75" alt="学科网(www.zxxk.com)--教育资源门户，提供试卷、教案、课件、论文、素材以及各类教学资源下载，还有大量而丰富的教学相关资讯！" type="#_x0000_t75" style="height:15pt;width:12pt;" o:ole="t" filled="f" o:preferrelative="t" stroked="f" coordsize="21600,21600">
            <v:path/>
            <v:fill on="f" focussize="0,0"/>
            <v:stroke on="f" joinstyle="miter"/>
            <v:imagedata r:id="rId127" o:title="eqIde0c629f27254b05e1078e4b93be27b1e"/>
            <o:lock v:ext="edit" aspectratio="t"/>
            <w10:wrap type="none"/>
            <w10:anchorlock/>
          </v:shape>
          <o:OLEObject Type="Embed" ProgID="Equation.DSMT4" ShapeID="_x0000_i1090" DrawAspect="Content" ObjectID="_1468075790" r:id="rId1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氧化为</w:t>
      </w:r>
      <w:r>
        <w:object>
          <v:shape id="_x0000_i1091" o:spt="75" alt="学科网(www.zxxk.com)--教育资源门户，提供试卷、教案、课件、论文、素材以及各类教学资源下载，还有大量而丰富的教学相关资讯！" type="#_x0000_t75" style="height:18pt;width:12pt;" o:ole="t" filled="f" o:preferrelative="t" stroked="f" coordsize="21600,21600">
            <v:path/>
            <v:fill on="f" focussize="0,0"/>
            <v:stroke on="f" joinstyle="miter"/>
            <v:imagedata r:id="rId129" o:title="eqId7c1e6f69e28b8e3f0dbf9b70773a0f86"/>
            <o:lock v:ext="edit" aspectratio="t"/>
            <w10:wrap type="none"/>
            <w10:anchorlock/>
          </v:shape>
          <o:OLEObject Type="Embed" ProgID="Equation.DSMT4" ShapeID="_x0000_i1091" DrawAspect="Content" ObjectID="_1468075791" r:id="rId13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，写出乙同学的实验方案及结果_______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不要求写具体操作过程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textAlignment w:val="center"/>
        <w:rPr>
          <w:rFonts w:ascii="宋体" w:hAnsi="宋体" w:eastAsia="宋体" w:cs="宋体"/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除油污</w:t>
      </w:r>
      <w:r>
        <w:rPr>
          <w:color w:val="000000"/>
        </w:rPr>
        <w:t xml:space="preserve">    （2）</w:t>
      </w:r>
      <w:r>
        <w:object>
          <v:shape id="_x0000_i1092" o:spt="75" alt="学科网(www.zxxk.com)--教育资源门户，提供试卷、教案、课件、论文、素材以及各类教学资源下载，还有大量而丰富的教学相关资讯！" type="#_x0000_t75" style="height:18.15pt;width:23.15pt;" o:ole="t" filled="f" o:preferrelative="t" stroked="f" coordsize="21600,21600">
            <v:path/>
            <v:fill on="f" focussize="0,0"/>
            <v:stroke on="f" joinstyle="miter"/>
            <v:imagedata r:id="rId138" o:title="eqId39208d1c3e640e796d76875beeb9fb04"/>
            <o:lock v:ext="edit" aspectratio="t"/>
            <w10:wrap type="none"/>
            <w10:anchorlock/>
          </v:shape>
          <o:OLEObject Type="Embed" ProgID="Equation.DSMT4" ShapeID="_x0000_i1092" DrawAspect="Content" ObjectID="_1468075792" r:id="rId137">
            <o:LockedField>false</o:LockedField>
          </o:OLEObject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（3）</w:t>
      </w:r>
      <w:r>
        <w:object>
          <v:shape id="_x0000_i1093" o:spt="75" alt="学科网(www.zxxk.com)--教育资源门户，提供试卷、教案、课件、论文、素材以及各类教学资源下载，还有大量而丰富的教学相关资讯！" type="#_x0000_t75" style="height:18pt;width:168pt;" o:ole="t" filled="f" o:preferrelative="t" stroked="f" coordsize="21600,21600">
            <v:path/>
            <v:fill on="f" focussize="0,0"/>
            <v:stroke on="f" joinstyle="miter"/>
            <v:imagedata r:id="rId140" o:title="eqId0798e7d5993a2b7e685ce53b5754efa8"/>
            <o:lock v:ext="edit" aspectratio="t"/>
            <w10:wrap type="none"/>
            <w10:anchorlock/>
          </v:shape>
          <o:OLEObject Type="Embed" ProgID="Equation.DSMT4" ShapeID="_x0000_i1093" DrawAspect="Content" ObjectID="_1468075793" r:id="rId139">
            <o:LockedField>false</o:LockedField>
          </o:OLEObject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（4）</w:t>
      </w:r>
      <w:r>
        <w:rPr>
          <w:rFonts w:ascii="宋体" w:hAnsi="宋体" w:eastAsia="宋体" w:cs="宋体"/>
          <w:color w:val="000000"/>
        </w:rPr>
        <w:t>胆矾晶体易溶于水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（5）    ①. </w:t>
      </w:r>
      <w:r>
        <w:rPr>
          <w:rFonts w:ascii="宋体" w:hAnsi="宋体" w:eastAsia="宋体" w:cs="宋体"/>
          <w:color w:val="000000"/>
        </w:rPr>
        <w:t>溶液</w:t>
      </w:r>
      <w:r>
        <w:rPr>
          <w:rFonts w:ascii="Times New Roman" w:hAnsi="Times New Roman" w:eastAsia="Times New Roman" w:cs="Times New Roman"/>
          <w:color w:val="000000"/>
        </w:rPr>
        <w:t xml:space="preserve"> C </w:t>
      </w:r>
      <w:r>
        <w:rPr>
          <w:rFonts w:ascii="宋体" w:hAnsi="宋体" w:eastAsia="宋体" w:cs="宋体"/>
          <w:color w:val="000000"/>
        </w:rPr>
        <w:t>经步骤③加热浓缩后双氧水已完全分解</w:t>
      </w:r>
      <w:r>
        <w:rPr>
          <w:color w:val="000000"/>
        </w:rPr>
        <w:t xml:space="preserve">    ②. </w:t>
      </w:r>
      <w:r>
        <w:rPr>
          <w:rFonts w:ascii="宋体" w:hAnsi="宋体" w:eastAsia="宋体" w:cs="宋体"/>
          <w:color w:val="000000"/>
        </w:rPr>
        <w:t>取滤液，向其中加入适量硫化钠，使铜离子恰好完全沉淀，再加入</w:t>
      </w:r>
      <w:r>
        <w:object>
          <v:shape id="_x0000_i1094" o:spt="75" alt="学科网(www.zxxk.com)--教育资源门户，提供试卷、教案、课件、论文、素材以及各类教学资源下载，还有大量而丰富的教学相关资讯！" type="#_x0000_t75" style="height:15pt;width:11.05pt;" o:ole="t" filled="f" o:preferrelative="t" stroked="f" coordsize="21600,21600">
            <v:path/>
            <v:fill on="f" focussize="0,0"/>
            <v:stroke on="f" joinstyle="miter"/>
            <v:imagedata r:id="rId142" o:title="eqId791021660685d4da65f99d1f973dfa90"/>
            <o:lock v:ext="edit" aspectratio="t"/>
            <w10:wrap type="none"/>
            <w10:anchorlock/>
          </v:shape>
          <o:OLEObject Type="Embed" ProgID="Equation.DSMT4" ShapeID="_x0000_i1094" DrawAspect="Content" ObjectID="_1468075794" r:id="rId1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，不能被氧化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由流程中的信息可知，原料经碳酸钠溶液浸洗后过滤，可以除去原料表面的油污；滤渣固体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与过量的稀硫酸、双氧水反应，其中的</w:t>
      </w:r>
      <w:r>
        <w:rPr>
          <w:rFonts w:ascii="Times New Roman" w:hAnsi="Times New Roman" w:eastAsia="Times New Roman" w:cs="Times New Roman"/>
          <w:color w:val="000000"/>
        </w:rPr>
        <w:t>CuO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CuCO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Cu(OH)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均转化为</w:t>
      </w:r>
      <w:r>
        <w:rPr>
          <w:rFonts w:ascii="Times New Roman" w:hAnsi="Times New Roman" w:eastAsia="Times New Roman" w:cs="Times New Roman"/>
          <w:color w:val="000000"/>
        </w:rPr>
        <w:t>CuSO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，溶液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为硫酸铜溶液和稀硫酸的混合液，加热浓缩、冷却结晶、过滤后得到胆矾。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原料表面含有少量的油污，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溶液呈碱性，可以除去原料表面的油污，因此，步骤①的目的是：除去原料表面的油污。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在加热的条件下，铜可以与浓硫酸发生反应生成</w:t>
      </w:r>
      <w:r>
        <w:rPr>
          <w:rFonts w:ascii="Times New Roman" w:hAnsi="Times New Roman" w:eastAsia="Times New Roman" w:cs="Times New Roman"/>
          <w:color w:val="000000"/>
        </w:rPr>
        <w:t>CuSO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，二氧化硫是一种大气污染物，步骤②中，若仅用浓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溶解固体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，将生成</w:t>
      </w:r>
      <w:r>
        <w:rPr>
          <w:rFonts w:ascii="Times New Roman" w:hAnsi="Times New Roman" w:eastAsia="Times New Roman" w:cs="Times New Roman"/>
          <w:color w:val="000000"/>
        </w:rPr>
        <w:t>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污染环境。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步骤②中，在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存在下</w: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rFonts w:ascii="宋体" w:hAnsi="宋体" w:eastAsia="宋体" w:cs="宋体"/>
          <w:color w:val="000000"/>
        </w:rPr>
        <w:t>溶于稀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，生成</w:t>
      </w:r>
      <w:r>
        <w:rPr>
          <w:rFonts w:ascii="Times New Roman" w:hAnsi="Times New Roman" w:eastAsia="Times New Roman" w:cs="Times New Roman"/>
          <w:color w:val="000000"/>
        </w:rPr>
        <w:t>CuSO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，该反应的化学方程式为</w:t>
      </w:r>
      <w:r>
        <w:rPr>
          <w:rFonts w:ascii="Times New Roman" w:hAnsi="Times New Roman" w:eastAsia="Times New Roman" w:cs="Times New Roman"/>
          <w:color w:val="000000"/>
        </w:rPr>
        <w:t>Cu+ 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+ 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Times New Roman" w:hAnsi="Times New Roman" w:eastAsia="Times New Roman" w:cs="Times New Roman"/>
          <w:color w:val="000000"/>
        </w:rPr>
        <w:t>=CuSO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Times New Roman" w:hAnsi="Times New Roman" w:eastAsia="Times New Roman" w:cs="Times New Roman"/>
          <w:color w:val="000000"/>
        </w:rPr>
        <w:t>+2H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胆矾是一种易溶于水的晶体，因此，经步骤④得到的胆矾，不能用水洗涤的主要原因是：胆矾晶体易溶于水，用水洗涤会导致胆矾的产率降低。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【小问5详解】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ⅰ. 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常温下即能发生分解反应，在加热的条件下，其分解更快，因此，甲同学认为不可能是步骤②中过量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将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宋体" w:hAnsi="宋体" w:eastAsia="宋体" w:cs="宋体"/>
          <w:color w:val="000000"/>
        </w:rPr>
        <w:t>氧化为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，理由是：溶液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经步骤③加热浓缩后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已完全分解。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ⅱ. I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宋体" w:hAnsi="宋体" w:eastAsia="宋体" w:cs="宋体"/>
          <w:color w:val="000000"/>
        </w:rPr>
        <w:t>氧化为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时溶液的颜色会发生变化；滤液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中含有</w:t>
      </w:r>
      <w:r>
        <w:rPr>
          <w:rFonts w:ascii="Times New Roman" w:hAnsi="Times New Roman" w:eastAsia="Times New Roman" w:cs="Times New Roman"/>
          <w:color w:val="000000"/>
        </w:rPr>
        <w:t>CuSO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，乙同学通过实验证实，只能是</w: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将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宋体" w:hAnsi="宋体" w:eastAsia="宋体" w:cs="宋体"/>
          <w:color w:val="000000"/>
        </w:rPr>
        <w:t>氧化为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，较简单的方案是除去溶液中的</w: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，然后再向其中加入含有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宋体" w:hAnsi="宋体" w:eastAsia="宋体" w:cs="宋体"/>
          <w:color w:val="000000"/>
        </w:rPr>
        <w:t>的溶液，观察溶液是否变色；除去溶液中的</w: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的方法有多种，可以加入适当的沉淀剂将其转化为难溶物，如加入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S</w:t>
      </w:r>
      <w:r>
        <w:rPr>
          <w:rFonts w:ascii="宋体" w:hAnsi="宋体" w:eastAsia="宋体" w:cs="宋体"/>
          <w:color w:val="000000"/>
        </w:rPr>
        <w:t>将其转化为</w:t>
      </w:r>
      <w:r>
        <w:rPr>
          <w:rFonts w:ascii="Times New Roman" w:hAnsi="Times New Roman" w:eastAsia="Times New Roman" w:cs="Times New Roman"/>
          <w:color w:val="000000"/>
        </w:rPr>
        <w:t>CuS</w:t>
      </w:r>
      <w:r>
        <w:rPr>
          <w:rFonts w:ascii="宋体" w:hAnsi="宋体" w:eastAsia="宋体" w:cs="宋体"/>
          <w:color w:val="000000"/>
        </w:rPr>
        <w:t>沉淀，因此，乙同学的实验方案为取少量滤液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，向其中加入适量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S</w:t>
      </w:r>
      <w:r>
        <w:rPr>
          <w:rFonts w:ascii="宋体" w:hAnsi="宋体" w:eastAsia="宋体" w:cs="宋体"/>
          <w:color w:val="000000"/>
        </w:rPr>
        <w:t>溶液，直至不再有沉淀生成，静置后向上层清液中加入少量</w:t>
      </w:r>
      <w:r>
        <w:rPr>
          <w:rFonts w:ascii="Times New Roman" w:hAnsi="Times New Roman" w:eastAsia="Times New Roman" w:cs="Times New Roman"/>
          <w:color w:val="000000"/>
        </w:rPr>
        <w:t>KⅠ</w:t>
      </w:r>
      <w:r>
        <w:rPr>
          <w:rFonts w:ascii="宋体" w:hAnsi="宋体" w:eastAsia="宋体" w:cs="宋体"/>
          <w:color w:val="000000"/>
        </w:rPr>
        <w:t>溶液；实验结果为：上层清液不变色，证明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宋体" w:hAnsi="宋体" w:eastAsia="宋体" w:cs="宋体"/>
          <w:color w:val="000000"/>
        </w:rPr>
        <w:t>不能被除去</w: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的溶液氧化，故只能是</w: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将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宋体" w:hAnsi="宋体" w:eastAsia="宋体" w:cs="宋体"/>
          <w:color w:val="000000"/>
        </w:rPr>
        <w:t>氧化为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16. </w:t>
      </w:r>
      <w:r>
        <w:rPr>
          <w:rFonts w:ascii="宋体" w:hAnsi="宋体" w:eastAsia="宋体" w:cs="宋体"/>
          <w:color w:val="000000"/>
        </w:rPr>
        <w:t>某空间站的生命保障系统功能之一是实现氧循环，其中涉及反应：</w:t>
      </w:r>
      <w:r>
        <w:object>
          <v:shape id="_x0000_i1095" o:spt="75" alt="学科网(www.zxxk.com)--教育资源门户，提供试卷、教案、课件、论文、素材以及各类教学资源下载，还有大量而丰富的教学相关资讯！" type="#_x0000_t75" style="height:23.2pt;width:213.2pt;" o:ole="t" filled="f" o:preferrelative="t" stroked="f" coordsize="21600,21600">
            <v:path/>
            <v:fill on="f" focussize="0,0"/>
            <v:stroke on="f" joinstyle="miter"/>
            <v:imagedata r:id="rId144" o:title="eqIddc4219eb70e008a92b1cc88acd637e9e"/>
            <o:lock v:ext="edit" aspectratio="t"/>
            <w10:wrap type="none"/>
            <w10:anchorlock/>
          </v:shape>
          <o:OLEObject Type="Embed" ProgID="Equation.DSMT4" ShapeID="_x0000_i1095" DrawAspect="Content" ObjectID="_1468075795" r:id="rId143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回答问题：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（1）已知：电解液态水制备</w:t>
      </w:r>
      <w:r>
        <w:object>
          <v:shape id="_x0000_i1096" o:spt="75" alt="学科网(www.zxxk.com)--教育资源门户，提供试卷、教案、课件、论文、素材以及各类教学资源下载，还有大量而丰富的教学相关资讯！" type="#_x0000_t75" style="height:18pt;width:57.75pt;" o:ole="t" filled="f" o:preferrelative="t" stroked="f" coordsize="21600,21600">
            <v:path/>
            <v:fill on="f" focussize="0,0"/>
            <v:stroke on="f" joinstyle="miter"/>
            <v:imagedata r:id="rId146" o:title="eqId559784d4e487d0ccc9efbc5dcce1406f"/>
            <o:lock v:ext="edit" aspectratio="t"/>
            <w10:wrap type="none"/>
            <w10:anchorlock/>
          </v:shape>
          <o:OLEObject Type="Embed" ProgID="Equation.DSMT4" ShapeID="_x0000_i1096" DrawAspect="Content" ObjectID="_1468075796" r:id="rId14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，电解反应的</w:t>
      </w:r>
      <w:r>
        <w:object>
          <v:shape id="_x0000_i1097" o:spt="75" alt="学科网(www.zxxk.com)--教育资源门户，提供试卷、教案、课件、论文、素材以及各类教学资源下载，还有大量而丰富的教学相关资讯！" type="#_x0000_t75" style="height:16pt;width:92pt;" o:ole="t" filled="f" o:preferrelative="t" stroked="f" coordsize="21600,21600">
            <v:path/>
            <v:fill on="f" focussize="0,0"/>
            <v:stroke on="f" joinstyle="miter"/>
            <v:imagedata r:id="rId148" o:title="eqIdd21478e9f66075c7d1af33cb0e6518e1"/>
            <o:lock v:ext="edit" aspectratio="t"/>
            <w10:wrap type="none"/>
            <w10:anchorlock/>
          </v:shape>
          <o:OLEObject Type="Embed" ProgID="Equation.DSMT4" ShapeID="_x0000_i1097" DrawAspect="Content" ObjectID="_1468075797" r:id="rId1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。由此计算</w:t>
      </w:r>
      <w:r>
        <w:object>
          <v:shape id="_x0000_i1098" o:spt="75" alt="学科网(www.zxxk.com)--教育资源门户，提供试卷、教案、课件、论文、素材以及各类教学资源下载，还有大量而丰富的教学相关资讯！" type="#_x0000_t75" style="height:18.1pt;width:31.85pt;" o:ole="t" filled="f" o:preferrelative="t" stroked="f" coordsize="21600,21600">
            <v:path/>
            <v:fill on="f" focussize="0,0"/>
            <v:stroke on="f" joinstyle="miter"/>
            <v:imagedata r:id="rId150" o:title="eqId9ebc98d0a6118de6baa633bd2d968fdb"/>
            <o:lock v:ext="edit" aspectratio="t"/>
            <w10:wrap type="none"/>
            <w10:anchorlock/>
          </v:shape>
          <o:OLEObject Type="Embed" ProgID="Equation.DSMT4" ShapeID="_x0000_i1098" DrawAspect="Content" ObjectID="_1468075798" r:id="rId1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的燃烧热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焓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object>
          <v:shape id="_x0000_i1099" o:spt="75" alt="学科网(www.zxxk.com)--教育资源门户，提供试卷、教案、课件、论文、素材以及各类教学资源下载，还有大量而丰富的教学相关资讯！" type="#_x0000_t75" style="height:13pt;width:27pt;" o:ole="t" filled="f" o:preferrelative="t" stroked="f" coordsize="21600,21600">
            <v:path/>
            <v:fill on="f" focussize="0,0"/>
            <v:stroke on="f" joinstyle="miter"/>
            <v:imagedata r:id="rId152" o:title="eqId96d529dd8302544058eb2930a98a7d71"/>
            <o:lock v:ext="edit" aspectratio="t"/>
            <w10:wrap type="none"/>
            <w10:anchorlock/>
          </v:shape>
          <o:OLEObject Type="Embed" ProgID="Equation.DSMT4" ShapeID="_x0000_i1099" DrawAspect="Content" ObjectID="_1468075799" r:id="rId1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_______</w:t>
      </w:r>
      <w:r>
        <w:object>
          <v:shape id="_x0000_i1100" o:spt="75" alt="学科网(www.zxxk.com)--教育资源门户，提供试卷、教案、课件、论文、素材以及各类教学资源下载，还有大量而丰富的教学相关资讯！" type="#_x0000_t75" style="height:16.1pt;width:45.2pt;" o:ole="t" filled="f" o:preferrelative="t" stroked="f" coordsize="21600,21600">
            <v:path/>
            <v:fill on="f" focussize="0,0"/>
            <v:stroke on="f" joinstyle="miter"/>
            <v:imagedata r:id="rId154" o:title="eqId24cde03068deb44bd00e929884761b9d"/>
            <o:lock v:ext="edit" aspectratio="t"/>
            <w10:wrap type="none"/>
            <w10:anchorlock/>
          </v:shape>
          <o:OLEObject Type="Embed" ProgID="Equation.DSMT4" ShapeID="_x0000_i1100" DrawAspect="Content" ObjectID="_1468075800" r:id="rId1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（2）已知：</w:t>
      </w:r>
      <w:r>
        <w:object>
          <v:shape id="_x0000_i1101" o:spt="75" alt="学科网(www.zxxk.com)--教育资源门户，提供试卷、教案、课件、论文、素材以及各类教学资源下载，还有大量而丰富的教学相关资讯！" type="#_x0000_t75" style="height:23.2pt;width:213.2pt;" o:ole="t" filled="f" o:preferrelative="t" stroked="f" coordsize="21600,21600">
            <v:path/>
            <v:fill on="f" focussize="0,0"/>
            <v:stroke on="f" joinstyle="miter"/>
            <v:imagedata r:id="rId144" o:title="eqIddc4219eb70e008a92b1cc88acd637e9e"/>
            <o:lock v:ext="edit" aspectratio="t"/>
            <w10:wrap type="none"/>
            <w10:anchorlock/>
          </v:shape>
          <o:OLEObject Type="Embed" ProgID="Equation.DSMT4" ShapeID="_x0000_i1101" DrawAspect="Content" ObjectID="_1468075801" r:id="rId1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的平衡常数</w:t>
      </w:r>
      <w:r>
        <w:rPr>
          <w:rFonts w:ascii="Times New Roman" w:hAnsi="Times New Roman" w:eastAsia="Times New Roman" w:cs="Times New Roman"/>
          <w:color w:val="000000"/>
        </w:rPr>
        <w:t>(K)</w:t>
      </w:r>
      <w:r>
        <w:rPr>
          <w:rFonts w:ascii="宋体" w:hAnsi="宋体" w:eastAsia="宋体" w:cs="宋体"/>
          <w:color w:val="000000"/>
        </w:rPr>
        <w:t>与反应温度</w:t>
      </w:r>
      <w:r>
        <w:rPr>
          <w:rFonts w:ascii="Times New Roman" w:hAnsi="Times New Roman" w:eastAsia="Times New Roman" w:cs="Times New Roman"/>
          <w:color w:val="000000"/>
        </w:rPr>
        <w:t>(t)</w:t>
      </w:r>
      <w:r>
        <w:rPr>
          <w:rFonts w:ascii="宋体" w:hAnsi="宋体" w:eastAsia="宋体" w:cs="宋体"/>
          <w:color w:val="000000"/>
        </w:rPr>
        <w:t>之间的关系如图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所示。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4095750" cy="2800350"/>
            <wp:effectExtent l="0" t="0" r="0" b="0"/>
            <wp:docPr id="100017" name="图片 10001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56"/>
                    <a:stretch>
                      <a:fillRect/>
                    </a:stretch>
                  </pic:blipFill>
                  <pic:spPr>
                    <a:xfrm>
                      <a:off x="0" y="0"/>
                      <a:ext cx="4095750" cy="280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①若反应为基元反应，且反应的</w:t>
      </w:r>
      <w:r>
        <w:object>
          <v:shape id="_x0000_i1102" o:spt="75" alt="学科网(www.zxxk.com)--教育资源门户，提供试卷、教案、课件、论文、素材以及各类教学资源下载，还有大量而丰富的教学相关资讯！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158" o:title="eqIdd2922ae637886073827dff8c97681427"/>
            <o:lock v:ext="edit" aspectratio="t"/>
            <w10:wrap type="none"/>
            <w10:anchorlock/>
          </v:shape>
          <o:OLEObject Type="Embed" ProgID="Equation.DSMT4" ShapeID="_x0000_i1102" DrawAspect="Content" ObjectID="_1468075802" r:id="rId1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与活化能</w:t>
      </w:r>
      <w:r>
        <w:rPr>
          <w:rFonts w:ascii="Times New Roman" w:hAnsi="Times New Roman" w:eastAsia="Times New Roman" w:cs="Times New Roman"/>
          <w:color w:val="000000"/>
        </w:rPr>
        <w:t>(Ea)</w:t>
      </w:r>
      <w:r>
        <w:rPr>
          <w:rFonts w:ascii="宋体" w:hAnsi="宋体" w:eastAsia="宋体" w:cs="宋体"/>
          <w:color w:val="000000"/>
        </w:rPr>
        <w:t>的关系为</w:t>
      </w:r>
      <w:r>
        <w:object>
          <v:shape id="_x0000_i1103" o:spt="75" alt="学科网(www.zxxk.com)--教育资源门户，提供试卷、教案、课件、论文、素材以及各类教学资源下载，还有大量而丰富的教学相关资讯！" type="#_x0000_t75" style="height:20pt;width:44pt;" o:ole="t" filled="f" o:preferrelative="t" stroked="f" coordsize="21600,21600">
            <v:path/>
            <v:fill on="f" focussize="0,0"/>
            <v:stroke on="f" joinstyle="miter"/>
            <v:imagedata r:id="rId160" o:title="eqId8f62abf94bf607b99473ce9ab05cf6bb"/>
            <o:lock v:ext="edit" aspectratio="t"/>
            <w10:wrap type="none"/>
            <w10:anchorlock/>
          </v:shape>
          <o:OLEObject Type="Embed" ProgID="Equation.DSMT4" ShapeID="_x0000_i1103" DrawAspect="Content" ObjectID="_1468075803" r:id="rId1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。补充完成该反应过程的能量变化示意图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图</w:t>
      </w:r>
      <w:r>
        <w:rPr>
          <w:rFonts w:ascii="Times New Roman" w:hAnsi="Times New Roman" w:eastAsia="Times New Roman" w:cs="Times New Roman"/>
          <w:color w:val="000000"/>
        </w:rPr>
        <w:t>2)</w:t>
      </w:r>
      <w:r>
        <w:rPr>
          <w:rFonts w:ascii="宋体" w:hAnsi="宋体" w:eastAsia="宋体" w:cs="宋体"/>
          <w:color w:val="000000"/>
        </w:rPr>
        <w:t>_______。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2628900" cy="2486025"/>
            <wp:effectExtent l="0" t="0" r="0" b="0"/>
            <wp:docPr id="100018" name="图片 100018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61"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②某研究小组模拟该反应，温度</w:t>
      </w:r>
      <w:r>
        <w:rPr>
          <w:rFonts w:ascii="Times New Roman" w:hAnsi="Times New Roman" w:eastAsia="Times New Roman" w:cs="Times New Roman"/>
          <w:color w:val="000000"/>
        </w:rPr>
        <w:t>t</w:t>
      </w:r>
      <w:r>
        <w:rPr>
          <w:rFonts w:ascii="宋体" w:hAnsi="宋体" w:eastAsia="宋体" w:cs="宋体"/>
          <w:color w:val="000000"/>
        </w:rPr>
        <w:t>下，向容积为</w:t>
      </w:r>
      <w:r>
        <w:rPr>
          <w:rFonts w:ascii="Times New Roman" w:hAnsi="Times New Roman" w:eastAsia="Times New Roman" w:cs="Times New Roman"/>
          <w:color w:val="000000"/>
        </w:rPr>
        <w:t>10L</w:t>
      </w:r>
      <w:r>
        <w:rPr>
          <w:rFonts w:ascii="宋体" w:hAnsi="宋体" w:eastAsia="宋体" w:cs="宋体"/>
          <w:color w:val="000000"/>
        </w:rPr>
        <w:t>的抽空的密闭容器中通入</w:t>
      </w:r>
      <w:r>
        <w:object>
          <v:shape id="_x0000_i1104" o:spt="75" alt="学科网(www.zxxk.com)--教育资源门户，提供试卷、教案、课件、论文、素材以及各类教学资源下载，还有大量而丰富的教学相关资讯！" type="#_x0000_t75" style="height:18pt;width:60.75pt;" o:ole="t" filled="f" o:preferrelative="t" stroked="f" coordsize="21600,21600">
            <v:path/>
            <v:fill on="f" focussize="0,0"/>
            <v:stroke on="f" joinstyle="miter"/>
            <v:imagedata r:id="rId163" o:title="eqId53ed1abd2231aa0230589240d90c6c96"/>
            <o:lock v:ext="edit" aspectratio="t"/>
            <w10:wrap type="none"/>
            <w10:anchorlock/>
          </v:shape>
          <o:OLEObject Type="Embed" ProgID="Equation.DSMT4" ShapeID="_x0000_i1104" DrawAspect="Content" ObjectID="_1468075804" r:id="rId1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05" o:spt="75" alt="学科网(www.zxxk.com)--教育资源门户，提供试卷、教案、课件、论文、素材以及各类教学资源下载，还有大量而丰富的教学相关资讯！" type="#_x0000_t75" style="height:18pt;width:53.25pt;" o:ole="t" filled="f" o:preferrelative="t" stroked="f" coordsize="21600,21600">
            <v:path/>
            <v:fill on="f" focussize="0,0"/>
            <v:stroke on="f" joinstyle="miter"/>
            <v:imagedata r:id="rId165" o:title="eqIde36042117fa7d8d29aa6e816808971c1"/>
            <o:lock v:ext="edit" aspectratio="t"/>
            <w10:wrap type="none"/>
            <w10:anchorlock/>
          </v:shape>
          <o:OLEObject Type="Embed" ProgID="Equation.DSMT4" ShapeID="_x0000_i1105" DrawAspect="Content" ObjectID="_1468075805" r:id="rId16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，反应平衡后测得容器中</w:t>
      </w:r>
      <w:r>
        <w:object>
          <v:shape id="_x0000_i1106" o:spt="75" alt="学科网(www.zxxk.com)--教育资源门户，提供试卷、教案、课件、论文、素材以及各类教学资源下载，还有大量而丰富的教学相关资讯！" type="#_x0000_t75" style="height:20pt;width:91.2pt;" o:ole="t" filled="f" o:preferrelative="t" stroked="f" coordsize="21600,21600">
            <v:path/>
            <v:fill on="f" focussize="0,0"/>
            <v:stroke on="f" joinstyle="miter"/>
            <v:imagedata r:id="rId167" o:title="eqId7a65150ce0eabf074500d729d2edd898"/>
            <o:lock v:ext="edit" aspectratio="t"/>
            <w10:wrap type="none"/>
            <w10:anchorlock/>
          </v:shape>
          <o:OLEObject Type="Embed" ProgID="Equation.DSMT4" ShapeID="_x0000_i1106" DrawAspect="Content" ObjectID="_1468075806" r:id="rId1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。则</w:t>
      </w:r>
      <w:r>
        <w:object>
          <v:shape id="_x0000_i1107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14" o:title="eqIde71c86dcd9a9e9b09bbbb65b9d313435"/>
            <o:lock v:ext="edit" aspectratio="t"/>
            <w10:wrap type="none"/>
            <w10:anchorlock/>
          </v:shape>
          <o:OLEObject Type="Embed" ProgID="Equation.DSMT4" ShapeID="_x0000_i1107" DrawAspect="Content" ObjectID="_1468075807" r:id="rId1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的转化率为_______，反应温度</w:t>
      </w:r>
      <w:r>
        <w:rPr>
          <w:rFonts w:ascii="Times New Roman" w:hAnsi="Times New Roman" w:eastAsia="Times New Roman" w:cs="Times New Roman"/>
          <w:color w:val="000000"/>
        </w:rPr>
        <w:t>t</w:t>
      </w:r>
      <w:r>
        <w:rPr>
          <w:rFonts w:ascii="宋体" w:hAnsi="宋体" w:eastAsia="宋体" w:cs="宋体"/>
          <w:color w:val="000000"/>
        </w:rPr>
        <w:t>约为_______</w:t>
      </w:r>
      <w:r>
        <w:rPr>
          <w:rFonts w:ascii="Times New Roman" w:hAnsi="Times New Roman" w:eastAsia="Times New Roman" w:cs="Times New Roman"/>
          <w:color w:val="000000"/>
        </w:rPr>
        <w:t>℃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（3）在相同条件下，</w:t>
      </w:r>
      <w:r>
        <w:object>
          <v:shape id="_x0000_i1108" o:spt="75" alt="学科网(www.zxxk.com)--教育资源门户，提供试卷、教案、课件、论文、素材以及各类教学资源下载，还有大量而丰富的教学相关资讯！" type="#_x0000_t75" style="height:18.1pt;width:40.15pt;" o:ole="t" filled="f" o:preferrelative="t" stroked="f" coordsize="21600,21600">
            <v:path/>
            <v:fill on="f" focussize="0,0"/>
            <v:stroke on="f" joinstyle="miter"/>
            <v:imagedata r:id="rId170" o:title="eqId5b52c0fc18021ee815131cc6398b6283"/>
            <o:lock v:ext="edit" aspectratio="t"/>
            <w10:wrap type="none"/>
            <w10:anchorlock/>
          </v:shape>
          <o:OLEObject Type="Embed" ProgID="Equation.DSMT4" ShapeID="_x0000_i1108" DrawAspect="Content" ObjectID="_1468075808" r:id="rId16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109" o:spt="75" alt="学科网(www.zxxk.com)--教育资源门户，提供试卷、教案、课件、论文、素材以及各类教学资源下载，还有大量而丰富的教学相关资讯！" type="#_x0000_t75" style="height:18.1pt;width:31.85pt;" o:ole="t" filled="f" o:preferrelative="t" stroked="f" coordsize="21600,21600">
            <v:path/>
            <v:fill on="f" focussize="0,0"/>
            <v:stroke on="f" joinstyle="miter"/>
            <v:imagedata r:id="rId150" o:title="eqId9ebc98d0a6118de6baa633bd2d968fdb"/>
            <o:lock v:ext="edit" aspectratio="t"/>
            <w10:wrap type="none"/>
            <w10:anchorlock/>
          </v:shape>
          <o:OLEObject Type="Embed" ProgID="Equation.DSMT4" ShapeID="_x0000_i1109" DrawAspect="Content" ObjectID="_1468075809" r:id="rId1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还会发生不利于氧循环的副反应：</w:t>
      </w:r>
      <w:r>
        <w:object>
          <v:shape id="_x0000_i1110" o:spt="75" alt="学科网(www.zxxk.com)--教育资源门户，提供试卷、教案、课件、论文、素材以及各类教学资源下载，还有大量而丰富的教学相关资讯！" type="#_x0000_t75" style="height:23.2pt;width:222.8pt;" o:ole="t" filled="f" o:preferrelative="t" stroked="f" coordsize="21600,21600">
            <v:path/>
            <v:fill on="f" focussize="0,0"/>
            <v:stroke on="f" joinstyle="miter"/>
            <v:imagedata r:id="rId173" o:title="eqId6efc0d0caf969114037c3f5578a7df73"/>
            <o:lock v:ext="edit" aspectratio="t"/>
            <w10:wrap type="none"/>
            <w10:anchorlock/>
          </v:shape>
          <o:OLEObject Type="Embed" ProgID="Equation.DSMT4" ShapeID="_x0000_i1110" DrawAspect="Content" ObjectID="_1468075810" r:id="rId1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，在反应器中按</w:t>
      </w:r>
      <w:r>
        <w:object>
          <v:shape id="_x0000_i1111" o:spt="75" alt="学科网(www.zxxk.com)--教育资源门户，提供试卷、教案、课件、论文、素材以及各类教学资源下载，还有大量而丰富的教学相关资讯！" type="#_x0000_t75" style="height:19.9pt;width:101pt;" o:ole="t" filled="f" o:preferrelative="t" stroked="f" coordsize="21600,21600">
            <v:path/>
            <v:fill on="f" focussize="0,0"/>
            <v:stroke on="f" joinstyle="miter"/>
            <v:imagedata r:id="rId175" o:title="eqId2bd92ae4c43764f6141a5611d2c6cda1"/>
            <o:lock v:ext="edit" aspectratio="t"/>
            <w10:wrap type="none"/>
            <w10:anchorlock/>
          </v:shape>
          <o:OLEObject Type="Embed" ProgID="Equation.DSMT4" ShapeID="_x0000_i1111" DrawAspect="Content" ObjectID="_1468075811" r:id="rId1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通入反应物，在不同温度、不同催化剂条件下，反应进行到</w:t>
      </w:r>
      <w:r>
        <w:rPr>
          <w:rFonts w:ascii="Times New Roman" w:hAnsi="Times New Roman" w:eastAsia="Times New Roman" w:cs="Times New Roman"/>
          <w:color w:val="000000"/>
        </w:rPr>
        <w:t>2min</w:t>
      </w:r>
      <w:r>
        <w:rPr>
          <w:rFonts w:ascii="宋体" w:hAnsi="宋体" w:eastAsia="宋体" w:cs="宋体"/>
          <w:color w:val="000000"/>
        </w:rPr>
        <w:t>时，测得反应器中</w:t>
      </w:r>
      <w:r>
        <w:object>
          <v:shape id="_x0000_i1112" o:spt="75" alt="学科网(www.zxxk.com)--教育资源门户，提供试卷、教案、课件、论文、素材以及各类教学资源下载，还有大量而丰富的教学相关资讯！" type="#_x0000_t75" style="height:18.4pt;width:42.15pt;" o:ole="t" filled="f" o:preferrelative="t" stroked="f" coordsize="21600,21600">
            <v:path/>
            <v:fill on="f" focussize="0,0"/>
            <v:stroke on="f" joinstyle="miter"/>
            <v:imagedata r:id="rId177" o:title="eqId50a5c6d26e9821c59de16c928dcb79f0"/>
            <o:lock v:ext="edit" aspectratio="t"/>
            <w10:wrap type="none"/>
            <w10:anchorlock/>
          </v:shape>
          <o:OLEObject Type="Embed" ProgID="Equation.DSMT4" ShapeID="_x0000_i1112" DrawAspect="Content" ObjectID="_1468075812" r:id="rId1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13" o:spt="75" alt="学科网(www.zxxk.com)--教育资源门户，提供试卷、教案、课件、论文、素材以及各类教学资源下载，还有大量而丰富的教学相关资讯！" type="#_x0000_t75" style="height:18pt;width:25pt;" o:ole="t" filled="f" o:preferrelative="t" stroked="f" coordsize="21600,21600">
            <v:path/>
            <v:fill on="f" focussize="0,0"/>
            <v:stroke on="f" joinstyle="miter"/>
            <v:imagedata r:id="rId179" o:title="eqId03a5c8a45b70251a7fa0506a5b4b8ac9"/>
            <o:lock v:ext="edit" aspectratio="t"/>
            <w10:wrap type="none"/>
            <w10:anchorlock/>
          </v:shape>
          <o:OLEObject Type="Embed" ProgID="Equation.DSMT4" ShapeID="_x0000_i1113" DrawAspect="Content" ObjectID="_1468075813" r:id="rId17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浓度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object>
          <v:shape id="_x0000_i1114" o:spt="75" alt="学科网(www.zxxk.com)--教育资源门户，提供试卷、教案、课件、论文、素材以及各类教学资源下载，还有大量而丰富的教学相关资讯！" type="#_x0000_t75" style="height:18.2pt;width:46.1pt;" o:ole="t" filled="f" o:preferrelative="t" stroked="f" coordsize="21600,21600">
            <v:path/>
            <v:fill on="f" focussize="0,0"/>
            <v:stroke on="f" joinstyle="miter"/>
            <v:imagedata r:id="rId181" o:title="eqId419d6829269fa85d936d734b825d80d4"/>
            <o:lock v:ext="edit" aspectratio="t"/>
            <w10:wrap type="none"/>
            <w10:anchorlock/>
          </v:shape>
          <o:OLEObject Type="Embed" ProgID="Equation.DSMT4" ShapeID="_x0000_i1114" DrawAspect="Content" ObjectID="_1468075814" r:id="rId180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如下表所示。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006"/>
        <w:gridCol w:w="1344"/>
        <w:gridCol w:w="1080"/>
        <w:gridCol w:w="1395"/>
        <w:gridCol w:w="102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vMerge w:val="restar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催化剂</w:t>
            </w:r>
          </w:p>
        </w:tc>
        <w:tc>
          <w:tcPr>
            <w:gridSpan w:val="2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t=350℃</w:t>
            </w:r>
          </w:p>
        </w:tc>
        <w:tc>
          <w:tcPr>
            <w:gridSpan w:val="2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t=400℃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vMerge w:val="continue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</w:tcPr>
          <w:p>
            <w:pPr>
              <w:spacing w:line="360" w:lineRule="auto"/>
              <w:jc w:val="left"/>
              <w:textAlignment w:val="center"/>
              <w:rPr>
                <w:rFonts w:ascii="宋体" w:hAnsi="宋体" w:eastAsia="宋体" w:cs="宋体"/>
                <w:color w:val="000000"/>
              </w:rPr>
            </w:pP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15" o:spt="75" alt="学科网(www.zxxk.com)--教育资源门户，提供试卷、教案、课件、论文、素材以及各类教学资源下载，还有大量而丰富的教学相关资讯！" type="#_x0000_t75" style="height:18pt;width:55.2pt;" o:ole="t" filled="f" o:preferrelative="t" stroked="f" coordsize="21600,21600">
                  <v:path/>
                  <v:fill on="f" focussize="0,0"/>
                  <v:stroke on="f" joinstyle="miter"/>
                  <v:imagedata r:id="rId183" o:title="eqIde6c280c2631c30715c43c5bc63d09bb0"/>
                  <o:lock v:ext="edit" aspectratio="t"/>
                  <w10:wrap type="none"/>
                  <w10:anchorlock/>
                </v:shape>
                <o:OLEObject Type="Embed" ProgID="Equation.DSMT4" ShapeID="_x0000_i1115" DrawAspect="Content" ObjectID="_1468075815" r:id="rId182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16" o:spt="75" alt="学科网(www.zxxk.com)--教育资源门户，提供试卷、教案、课件、论文、素材以及各类教学资源下载，还有大量而丰富的教学相关资讯！" type="#_x0000_t75" style="height:20.25pt;width:42pt;" o:ole="t" filled="f" o:preferrelative="t" stroked="f" coordsize="21600,21600">
                  <v:path/>
                  <v:fill on="f" focussize="0,0"/>
                  <v:stroke on="f" joinstyle="miter"/>
                  <v:imagedata r:id="rId185" o:title="eqId23623f2f178436c6865dabc1a7c6ffb1"/>
                  <o:lock v:ext="edit" aspectratio="t"/>
                  <w10:wrap type="none"/>
                  <w10:anchorlock/>
                </v:shape>
                <o:OLEObject Type="Embed" ProgID="Equation.DSMT4" ShapeID="_x0000_i1116" DrawAspect="Content" ObjectID="_1468075816" r:id="rId184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17" o:spt="75" alt="学科网(www.zxxk.com)--教育资源门户，提供试卷、教案、课件、论文、素材以及各类教学资源下载，还有大量而丰富的教学相关资讯！" type="#_x0000_t75" style="height:19.5pt;width:57.75pt;" o:ole="t" filled="f" o:preferrelative="t" stroked="f" coordsize="21600,21600">
                  <v:path/>
                  <v:fill on="f" focussize="0,0"/>
                  <v:stroke on="f" joinstyle="miter"/>
                  <v:imagedata r:id="rId187" o:title="eqId46d890b679344be2f728d506dcad2d37"/>
                  <o:lock v:ext="edit" aspectratio="t"/>
                  <w10:wrap type="none"/>
                  <w10:anchorlock/>
                </v:shape>
                <o:OLEObject Type="Embed" ProgID="Equation.DSMT4" ShapeID="_x0000_i1117" DrawAspect="Content" ObjectID="_1468075817" r:id="rId186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18" o:spt="75" alt="学科网(www.zxxk.com)--教育资源门户，提供试卷、教案、课件、论文、素材以及各类教学资源下载，还有大量而丰富的教学相关资讯！" type="#_x0000_t75" style="height:17.9pt;width:39.1pt;" o:ole="t" filled="f" o:preferrelative="t" stroked="f" coordsize="21600,21600">
                  <v:path/>
                  <v:fill on="f" focussize="0,0"/>
                  <v:stroke on="f" joinstyle="miter"/>
                  <v:imagedata r:id="rId189" o:title="eqId46f7df1b2f5059ab9f5cf218a920f1d3"/>
                  <o:lock v:ext="edit" aspectratio="t"/>
                  <w10:wrap type="none"/>
                  <w10:anchorlock/>
                </v:shape>
                <o:OLEObject Type="Embed" ProgID="Equation.DSMT4" ShapeID="_x0000_i1118" DrawAspect="Content" ObjectID="_1468075818" r:id="rId188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催化剂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Ⅰ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10.8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12722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345.2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42780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催化剂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Ⅱ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9.2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10775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34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38932</w:t>
            </w:r>
          </w:p>
        </w:tc>
      </w:tr>
    </w:tbl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在选择使用催化剂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350℃</w:t>
      </w:r>
      <w:r>
        <w:rPr>
          <w:rFonts w:ascii="宋体" w:hAnsi="宋体" w:eastAsia="宋体" w:cs="宋体"/>
          <w:color w:val="000000"/>
        </w:rPr>
        <w:t>条件下反应，</w:t>
      </w:r>
      <w:r>
        <w:object>
          <v:shape id="_x0000_i1119" o:spt="75" alt="学科网(www.zxxk.com)--教育资源门户，提供试卷、教案、课件、论文、素材以及各类教学资源下载，还有大量而丰富的教学相关资讯！" type="#_x0000_t75" style="height:14.05pt;width:41.15pt;" o:ole="t" filled="f" o:preferrelative="t" stroked="f" coordsize="21600,21600">
            <v:path/>
            <v:fill on="f" focussize="0,0"/>
            <v:stroke on="f" joinstyle="miter"/>
            <v:imagedata r:id="rId191" o:title="eqId4768264313d5a69310900869d267ed68"/>
            <o:lock v:ext="edit" aspectratio="t"/>
            <w10:wrap type="none"/>
            <w10:anchorlock/>
          </v:shape>
          <o:OLEObject Type="Embed" ProgID="Equation.DSMT4" ShapeID="_x0000_i1119" DrawAspect="Content" ObjectID="_1468075819" r:id="rId1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生成</w:t>
      </w:r>
      <w:r>
        <w:object>
          <v:shape id="_x0000_i1120" o:spt="75" alt="学科网(www.zxxk.com)--教育资源门户，提供试卷、教案、课件、论文、素材以及各类教学资源下载，还有大量而丰富的教学相关资讯！" type="#_x0000_t75" style="height:18.4pt;width:42.15pt;" o:ole="t" filled="f" o:preferrelative="t" stroked="f" coordsize="21600,21600">
            <v:path/>
            <v:fill on="f" focussize="0,0"/>
            <v:stroke on="f" joinstyle="miter"/>
            <v:imagedata r:id="rId177" o:title="eqId50a5c6d26e9821c59de16c928dcb79f0"/>
            <o:lock v:ext="edit" aspectratio="t"/>
            <w10:wrap type="none"/>
            <w10:anchorlock/>
          </v:shape>
          <o:OLEObject Type="Embed" ProgID="Equation.DSMT4" ShapeID="_x0000_i1120" DrawAspect="Content" ObjectID="_1468075820" r:id="rId1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的平均反应速率为_______</w:t>
      </w:r>
      <w:r>
        <w:object>
          <v:shape id="_x0000_i1121" o:spt="75" alt="学科网(www.zxxk.com)--教育资源门户，提供试卷、教案、课件、论文、素材以及各类教学资源下载，还有大量而丰富的教学相关资讯！" type="#_x0000_t75" style="height:18pt;width:77.2pt;" o:ole="t" filled="f" o:preferrelative="t" stroked="f" coordsize="21600,21600">
            <v:path/>
            <v:fill on="f" focussize="0,0"/>
            <v:stroke on="f" joinstyle="miter"/>
            <v:imagedata r:id="rId194" o:title="eqIdf8ab1ab11d6584c00ae68ac5ec4d7899"/>
            <o:lock v:ext="edit" aspectratio="t"/>
            <w10:wrap type="none"/>
            <w10:anchorlock/>
          </v:shape>
          <o:OLEObject Type="Embed" ProgID="Equation.DSMT4" ShapeID="_x0000_i1121" DrawAspect="Content" ObjectID="_1468075821" r:id="rId1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；若某空间站的生命保障系统实际选择使用催化剂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400℃</w:t>
      </w:r>
      <w:r>
        <w:rPr>
          <w:rFonts w:ascii="宋体" w:hAnsi="宋体" w:eastAsia="宋体" w:cs="宋体"/>
          <w:color w:val="000000"/>
        </w:rPr>
        <w:t>的反应条件，原因是_______。</w:t>
      </w:r>
    </w:p>
    <w:p>
      <w:pPr>
        <w:spacing w:line="360" w:lineRule="auto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Times New Roman" w:hAnsi="Times New Roman" w:eastAsia="Times New Roman" w:cs="Times New Roman"/>
          <w:color w:val="000000"/>
        </w:rPr>
        <w:t>-286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color w:val="000000"/>
        </w:rPr>
        <w:t xml:space="preserve">（2）    ①. </w:t>
      </w:r>
      <w:r>
        <w:rPr>
          <w:color w:val="000000"/>
        </w:rPr>
        <w:drawing>
          <wp:inline distT="0" distB="0" distL="114300" distR="114300">
            <wp:extent cx="2562225" cy="2428875"/>
            <wp:effectExtent l="0" t="0" r="0" b="0"/>
            <wp:docPr id="100019" name="图片 1000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95"/>
                    <a:stretch>
                      <a:fillRect/>
                    </a:stretch>
                  </pic:blipFill>
                  <pic:spPr>
                    <a:xfrm>
                      <a:off x="0" y="0"/>
                      <a:ext cx="2562225" cy="2428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②. </w:t>
      </w:r>
      <w:r>
        <w:rPr>
          <w:rFonts w:ascii="Times New Roman" w:hAnsi="Times New Roman" w:eastAsia="Times New Roman" w:cs="Times New Roman"/>
          <w:color w:val="000000"/>
        </w:rPr>
        <w:t>50%</w:t>
      </w:r>
      <w:r>
        <w:rPr>
          <w:rFonts w:ascii="宋体" w:hAnsi="宋体" w:eastAsia="宋体" w:cs="宋体"/>
          <w:color w:val="000000"/>
        </w:rPr>
        <w:t>或</w:t>
      </w:r>
      <w:r>
        <w:rPr>
          <w:rFonts w:ascii="Times New Roman" w:hAnsi="Times New Roman" w:eastAsia="Times New Roman" w:cs="Times New Roman"/>
          <w:color w:val="000000"/>
        </w:rPr>
        <w:t>0.5</w:t>
      </w:r>
      <w:r>
        <w:rPr>
          <w:color w:val="000000"/>
        </w:rPr>
        <w:t xml:space="preserve">    ③. </w:t>
      </w:r>
      <w:r>
        <w:rPr>
          <w:rFonts w:ascii="Times New Roman" w:hAnsi="Times New Roman" w:eastAsia="Times New Roman" w:cs="Times New Roman"/>
          <w:color w:val="000000"/>
        </w:rPr>
        <w:t>660.2(</w:t>
      </w:r>
      <w:r>
        <w:rPr>
          <w:rFonts w:ascii="宋体" w:hAnsi="宋体" w:eastAsia="宋体" w:cs="宋体"/>
          <w:color w:val="000000"/>
        </w:rPr>
        <w:t>或</w:t>
      </w:r>
      <w:r>
        <w:rPr>
          <w:rFonts w:ascii="Times New Roman" w:hAnsi="Times New Roman" w:eastAsia="Times New Roman" w:cs="Times New Roman"/>
          <w:color w:val="000000"/>
        </w:rPr>
        <w:t>660.1</w:t>
      </w:r>
      <w:r>
        <w:rPr>
          <w:rFonts w:ascii="宋体" w:hAnsi="宋体" w:eastAsia="宋体" w:cs="宋体"/>
          <w:color w:val="000000"/>
        </w:rPr>
        <w:t>或</w:t>
      </w:r>
      <w:r>
        <w:rPr>
          <w:rFonts w:ascii="Times New Roman" w:hAnsi="Times New Roman" w:eastAsia="Times New Roman" w:cs="Times New Roman"/>
          <w:color w:val="000000"/>
        </w:rPr>
        <w:t>660.3,</w:t>
      </w:r>
      <w:r>
        <w:rPr>
          <w:rFonts w:ascii="宋体" w:hAnsi="宋体" w:eastAsia="宋体" w:cs="宋体"/>
          <w:color w:val="000000"/>
        </w:rPr>
        <w:t>其他答案酌情给分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（3）    ①. </w:t>
      </w:r>
      <w:r>
        <w:rPr>
          <w:rFonts w:ascii="Times New Roman" w:hAnsi="Times New Roman" w:eastAsia="Times New Roman" w:cs="Times New Roman"/>
          <w:color w:val="000000"/>
        </w:rPr>
        <w:t>5.4</w:t>
      </w:r>
      <w:r>
        <w:rPr>
          <w:color w:val="000000"/>
        </w:rPr>
        <w:t xml:space="preserve">    ②. </w:t>
      </w:r>
      <w:r>
        <w:rPr>
          <w:rFonts w:ascii="宋体" w:hAnsi="宋体" w:eastAsia="宋体" w:cs="宋体"/>
          <w:color w:val="000000"/>
        </w:rPr>
        <w:t>相同催化剂，</w:t>
      </w:r>
      <w:r>
        <w:rPr>
          <w:rFonts w:ascii="Times New Roman" w:hAnsi="Times New Roman" w:eastAsia="Times New Roman" w:cs="Times New Roman"/>
          <w:color w:val="000000"/>
        </w:rPr>
        <w:t>400℃</w:t>
      </w:r>
      <w:r>
        <w:rPr>
          <w:rFonts w:ascii="宋体" w:hAnsi="宋体" w:eastAsia="宋体" w:cs="宋体"/>
          <w:color w:val="000000"/>
        </w:rPr>
        <w:t>的反应速率更快，相同温度，催化剂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副产物浓度低，甲烷与甲醇比例高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电解液态水制备</w:t>
      </w:r>
      <w:r>
        <w:object>
          <v:shape id="_x0000_i1122" o:spt="75" alt="学科网(www.zxxk.com)--教育资源门户，提供试卷、教案、课件、论文、素材以及各类教学资源下载，还有大量而丰富的教学相关资讯！" type="#_x0000_t75" style="height:18pt;width:57.75pt;" o:ole="t" filled="f" o:preferrelative="t" stroked="f" coordsize="21600,21600">
            <v:path/>
            <v:fill on="f" focussize="0,0"/>
            <v:stroke on="f" joinstyle="miter"/>
            <v:imagedata r:id="rId146" o:title="eqId559784d4e487d0ccc9efbc5dcce1406f"/>
            <o:lock v:ext="edit" aspectratio="t"/>
            <w10:wrap type="none"/>
            <w10:anchorlock/>
          </v:shape>
          <o:OLEObject Type="Embed" ProgID="Equation.DSMT4" ShapeID="_x0000_i1122" DrawAspect="Content" ObjectID="_1468075822" r:id="rId19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，电解反应的</w:t>
      </w:r>
      <w:r>
        <w:object>
          <v:shape id="_x0000_i1123" o:spt="75" alt="学科网(www.zxxk.com)--教育资源门户，提供试卷、教案、课件、论文、素材以及各类教学资源下载，还有大量而丰富的教学相关资讯！" type="#_x0000_t75" style="height:16pt;width:92pt;" o:ole="t" filled="f" o:preferrelative="t" stroked="f" coordsize="21600,21600">
            <v:path/>
            <v:fill on="f" focussize="0,0"/>
            <v:stroke on="f" joinstyle="miter"/>
            <v:imagedata r:id="rId148" o:title="eqIdd21478e9f66075c7d1af33cb0e6518e1"/>
            <o:lock v:ext="edit" aspectratio="t"/>
            <w10:wrap type="none"/>
            <w10:anchorlock/>
          </v:shape>
          <o:OLEObject Type="Embed" ProgID="Equation.DSMT4" ShapeID="_x0000_i1123" DrawAspect="Content" ObjectID="_1468075823" r:id="rId1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，由此可以判断，</w:t>
      </w:r>
      <w:r>
        <w:rPr>
          <w:rFonts w:ascii="Times New Roman" w:hAnsi="Times New Roman" w:eastAsia="Times New Roman" w:cs="Times New Roman"/>
          <w:color w:val="000000"/>
        </w:rPr>
        <w:t>2mol</w:t>
      </w:r>
      <w:r>
        <w:object>
          <v:shape id="_x0000_i1124" o:spt="75" alt="学科网(www.zxxk.com)--教育资源门户，提供试卷、教案、课件、论文、素材以及各类教学资源下载，还有大量而丰富的教学相关资讯！" type="#_x0000_t75" style="height:18.1pt;width:31.85pt;" o:ole="t" filled="f" o:preferrelative="t" stroked="f" coordsize="21600,21600">
            <v:path/>
            <v:fill on="f" focussize="0,0"/>
            <v:stroke on="f" joinstyle="miter"/>
            <v:imagedata r:id="rId150" o:title="eqId9ebc98d0a6118de6baa633bd2d968fdb"/>
            <o:lock v:ext="edit" aspectratio="t"/>
            <w10:wrap type="none"/>
            <w10:anchorlock/>
          </v:shape>
          <o:OLEObject Type="Embed" ProgID="Equation.DSMT4" ShapeID="_x0000_i1124" DrawAspect="Content" ObjectID="_1468075824" r:id="rId1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完全燃烧消耗</w:t>
      </w:r>
      <w:r>
        <w:object>
          <v:shape id="_x0000_i1125" o:spt="75" alt="学科网(www.zxxk.com)--教育资源门户，提供试卷、教案、课件、论文、素材以及各类教学资源下载，还有大量而丰富的教学相关资讯！" type="#_x0000_t75" style="height:18pt;width:57.75pt;" o:ole="t" filled="f" o:preferrelative="t" stroked="f" coordsize="21600,21600">
            <v:path/>
            <v:fill on="f" focussize="0,0"/>
            <v:stroke on="f" joinstyle="miter"/>
            <v:imagedata r:id="rId146" o:title="eqId559784d4e487d0ccc9efbc5dcce1406f"/>
            <o:lock v:ext="edit" aspectratio="t"/>
            <w10:wrap type="none"/>
            <w10:anchorlock/>
          </v:shape>
          <o:OLEObject Type="Embed" ProgID="Equation.DSMT4" ShapeID="_x0000_i1125" DrawAspect="Content" ObjectID="_1468075825" r:id="rId19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，生成液态水的同时放出的热量为</w:t>
      </w:r>
      <w:r>
        <w:rPr>
          <w:rFonts w:ascii="Times New Roman" w:hAnsi="Times New Roman" w:eastAsia="Times New Roman" w:cs="Times New Roman"/>
          <w:color w:val="000000"/>
        </w:rPr>
        <w:t xml:space="preserve">572kJ </w:t>
      </w:r>
      <w:r>
        <w:rPr>
          <w:rFonts w:ascii="宋体" w:hAnsi="宋体" w:eastAsia="宋体" w:cs="宋体"/>
          <w:color w:val="000000"/>
        </w:rPr>
        <w:t>，故</w:t>
      </w:r>
      <w:r>
        <w:rPr>
          <w:rFonts w:ascii="Times New Roman" w:hAnsi="Times New Roman" w:eastAsia="Times New Roman" w:cs="Times New Roman"/>
          <w:color w:val="000000"/>
        </w:rPr>
        <w:t>1mol</w:t>
      </w:r>
      <w:r>
        <w:object>
          <v:shape id="_x0000_i1126" o:spt="75" alt="学科网(www.zxxk.com)--教育资源门户，提供试卷、教案、课件、论文、素材以及各类教学资源下载，还有大量而丰富的教学相关资讯！" type="#_x0000_t75" style="height:18.1pt;width:31.85pt;" o:ole="t" filled="f" o:preferrelative="t" stroked="f" coordsize="21600,21600">
            <v:path/>
            <v:fill on="f" focussize="0,0"/>
            <v:stroke on="f" joinstyle="miter"/>
            <v:imagedata r:id="rId150" o:title="eqId9ebc98d0a6118de6baa633bd2d968fdb"/>
            <o:lock v:ext="edit" aspectratio="t"/>
            <w10:wrap type="none"/>
            <w10:anchorlock/>
          </v:shape>
          <o:OLEObject Type="Embed" ProgID="Equation.DSMT4" ShapeID="_x0000_i1126" DrawAspect="Content" ObjectID="_1468075826" r:id="rId2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完全燃烧生成液态水放出的热量为</w:t>
      </w:r>
      <w:r>
        <w:rPr>
          <w:rFonts w:ascii="Times New Roman" w:hAnsi="Times New Roman" w:eastAsia="Times New Roman" w:cs="Times New Roman"/>
          <w:color w:val="000000"/>
        </w:rPr>
        <w:t>286kJ</w:t>
      </w:r>
      <w:r>
        <w:rPr>
          <w:rFonts w:ascii="宋体" w:hAnsi="宋体" w:eastAsia="宋体" w:cs="宋体"/>
          <w:color w:val="000000"/>
        </w:rPr>
        <w:t>，因此，</w:t>
      </w:r>
      <w:r>
        <w:object>
          <v:shape id="_x0000_i1127" o:spt="75" alt="学科网(www.zxxk.com)--教育资源门户，提供试卷、教案、课件、论文、素材以及各类教学资源下载，还有大量而丰富的教学相关资讯！" type="#_x0000_t75" style="height:18.1pt;width:31.85pt;" o:ole="t" filled="f" o:preferrelative="t" stroked="f" coordsize="21600,21600">
            <v:path/>
            <v:fill on="f" focussize="0,0"/>
            <v:stroke on="f" joinstyle="miter"/>
            <v:imagedata r:id="rId150" o:title="eqId9ebc98d0a6118de6baa633bd2d968fdb"/>
            <o:lock v:ext="edit" aspectratio="t"/>
            <w10:wrap type="none"/>
            <w10:anchorlock/>
          </v:shape>
          <o:OLEObject Type="Embed" ProgID="Equation.DSMT4" ShapeID="_x0000_i1127" DrawAspect="Content" ObjectID="_1468075827" r:id="rId20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的燃烧热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焓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object>
          <v:shape id="_x0000_i1128" o:spt="75" alt="学科网(www.zxxk.com)--教育资源门户，提供试卷、教案、课件、论文、素材以及各类教学资源下载，还有大量而丰富的教学相关资讯！" type="#_x0000_t75" style="height:13pt;width:27pt;" o:ole="t" filled="f" o:preferrelative="t" stroked="f" coordsize="21600,21600">
            <v:path/>
            <v:fill on="f" focussize="0,0"/>
            <v:stroke on="f" joinstyle="miter"/>
            <v:imagedata r:id="rId152" o:title="eqId96d529dd8302544058eb2930a98a7d71"/>
            <o:lock v:ext="edit" aspectratio="t"/>
            <w10:wrap type="none"/>
            <w10:anchorlock/>
          </v:shape>
          <o:OLEObject Type="Embed" ProgID="Equation.DSMT4" ShapeID="_x0000_i1128" DrawAspect="Content" ObjectID="_1468075828" r:id="rId202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-286</w:t>
      </w:r>
      <w:r>
        <w:object>
          <v:shape id="_x0000_i1129" o:spt="75" alt="学科网(www.zxxk.com)--教育资源门户，提供试卷、教案、课件、论文、素材以及各类教学资源下载，还有大量而丰富的教学相关资讯！" type="#_x0000_t75" style="height:16.1pt;width:45.2pt;" o:ole="t" filled="f" o:preferrelative="t" stroked="f" coordsize="21600,21600">
            <v:path/>
            <v:fill on="f" focussize="0,0"/>
            <v:stroke on="f" joinstyle="miter"/>
            <v:imagedata r:id="rId154" o:title="eqId24cde03068deb44bd00e929884761b9d"/>
            <o:lock v:ext="edit" aspectratio="t"/>
            <w10:wrap type="none"/>
            <w10:anchorlock/>
          </v:shape>
          <o:OLEObject Type="Embed" ProgID="Equation.DSMT4" ShapeID="_x0000_i1129" DrawAspect="Content" ObjectID="_1468075829" r:id="rId2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①由</w:t>
      </w:r>
      <w:r>
        <w:object>
          <v:shape id="_x0000_i1130" o:spt="75" alt="学科网(www.zxxk.com)--教育资源门户，提供试卷、教案、课件、论文、素材以及各类教学资源下载，还有大量而丰富的教学相关资讯！" type="#_x0000_t75" style="height:23.2pt;width:213.2pt;" o:ole="t" filled="f" o:preferrelative="t" stroked="f" coordsize="21600,21600">
            <v:path/>
            <v:fill on="f" focussize="0,0"/>
            <v:stroke on="f" joinstyle="miter"/>
            <v:imagedata r:id="rId144" o:title="eqIddc4219eb70e008a92b1cc88acd637e9e"/>
            <o:lock v:ext="edit" aspectratio="t"/>
            <w10:wrap type="none"/>
            <w10:anchorlock/>
          </v:shape>
          <o:OLEObject Type="Embed" ProgID="Equation.DSMT4" ShapeID="_x0000_i1130" DrawAspect="Content" ObjectID="_1468075830" r:id="rId2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的平衡常数</w:t>
      </w:r>
      <w:r>
        <w:rPr>
          <w:rFonts w:ascii="Times New Roman" w:hAnsi="Times New Roman" w:eastAsia="Times New Roman" w:cs="Times New Roman"/>
          <w:color w:val="000000"/>
        </w:rPr>
        <w:t>(K)</w:t>
      </w:r>
      <w:r>
        <w:rPr>
          <w:rFonts w:ascii="宋体" w:hAnsi="宋体" w:eastAsia="宋体" w:cs="宋体"/>
          <w:color w:val="000000"/>
        </w:rPr>
        <w:t>与反应温度</w:t>
      </w:r>
      <w:r>
        <w:rPr>
          <w:rFonts w:ascii="Times New Roman" w:hAnsi="Times New Roman" w:eastAsia="Times New Roman" w:cs="Times New Roman"/>
          <w:color w:val="000000"/>
        </w:rPr>
        <w:t>(t)</w:t>
      </w:r>
      <w:r>
        <w:rPr>
          <w:rFonts w:ascii="宋体" w:hAnsi="宋体" w:eastAsia="宋体" w:cs="宋体"/>
          <w:color w:val="000000"/>
        </w:rPr>
        <w:t>之间的关系图可知，</w:t>
      </w:r>
      <w:r>
        <w:rPr>
          <w:rFonts w:ascii="Times New Roman" w:hAnsi="Times New Roman" w:eastAsia="Times New Roman" w:cs="Times New Roman"/>
          <w:color w:val="000000"/>
        </w:rPr>
        <w:t>K</w:t>
      </w:r>
      <w:r>
        <w:rPr>
          <w:rFonts w:ascii="宋体" w:hAnsi="宋体" w:eastAsia="宋体" w:cs="宋体"/>
          <w:color w:val="000000"/>
        </w:rPr>
        <w:t>随着温度升高而减小，故该反应为放热反应。若反应为基元反应，则反应为一步完成，由于反应的</w:t>
      </w:r>
      <w:r>
        <w:object>
          <v:shape id="_x0000_i1131" o:spt="75" alt="学科网(www.zxxk.com)--教育资源门户，提供试卷、教案、课件、论文、素材以及各类教学资源下载，还有大量而丰富的教学相关资讯！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158" o:title="eqIdd2922ae637886073827dff8c97681427"/>
            <o:lock v:ext="edit" aspectratio="t"/>
            <w10:wrap type="none"/>
            <w10:anchorlock/>
          </v:shape>
          <o:OLEObject Type="Embed" ProgID="Equation.DSMT4" ShapeID="_x0000_i1131" DrawAspect="Content" ObjectID="_1468075831" r:id="rId2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与活化能</w:t>
      </w:r>
      <w:r>
        <w:rPr>
          <w:rFonts w:ascii="Times New Roman" w:hAnsi="Times New Roman" w:eastAsia="Times New Roman" w:cs="Times New Roman"/>
          <w:color w:val="000000"/>
        </w:rPr>
        <w:t>(Ea)</w:t>
      </w:r>
      <w:r>
        <w:rPr>
          <w:rFonts w:ascii="宋体" w:hAnsi="宋体" w:eastAsia="宋体" w:cs="宋体"/>
          <w:color w:val="000000"/>
        </w:rPr>
        <w:t>的关系为</w:t>
      </w:r>
      <w:r>
        <w:object>
          <v:shape id="_x0000_i1132" o:spt="75" alt="学科网(www.zxxk.com)--教育资源门户，提供试卷、教案、课件、论文、素材以及各类教学资源下载，还有大量而丰富的教学相关资讯！" type="#_x0000_t75" style="height:20pt;width:44pt;" o:ole="t" filled="f" o:preferrelative="t" stroked="f" coordsize="21600,21600">
            <v:path/>
            <v:fill on="f" focussize="0,0"/>
            <v:stroke on="f" joinstyle="miter"/>
            <v:imagedata r:id="rId160" o:title="eqId8f62abf94bf607b99473ce9ab05cf6bb"/>
            <o:lock v:ext="edit" aspectratio="t"/>
            <w10:wrap type="none"/>
            <w10:anchorlock/>
          </v:shape>
          <o:OLEObject Type="Embed" ProgID="Equation.DSMT4" ShapeID="_x0000_i1132" DrawAspect="Content" ObjectID="_1468075832" r:id="rId2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，由图２信息可知</w:t>
      </w:r>
      <w:r>
        <w:object>
          <v:shape id="_x0000_i1133" o:spt="75" alt="学科网(www.zxxk.com)--教育资源门户，提供试卷、教案、课件、论文、素材以及各类教学资源下载，还有大量而丰富的教学相关资讯！" type="#_x0000_t75" style="height:17.9pt;width:15pt;" o:ole="t" filled="f" o:preferrelative="t" stroked="f" coordsize="21600,21600">
            <v:path/>
            <v:fill on="f" focussize="0,0"/>
            <v:stroke on="f" joinstyle="miter"/>
            <v:imagedata r:id="rId208" o:title="eqId5a7626e3b8e86ff552a758b5b159a0a2"/>
            <o:lock v:ext="edit" aspectratio="t"/>
            <w10:wrap type="none"/>
            <w10:anchorlock/>
          </v:shape>
          <o:OLEObject Type="Embed" ProgID="Equation.DSMT4" ShapeID="_x0000_i1133" DrawAspect="Content" ObjectID="_1468075833" r:id="rId2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＝ａ</w:t>
      </w:r>
      <w:r>
        <w:object>
          <v:shape id="_x0000_i1134" o:spt="75" alt="学科网(www.zxxk.com)--教育资源门户，提供试卷、教案、课件、论文、素材以及各类教学资源下载，还有大量而丰富的教学相关资讯！" type="#_x0000_t75" style="height:16.1pt;width:45.2pt;" o:ole="t" filled="f" o:preferrelative="t" stroked="f" coordsize="21600,21600">
            <v:path/>
            <v:fill on="f" focussize="0,0"/>
            <v:stroke on="f" joinstyle="miter"/>
            <v:imagedata r:id="rId154" o:title="eqId24cde03068deb44bd00e929884761b9d"/>
            <o:lock v:ext="edit" aspectratio="t"/>
            <w10:wrap type="none"/>
            <w10:anchorlock/>
          </v:shape>
          <o:OLEObject Type="Embed" ProgID="Equation.DSMT4" ShapeID="_x0000_i1134" DrawAspect="Content" ObjectID="_1468075834" r:id="rId20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135" o:spt="75" alt="学科网(www.zxxk.com)--教育资源门户，提供试卷、教案、课件、论文、素材以及各类教学资源下载，还有大量而丰富的教学相关资讯！" type="#_x0000_t75" style="height:20pt;width:33pt;" o:ole="t" filled="f" o:preferrelative="t" stroked="f" coordsize="21600,21600">
            <v:path/>
            <v:fill on="f" focussize="0,0"/>
            <v:stroke on="f" joinstyle="miter"/>
            <v:imagedata r:id="rId211" o:title="eqIda22bf90d1ebfe9ad6c2bd67bb6f1ede3"/>
            <o:lock v:ext="edit" aspectratio="t"/>
            <w10:wrap type="none"/>
            <w10:anchorlock/>
          </v:shape>
          <o:OLEObject Type="Embed" ProgID="Equation.DSMT4" ShapeID="_x0000_i1135" DrawAspect="Content" ObjectID="_1468075835" r:id="rId2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ａ</w:t>
      </w:r>
      <w:r>
        <w:object>
          <v:shape id="_x0000_i1136" o:spt="75" alt="学科网(www.zxxk.com)--教育资源门户，提供试卷、教案、课件、论文、素材以及各类教学资源下载，还有大量而丰富的教学相关资讯！" type="#_x0000_t75" style="height:16.1pt;width:45.2pt;" o:ole="t" filled="f" o:preferrelative="t" stroked="f" coordsize="21600,21600">
            <v:path/>
            <v:fill on="f" focussize="0,0"/>
            <v:stroke on="f" joinstyle="miter"/>
            <v:imagedata r:id="rId154" o:title="eqId24cde03068deb44bd00e929884761b9d"/>
            <o:lock v:ext="edit" aspectratio="t"/>
            <w10:wrap type="none"/>
            <w10:anchorlock/>
          </v:shape>
          <o:OLEObject Type="Embed" ProgID="Equation.DSMT4" ShapeID="_x0000_i1136" DrawAspect="Content" ObjectID="_1468075836" r:id="rId2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，该反应为放热反应，生成物的总能量小于反应物的，因此该反应过程的能量变化示意图为：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2667000" cy="2524125"/>
            <wp:effectExtent l="0" t="0" r="0" b="0"/>
            <wp:docPr id="100020" name="图片 100020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0" name="图片 100020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95"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 xml:space="preserve"> 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②温度</w:t>
      </w:r>
      <w:r>
        <w:rPr>
          <w:rFonts w:ascii="Times New Roman" w:hAnsi="Times New Roman" w:eastAsia="Times New Roman" w:cs="Times New Roman"/>
          <w:color w:val="000000"/>
        </w:rPr>
        <w:t>t</w:t>
      </w:r>
      <w:r>
        <w:rPr>
          <w:rFonts w:ascii="宋体" w:hAnsi="宋体" w:eastAsia="宋体" w:cs="宋体"/>
          <w:color w:val="000000"/>
        </w:rPr>
        <w:t>下，向容积为</w:t>
      </w:r>
      <w:r>
        <w:rPr>
          <w:rFonts w:ascii="Times New Roman" w:hAnsi="Times New Roman" w:eastAsia="Times New Roman" w:cs="Times New Roman"/>
          <w:color w:val="000000"/>
        </w:rPr>
        <w:t>10L</w:t>
      </w:r>
      <w:r>
        <w:rPr>
          <w:rFonts w:ascii="宋体" w:hAnsi="宋体" w:eastAsia="宋体" w:cs="宋体"/>
          <w:color w:val="000000"/>
        </w:rPr>
        <w:t>的抽空的密闭容器中通入</w:t>
      </w:r>
      <w:r>
        <w:object>
          <v:shape id="_x0000_i1137" o:spt="75" alt="学科网(www.zxxk.com)--教育资源门户，提供试卷、教案、课件、论文、素材以及各类教学资源下载，还有大量而丰富的教学相关资讯！" type="#_x0000_t75" style="height:18pt;width:60.75pt;" o:ole="t" filled="f" o:preferrelative="t" stroked="f" coordsize="21600,21600">
            <v:path/>
            <v:fill on="f" focussize="0,0"/>
            <v:stroke on="f" joinstyle="miter"/>
            <v:imagedata r:id="rId163" o:title="eqId53ed1abd2231aa0230589240d90c6c96"/>
            <o:lock v:ext="edit" aspectratio="t"/>
            <w10:wrap type="none"/>
            <w10:anchorlock/>
          </v:shape>
          <o:OLEObject Type="Embed" ProgID="Equation.DSMT4" ShapeID="_x0000_i1137" DrawAspect="Content" ObjectID="_1468075837" r:id="rId2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38" o:spt="75" alt="学科网(www.zxxk.com)--教育资源门户，提供试卷、教案、课件、论文、素材以及各类教学资源下载，还有大量而丰富的教学相关资讯！" type="#_x0000_t75" style="height:18pt;width:53.25pt;" o:ole="t" filled="f" o:preferrelative="t" stroked="f" coordsize="21600,21600">
            <v:path/>
            <v:fill on="f" focussize="0,0"/>
            <v:stroke on="f" joinstyle="miter"/>
            <v:imagedata r:id="rId165" o:title="eqIde36042117fa7d8d29aa6e816808971c1"/>
            <o:lock v:ext="edit" aspectratio="t"/>
            <w10:wrap type="none"/>
            <w10:anchorlock/>
          </v:shape>
          <o:OLEObject Type="Embed" ProgID="Equation.DSMT4" ShapeID="_x0000_i1138" DrawAspect="Content" ObjectID="_1468075838" r:id="rId2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，反应平衡后测得容器中</w:t>
      </w:r>
      <w:r>
        <w:object>
          <v:shape id="_x0000_i1139" o:spt="75" alt="学科网(www.zxxk.com)--教育资源门户，提供试卷、教案、课件、论文、素材以及各类教学资源下载，还有大量而丰富的教学相关资讯！" type="#_x0000_t75" style="height:20pt;width:91pt;" o:ole="t" filled="f" o:preferrelative="t" stroked="f" coordsize="21600,21600">
            <v:path/>
            <v:fill on="f" focussize="0,0"/>
            <v:stroke on="f" joinstyle="miter"/>
            <v:imagedata r:id="rId167" o:title="eqId7a65150ce0eabf074500d729d2edd898"/>
            <o:lock v:ext="edit" aspectratio="t"/>
            <w10:wrap type="none"/>
            <w10:anchorlock/>
          </v:shape>
          <o:OLEObject Type="Embed" ProgID="Equation.DSMT4" ShapeID="_x0000_i1139" DrawAspect="Content" ObjectID="_1468075839" r:id="rId2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140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14" o:title="eqIde71c86dcd9a9e9b09bbbb65b9d313435"/>
            <o:lock v:ext="edit" aspectratio="t"/>
            <w10:wrap type="none"/>
            <w10:anchorlock/>
          </v:shape>
          <o:OLEObject Type="Embed" ProgID="Equation.DSMT4" ShapeID="_x0000_i1140" DrawAspect="Content" ObjectID="_1468075840" r:id="rId2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的转化率为</w:t>
      </w:r>
      <w:r>
        <w:object>
          <v:shape id="_x0000_i1141" o:spt="75" alt="学科网(www.zxxk.com)--教育资源门户，提供试卷、教案、课件、论文、素材以及各类教学资源下载，还有大量而丰富的教学相关资讯！" type="#_x0000_t75" style="height:31pt;width:73pt;" o:ole="t" filled="f" o:preferrelative="t" stroked="f" coordsize="21600,21600">
            <v:path/>
            <v:fill on="f" focussize="0,0"/>
            <v:stroke on="f" joinstyle="miter"/>
            <v:imagedata r:id="rId218" o:title="eqId16c5275fffc94c2c5130ea0aff9c59b1"/>
            <o:lock v:ext="edit" aspectratio="t"/>
            <w10:wrap type="none"/>
            <w10:anchorlock/>
          </v:shape>
          <o:OLEObject Type="Embed" ProgID="Equation.DSMT4" ShapeID="_x0000_i1141" DrawAspect="Content" ObjectID="_1468075841" r:id="rId2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，根据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元素守恒可知，</w:t>
      </w:r>
      <w:r>
        <w:object>
          <v:shape id="_x0000_i1142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14" o:title="eqIde71c86dcd9a9e9b09bbbb65b9d313435"/>
            <o:lock v:ext="edit" aspectratio="t"/>
            <w10:wrap type="none"/>
            <w10:anchorlock/>
          </v:shape>
          <o:OLEObject Type="Embed" ProgID="Equation.DSMT4" ShapeID="_x0000_i1142" DrawAspect="Content" ObjectID="_1468075842" r:id="rId2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的平衡量为</w:t>
      </w:r>
      <w:r>
        <w:object>
          <v:shape id="_x0000_i1143" o:spt="75" alt="学科网(www.zxxk.com)--教育资源门户，提供试卷、教案、课件、论文、素材以及各类教学资源下载，还有大量而丰富的教学相关资讯！" type="#_x0000_t75" style="height:14.25pt;width:42.75pt;" o:ole="t" filled="f" o:preferrelative="t" stroked="f" coordsize="21600,21600">
            <v:path/>
            <v:fill on="f" focussize="0,0"/>
            <v:stroke on="f" joinstyle="miter"/>
            <v:imagedata r:id="rId221" o:title="eqId6742e7b58c409a3a7e1c3bc3c363df68"/>
            <o:lock v:ext="edit" aspectratio="t"/>
            <w10:wrap type="none"/>
            <w10:anchorlock/>
          </v:shape>
          <o:OLEObject Type="Embed" ProgID="Equation.DSMT4" ShapeID="_x0000_i1143" DrawAspect="Content" ObjectID="_1468075843" r:id="rId2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44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14" o:title="eqIde71c86dcd9a9e9b09bbbb65b9d313435"/>
            <o:lock v:ext="edit" aspectratio="t"/>
            <w10:wrap type="none"/>
            <w10:anchorlock/>
          </v:shape>
          <o:OLEObject Type="Embed" ProgID="Equation.DSMT4" ShapeID="_x0000_i1144" DrawAspect="Content" ObjectID="_1468075844" r:id="rId22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45" o:spt="75" alt="学科网(www.zxxk.com)--教育资源门户，提供试卷、教案、课件、论文、素材以及各类教学资源下载，还有大量而丰富的教学相关资讯！" type="#_x0000_t75" style="height:18pt;width:17.25pt;" o:ole="t" filled="f" o:preferrelative="t" stroked="f" coordsize="21600,21600">
            <v:path/>
            <v:fill on="f" focussize="0,0"/>
            <v:stroke on="f" joinstyle="miter"/>
            <v:imagedata r:id="rId224" o:title="eqId750859dd7d5b821d909e6a32c11095cf"/>
            <o:lock v:ext="edit" aspectratio="t"/>
            <w10:wrap type="none"/>
            <w10:anchorlock/>
          </v:shape>
          <o:OLEObject Type="Embed" ProgID="Equation.DSMT4" ShapeID="_x0000_i1145" DrawAspect="Content" ObjectID="_1468075845" r:id="rId2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是按化学计量数之比投料的，则</w:t>
      </w:r>
      <w:r>
        <w:object>
          <v:shape id="_x0000_i1146" o:spt="75" alt="学科网(www.zxxk.com)--教育资源门户，提供试卷、教案、课件、论文、素材以及各类教学资源下载，还有大量而丰富的教学相关资讯！" type="#_x0000_t75" style="height:18pt;width:17.25pt;" o:ole="t" filled="f" o:preferrelative="t" stroked="f" coordsize="21600,21600">
            <v:path/>
            <v:fill on="f" focussize="0,0"/>
            <v:stroke on="f" joinstyle="miter"/>
            <v:imagedata r:id="rId224" o:title="eqId750859dd7d5b821d909e6a32c11095cf"/>
            <o:lock v:ext="edit" aspectratio="t"/>
            <w10:wrap type="none"/>
            <w10:anchorlock/>
          </v:shape>
          <o:OLEObject Type="Embed" ProgID="Equation.DSMT4" ShapeID="_x0000_i1146" DrawAspect="Content" ObjectID="_1468075846" r:id="rId2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的平衡量为</w:t>
      </w:r>
      <w:r>
        <w:object>
          <v:shape id="_x0000_i1147" o:spt="75" alt="学科网(www.zxxk.com)--教育资源门户，提供试卷、教案、课件、论文、素材以及各类教学资源下载，还有大量而丰富的教学相关资讯！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227" o:title="eqIdac9f9b1d0ea36d1e7a077c611759c94c"/>
            <o:lock v:ext="edit" aspectratio="t"/>
            <w10:wrap type="none"/>
            <w10:anchorlock/>
          </v:shape>
          <o:OLEObject Type="Embed" ProgID="Equation.DSMT4" ShapeID="_x0000_i1147" DrawAspect="Content" ObjectID="_1468075847" r:id="rId2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48" o:spt="75" alt="学科网(www.zxxk.com)--教育资源门户，提供试卷、教案、课件、论文、素材以及各类教学资源下载，还有大量而丰富的教学相关资讯！" type="#_x0000_t75" style="height:18pt;width:39.75pt;" o:ole="t" filled="f" o:preferrelative="t" stroked="f" coordsize="21600,21600">
            <v:path/>
            <v:fill on="f" focussize="0,0"/>
            <v:stroke on="f" joinstyle="miter"/>
            <v:imagedata r:id="rId36" o:title="eqId54bbd9bd4ad9d62e7e9ff6bdb2d46807"/>
            <o:lock v:ext="edit" aspectratio="t"/>
            <w10:wrap type="none"/>
            <w10:anchorlock/>
          </v:shape>
          <o:OLEObject Type="Embed" ProgID="Equation.DSMT4" ShapeID="_x0000_i1148" DrawAspect="Content" ObjectID="_1468075848" r:id="rId2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的平衡量是</w:t>
      </w:r>
      <w:r>
        <w:object>
          <v:shape id="_x0000_i1149" o:spt="75" alt="学科网(www.zxxk.com)--教育资源门户，提供试卷、教案、课件、论文、素材以及各类教学资源下载，还有大量而丰富的教学相关资讯！" type="#_x0000_t75" style="height:17.9pt;width:39.95pt;" o:ole="t" filled="f" o:preferrelative="t" stroked="f" coordsize="21600,21600">
            <v:path/>
            <v:fill on="f" focussize="0,0"/>
            <v:stroke on="f" joinstyle="miter"/>
            <v:imagedata r:id="rId230" o:title="eqId86d17470ad57bbbb85924ccd7375e6eb"/>
            <o:lock v:ext="edit" aspectratio="t"/>
            <w10:wrap type="none"/>
            <w10:anchorlock/>
          </v:shape>
          <o:OLEObject Type="Embed" ProgID="Equation.DSMT4" ShapeID="_x0000_i1149" DrawAspect="Content" ObjectID="_1468075849" r:id="rId2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的２倍，则</w:t>
      </w:r>
      <w:r>
        <w:object>
          <v:shape id="_x0000_i1150" o:spt="75" alt="学科网(www.zxxk.com)--教育资源门户，提供试卷、教案、课件、论文、素材以及各类教学资源下载，还有大量而丰富的教学相关资讯！" type="#_x0000_t75" style="height:20pt;width:85pt;" o:ole="t" filled="f" o:preferrelative="t" stroked="f" coordsize="21600,21600">
            <v:path/>
            <v:fill on="f" focussize="0,0"/>
            <v:stroke on="f" joinstyle="miter"/>
            <v:imagedata r:id="rId232" o:title="eqId9b2fa28513b71521d79496b892d5784d"/>
            <o:lock v:ext="edit" aspectratio="t"/>
            <w10:wrap type="none"/>
            <w10:anchorlock/>
          </v:shape>
          <o:OLEObject Type="Embed" ProgID="Equation.DSMT4" ShapeID="_x0000_i1150" DrawAspect="Content" ObjectID="_1468075850" r:id="rId2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51" o:spt="75" alt="学科网(www.zxxk.com)--教育资源门户，提供试卷、教案、课件、论文、素材以及各类教学资源下载，还有大量而丰富的教学相关资讯！" type="#_x0000_t75" style="height:18pt;width:175pt;" o:ole="t" filled="f" o:preferrelative="t" stroked="f" coordsize="21600,21600">
            <v:path/>
            <v:fill on="f" focussize="0,0"/>
            <v:stroke on="f" joinstyle="miter"/>
            <v:imagedata r:id="rId234" o:title="eqId89d58d5bedc79e1db5258db2b72074c9"/>
            <o:lock v:ext="edit" aspectratio="t"/>
            <w10:wrap type="none"/>
            <w10:anchorlock/>
          </v:shape>
          <o:OLEObject Type="Embed" ProgID="Equation.DSMT4" ShapeID="_x0000_i1151" DrawAspect="Content" ObjectID="_1468075851" r:id="rId2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的平衡浓度分别为</w:t>
      </w:r>
      <w:r>
        <w:object>
          <v:shape id="_x0000_i1152" o:spt="75" alt="学科网(www.zxxk.com)--教育资源门户，提供试卷、教案、课件、论文、素材以及各类教学资源下载，还有大量而丰富的教学相关资讯！" type="#_x0000_t75" style="height:16pt;width:66pt;" o:ole="t" filled="f" o:preferrelative="t" stroked="f" coordsize="21600,21600">
            <v:path/>
            <v:fill on="f" focussize="0,0"/>
            <v:stroke on="f" joinstyle="miter"/>
            <v:imagedata r:id="rId236" o:title="eqId08eff90fe1518677d8ca64a5614caaf6"/>
            <o:lock v:ext="edit" aspectratio="t"/>
            <w10:wrap type="none"/>
            <w10:anchorlock/>
          </v:shape>
          <o:OLEObject Type="Embed" ProgID="Equation.DSMT4" ShapeID="_x0000_i1152" DrawAspect="Content" ObjectID="_1468075852" r:id="rId2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53" o:spt="75" alt="学科网(www.zxxk.com)--教育资源门户，提供试卷、教案、课件、论文、素材以及各类教学资源下载，还有大量而丰富的教学相关资讯！" type="#_x0000_t75" style="height:16pt;width:60pt;" o:ole="t" filled="f" o:preferrelative="t" stroked="f" coordsize="21600,21600">
            <v:path/>
            <v:fill on="f" focussize="0,0"/>
            <v:stroke on="f" joinstyle="miter"/>
            <v:imagedata r:id="rId238" o:title="eqIdd0ebd16e1202130aa75e2b30ba004130"/>
            <o:lock v:ext="edit" aspectratio="t"/>
            <w10:wrap type="none"/>
            <w10:anchorlock/>
          </v:shape>
          <o:OLEObject Type="Embed" ProgID="Equation.DSMT4" ShapeID="_x0000_i1153" DrawAspect="Content" ObjectID="_1468075853" r:id="rId2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54" o:spt="75" alt="学科网(www.zxxk.com)--教育资源门户，提供试卷、教案、课件、论文、素材以及各类教学资源下载，还有大量而丰富的教学相关资讯！" type="#_x0000_t75" style="height:16pt;width:60pt;" o:ole="t" filled="f" o:preferrelative="t" stroked="f" coordsize="21600,21600">
            <v:path/>
            <v:fill on="f" focussize="0,0"/>
            <v:stroke on="f" joinstyle="miter"/>
            <v:imagedata r:id="rId240" o:title="eqId3974ffc0d2791e68b1c8e57ec97e9ab3"/>
            <o:lock v:ext="edit" aspectratio="t"/>
            <w10:wrap type="none"/>
            <w10:anchorlock/>
          </v:shape>
          <o:OLEObject Type="Embed" ProgID="Equation.DSMT4" ShapeID="_x0000_i1154" DrawAspect="Content" ObjectID="_1468075854" r:id="rId2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55" o:spt="75" alt="学科网(www.zxxk.com)--教育资源门户，提供试卷、教案、课件、论文、素材以及各类教学资源下载，还有大量而丰富的教学相关资讯！" type="#_x0000_t75" style="height:16pt;width:66pt;" o:ole="t" filled="f" o:preferrelative="t" stroked="f" coordsize="21600,21600">
            <v:path/>
            <v:fill on="f" focussize="0,0"/>
            <v:stroke on="f" joinstyle="miter"/>
            <v:imagedata r:id="rId236" o:title="eqId08eff90fe1518677d8ca64a5614caaf6"/>
            <o:lock v:ext="edit" aspectratio="t"/>
            <w10:wrap type="none"/>
            <w10:anchorlock/>
          </v:shape>
          <o:OLEObject Type="Embed" ProgID="Equation.DSMT4" ShapeID="_x0000_i1155" DrawAspect="Content" ObjectID="_1468075855" r:id="rId2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，则该反应的平衡常数</w:t>
      </w:r>
      <w:r>
        <w:rPr>
          <w:rFonts w:ascii="Times New Roman" w:hAnsi="Times New Roman" w:eastAsia="Times New Roman" w:cs="Times New Roman"/>
          <w:color w:val="000000"/>
        </w:rPr>
        <w:t>K</w:t>
      </w:r>
      <w:r>
        <w:rPr>
          <w:rFonts w:ascii="宋体" w:hAnsi="宋体" w:eastAsia="宋体" w:cs="宋体"/>
          <w:color w:val="000000"/>
        </w:rPr>
        <w:t>＝</w:t>
      </w:r>
      <w:r>
        <w:object>
          <v:shape id="_x0000_i1156" o:spt="75" alt="学科网(www.zxxk.com)--教育资源门户，提供试卷、教案、课件、论文、素材以及各类教学资源下载，还有大量而丰富的教学相关资讯！" type="#_x0000_t75" style="height:33pt;width:97pt;" o:ole="t" filled="f" o:preferrelative="t" stroked="f" coordsize="21600,21600">
            <v:path/>
            <v:fill on="f" focussize="0,0"/>
            <v:stroke on="f" joinstyle="miter"/>
            <v:imagedata r:id="rId243" o:title="eqId3cc4fdf8e31150aa8d923500a0dd7d40"/>
            <o:lock v:ext="edit" aspectratio="t"/>
            <w10:wrap type="none"/>
            <w10:anchorlock/>
          </v:shape>
          <o:OLEObject Type="Embed" ProgID="Equation.DSMT4" ShapeID="_x0000_i1156" DrawAspect="Content" ObjectID="_1468075856" r:id="rId2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，根据图１中的信息可知，反应温度</w:t>
      </w:r>
      <w:r>
        <w:rPr>
          <w:rFonts w:ascii="Times New Roman" w:hAnsi="Times New Roman" w:eastAsia="Times New Roman" w:cs="Times New Roman"/>
          <w:color w:val="000000"/>
        </w:rPr>
        <w:t>t</w:t>
      </w:r>
      <w:r>
        <w:rPr>
          <w:rFonts w:ascii="宋体" w:hAnsi="宋体" w:eastAsia="宋体" w:cs="宋体"/>
          <w:color w:val="000000"/>
        </w:rPr>
        <w:t>约为</w:t>
      </w:r>
      <w:r>
        <w:rPr>
          <w:rFonts w:ascii="Times New Roman" w:hAnsi="Times New Roman" w:eastAsia="Times New Roman" w:cs="Times New Roman"/>
          <w:color w:val="000000"/>
        </w:rPr>
        <w:t>660.2℃</w:t>
      </w:r>
      <w:r>
        <w:rPr>
          <w:rFonts w:ascii="宋体" w:hAnsi="宋体" w:eastAsia="宋体" w:cs="宋体"/>
          <w:color w:val="000000"/>
        </w:rPr>
        <w:t>。</w:t>
      </w:r>
      <w:r>
        <w:object>
          <v:shape id="_x0000_i1157" o:spt="75" alt="学科网(www.zxxk.com)--教育资源门户，提供试卷、教案、课件、论文、素材以及各类教学资源下载，还有大量而丰富的教学相关资讯！" type="#_x0000_t75" style="height:14.25pt;width:9pt;" o:ole="t" filled="f" o:preferrelative="t" stroked="f" coordsize="21600,21600">
            <v:path/>
            <v:fill on="f" focussize="0,0"/>
            <v:stroke on="f" joinstyle="miter"/>
            <v:imagedata r:id="rId245" o:title="eqIde45bcd8f6ede8cc2513ad41402f40086"/>
            <o:lock v:ext="edit" aspectratio="t"/>
            <w10:wrap type="none"/>
            <w10:anchorlock/>
          </v:shape>
          <o:OLEObject Type="Embed" ProgID="Equation.DSMT4" ShapeID="_x0000_i1157" DrawAspect="Content" ObjectID="_1468075857" r:id="rId244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在选择使用催化剂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350℃</w:t>
      </w:r>
      <w:r>
        <w:rPr>
          <w:rFonts w:ascii="宋体" w:hAnsi="宋体" w:eastAsia="宋体" w:cs="宋体"/>
          <w:color w:val="000000"/>
        </w:rPr>
        <w:t>条件下反应，由表中信息可知，</w:t>
      </w:r>
      <w:r>
        <w:object>
          <v:shape id="_x0000_i1158" o:spt="75" alt="学科网(www.zxxk.com)--教育资源门户，提供试卷、教案、课件、论文、素材以及各类教学资源下载，还有大量而丰富的教学相关资讯！" type="#_x0000_t75" style="height:14.05pt;width:41.15pt;" o:ole="t" filled="f" o:preferrelative="t" stroked="f" coordsize="21600,21600">
            <v:path/>
            <v:fill on="f" focussize="0,0"/>
            <v:stroke on="f" joinstyle="miter"/>
            <v:imagedata r:id="rId191" o:title="eqId4768264313d5a69310900869d267ed68"/>
            <o:lock v:ext="edit" aspectratio="t"/>
            <w10:wrap type="none"/>
            <w10:anchorlock/>
          </v:shape>
          <o:OLEObject Type="Embed" ProgID="Equation.DSMT4" ShapeID="_x0000_i1158" DrawAspect="Content" ObjectID="_1468075858" r:id="rId246">
            <o:LockedField>false</o:LockedField>
          </o:OLEObject>
        </w:object>
      </w:r>
      <w:r>
        <w:object>
          <v:shape id="_x0000_i1159" o:spt="75" alt="学科网(www.zxxk.com)--教育资源门户，提供试卷、教案、课件、论文、素材以及各类教学资源下载，还有大量而丰富的教学相关资讯！" type="#_x0000_t75" style="height:18.4pt;width:42.15pt;" o:ole="t" filled="f" o:preferrelative="t" stroked="f" coordsize="21600,21600">
            <v:path/>
            <v:fill on="f" focussize="0,0"/>
            <v:stroke on="f" joinstyle="miter"/>
            <v:imagedata r:id="rId177" o:title="eqId50a5c6d26e9821c59de16c928dcb79f0"/>
            <o:lock v:ext="edit" aspectratio="t"/>
            <w10:wrap type="none"/>
            <w10:anchorlock/>
          </v:shape>
          <o:OLEObject Type="Embed" ProgID="Equation.DSMT4" ShapeID="_x0000_i1159" DrawAspect="Content" ObjectID="_1468075859" r:id="rId2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的浓度由０增加到</w:t>
      </w:r>
      <w:r>
        <w:rPr>
          <w:rFonts w:ascii="Times New Roman" w:hAnsi="Times New Roman" w:eastAsia="Times New Roman" w:cs="Times New Roman"/>
          <w:color w:val="000000"/>
        </w:rPr>
        <w:t>10.8</w:t>
      </w:r>
      <w:r>
        <w:object>
          <v:shape id="_x0000_i1160" o:spt="75" alt="学科网(www.zxxk.com)--教育资源门户，提供试卷、教案、课件、论文、素材以及各类教学资源下载，还有大量而丰富的教学相关资讯！" type="#_x0000_t75" style="height:18.2pt;width:46.1pt;" o:ole="t" filled="f" o:preferrelative="t" stroked="f" coordsize="21600,21600">
            <v:path/>
            <v:fill on="f" focussize="0,0"/>
            <v:stroke on="f" joinstyle="miter"/>
            <v:imagedata r:id="rId181" o:title="eqId419d6829269fa85d936d734b825d80d4"/>
            <o:lock v:ext="edit" aspectratio="t"/>
            <w10:wrap type="none"/>
            <w10:anchorlock/>
          </v:shape>
          <o:OLEObject Type="Embed" ProgID="Equation.DSMT4" ShapeID="_x0000_i1160" DrawAspect="Content" ObjectID="_1468075860" r:id="rId24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，因此，</w:t>
      </w:r>
      <w:r>
        <w:object>
          <v:shape id="_x0000_i1161" o:spt="75" alt="学科网(www.zxxk.com)--教育资源门户，提供试卷、教案、课件、论文、素材以及各类教学资源下载，还有大量而丰富的教学相关资讯！" type="#_x0000_t75" style="height:14.05pt;width:41.15pt;" o:ole="t" filled="f" o:preferrelative="t" stroked="f" coordsize="21600,21600">
            <v:path/>
            <v:fill on="f" focussize="0,0"/>
            <v:stroke on="f" joinstyle="miter"/>
            <v:imagedata r:id="rId191" o:title="eqId4768264313d5a69310900869d267ed68"/>
            <o:lock v:ext="edit" aspectratio="t"/>
            <w10:wrap type="none"/>
            <w10:anchorlock/>
          </v:shape>
          <o:OLEObject Type="Embed" ProgID="Equation.DSMT4" ShapeID="_x0000_i1161" DrawAspect="Content" ObjectID="_1468075861" r:id="rId2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生成</w:t>
      </w:r>
      <w:r>
        <w:object>
          <v:shape id="_x0000_i1162" o:spt="75" alt="学科网(www.zxxk.com)--教育资源门户，提供试卷、教案、课件、论文、素材以及各类教学资源下载，还有大量而丰富的教学相关资讯！" type="#_x0000_t75" style="height:18.4pt;width:42.15pt;" o:ole="t" filled="f" o:preferrelative="t" stroked="f" coordsize="21600,21600">
            <v:path/>
            <v:fill on="f" focussize="0,0"/>
            <v:stroke on="f" joinstyle="miter"/>
            <v:imagedata r:id="rId177" o:title="eqId50a5c6d26e9821c59de16c928dcb79f0"/>
            <o:lock v:ext="edit" aspectratio="t"/>
            <w10:wrap type="none"/>
            <w10:anchorlock/>
          </v:shape>
          <o:OLEObject Type="Embed" ProgID="Equation.DSMT4" ShapeID="_x0000_i1162" DrawAspect="Content" ObjectID="_1468075862" r:id="rId25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的平均反应速率为</w:t>
      </w:r>
      <w:r>
        <w:object>
          <v:shape id="_x0000_i1163" o:spt="75" alt="学科网(www.zxxk.com)--教育资源门户，提供试卷、教案、课件、论文、素材以及各类教学资源下载，还有大量而丰富的教学相关资讯！" type="#_x0000_t75" style="height:33pt;width:89pt;" o:ole="t" filled="f" o:preferrelative="t" stroked="f" coordsize="21600,21600">
            <v:path/>
            <v:fill on="f" focussize="0,0"/>
            <v:stroke on="f" joinstyle="miter"/>
            <v:imagedata r:id="rId252" o:title="eqId08b3ed0102f893ae4e69590ce8243b7b"/>
            <o:lock v:ext="edit" aspectratio="t"/>
            <w10:wrap type="none"/>
            <w10:anchorlock/>
          </v:shape>
          <o:OLEObject Type="Embed" ProgID="Equation.DSMT4" ShapeID="_x0000_i1163" DrawAspect="Content" ObjectID="_1468075863" r:id="rId251">
            <o:LockedField>false</o:LockedField>
          </o:OLEObject>
        </w:object>
      </w:r>
      <w:r>
        <w:object>
          <v:shape id="_x0000_i1164" o:spt="75" alt="学科网(www.zxxk.com)--教育资源门户，提供试卷、教案、课件、论文、素材以及各类教学资源下载，还有大量而丰富的教学相关资讯！" type="#_x0000_t75" style="height:18pt;width:77.2pt;" o:ole="t" filled="f" o:preferrelative="t" stroked="f" coordsize="21600,21600">
            <v:path/>
            <v:fill on="f" focussize="0,0"/>
            <v:stroke on="f" joinstyle="miter"/>
            <v:imagedata r:id="rId194" o:title="eqIdf8ab1ab11d6584c00ae68ac5ec4d7899"/>
            <o:lock v:ext="edit" aspectratio="t"/>
            <w10:wrap type="none"/>
            <w10:anchorlock/>
          </v:shape>
          <o:OLEObject Type="Embed" ProgID="Equation.DSMT4" ShapeID="_x0000_i1164" DrawAspect="Content" ObjectID="_1468075864" r:id="rId2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；由表中信息可知，在选择使用催化剂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350℃</w:t>
      </w:r>
      <w:r>
        <w:rPr>
          <w:rFonts w:ascii="宋体" w:hAnsi="宋体" w:eastAsia="宋体" w:cs="宋体"/>
          <w:color w:val="000000"/>
        </w:rPr>
        <w:t>条件下反应，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object>
          <v:shape id="_x0000_i1165" o:spt="75" alt="学科网(www.zxxk.com)--教育资源门户，提供试卷、教案、课件、论文、素材以及各类教学资源下载，还有大量而丰富的教学相关资讯！" type="#_x0000_t75" style="height:14.05pt;width:41.15pt;" o:ole="t" filled="f" o:preferrelative="t" stroked="f" coordsize="21600,21600">
            <v:path/>
            <v:fill on="f" focussize="0,0"/>
            <v:stroke on="f" joinstyle="miter"/>
            <v:imagedata r:id="rId191" o:title="eqId4768264313d5a69310900869d267ed68"/>
            <o:lock v:ext="edit" aspectratio="t"/>
            <w10:wrap type="none"/>
            <w10:anchorlock/>
          </v:shape>
          <o:OLEObject Type="Embed" ProgID="Equation.DSMT4" ShapeID="_x0000_i1165" DrawAspect="Content" ObjectID="_1468075865" r:id="rId254">
            <o:LockedField>false</o:LockedField>
          </o:OLEObject>
        </w:object>
      </w:r>
      <w:r>
        <w:object>
          <v:shape id="_x0000_i1166" o:spt="75" alt="学科网(www.zxxk.com)--教育资源门户，提供试卷、教案、课件、论文、素材以及各类教学资源下载，还有大量而丰富的教学相关资讯！" type="#_x0000_t75" style="height:18.4pt;width:42.15pt;" o:ole="t" filled="f" o:preferrelative="t" stroked="f" coordsize="21600,21600">
            <v:path/>
            <v:fill on="f" focussize="0,0"/>
            <v:stroke on="f" joinstyle="miter"/>
            <v:imagedata r:id="rId177" o:title="eqId50a5c6d26e9821c59de16c928dcb79f0"/>
            <o:lock v:ext="edit" aspectratio="t"/>
            <w10:wrap type="none"/>
            <w10:anchorlock/>
          </v:shape>
          <o:OLEObject Type="Embed" ProgID="Equation.DSMT4" ShapeID="_x0000_i1166" DrawAspect="Content" ObjectID="_1468075866" r:id="rId2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的浓度由０增加到</w:t>
      </w:r>
      <w:r>
        <w:rPr>
          <w:rFonts w:ascii="Times New Roman" w:hAnsi="Times New Roman" w:eastAsia="Times New Roman" w:cs="Times New Roman"/>
          <w:color w:val="000000"/>
        </w:rPr>
        <w:t>10.8</w:t>
      </w:r>
      <w:r>
        <w:object>
          <v:shape id="_x0000_i1167" o:spt="75" alt="学科网(www.zxxk.com)--教育资源门户，提供试卷、教案、课件、论文、素材以及各类教学资源下载，还有大量而丰富的教学相关资讯！" type="#_x0000_t75" style="height:18.2pt;width:46.1pt;" o:ole="t" filled="f" o:preferrelative="t" stroked="f" coordsize="21600,21600">
            <v:path/>
            <v:fill on="f" focussize="0,0"/>
            <v:stroke on="f" joinstyle="miter"/>
            <v:imagedata r:id="rId181" o:title="eqId419d6829269fa85d936d734b825d80d4"/>
            <o:lock v:ext="edit" aspectratio="t"/>
            <w10:wrap type="none"/>
            <w10:anchorlock/>
          </v:shape>
          <o:OLEObject Type="Embed" ProgID="Equation.DSMT4" ShapeID="_x0000_i1167" DrawAspect="Content" ObjectID="_1468075867" r:id="rId25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，，</w:t>
      </w:r>
      <w:r>
        <w:object>
          <v:shape id="_x0000_i1168" o:spt="75" alt="学科网(www.zxxk.com)--教育资源门户，提供试卷、教案、课件、论文、素材以及各类教学资源下载，还有大量而丰富的教学相关资讯！" type="#_x0000_t75" style="height:17.9pt;width:39.1pt;" o:ole="t" filled="f" o:preferrelative="t" stroked="f" coordsize="21600,21600">
            <v:path/>
            <v:fill on="f" focussize="0,0"/>
            <v:stroke on="f" joinstyle="miter"/>
            <v:imagedata r:id="rId189" o:title="eqId46f7df1b2f5059ab9f5cf218a920f1d3"/>
            <o:lock v:ext="edit" aspectratio="t"/>
            <w10:wrap type="none"/>
            <w10:anchorlock/>
          </v:shape>
          <o:OLEObject Type="Embed" ProgID="Equation.DSMT4" ShapeID="_x0000_i1168" DrawAspect="Content" ObjectID="_1468075868" r:id="rId257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:</w:t>
      </w:r>
      <w:r>
        <w:object>
          <v:shape id="_x0000_i1169" o:spt="75" alt="学科网(www.zxxk.com)--教育资源门户，提供试卷、教案、课件、论文、素材以及各类教学资源下载，还有大量而丰富的教学相关资讯！" type="#_x0000_t75" style="height:19.5pt;width:57.75pt;" o:ole="t" filled="f" o:preferrelative="t" stroked="f" coordsize="21600,21600">
            <v:path/>
            <v:fill on="f" focussize="0,0"/>
            <v:stroke on="f" joinstyle="miter"/>
            <v:imagedata r:id="rId187" o:title="eqId46d890b679344be2f728d506dcad2d37"/>
            <o:lock v:ext="edit" aspectratio="t"/>
            <w10:wrap type="none"/>
            <w10:anchorlock/>
          </v:shape>
          <o:OLEObject Type="Embed" ProgID="Equation.DSMT4" ShapeID="_x0000_i1169" DrawAspect="Content" ObjectID="_1468075869" r:id="rId2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＝</w:t>
      </w:r>
      <w:r>
        <w:rPr>
          <w:rFonts w:ascii="Times New Roman" w:hAnsi="Times New Roman" w:eastAsia="Times New Roman" w:cs="Times New Roman"/>
          <w:color w:val="000000"/>
        </w:rPr>
        <w:t>12722:10.8</w:t>
      </w:r>
      <w:r>
        <w:object>
          <v:shape id="_x0000_i1170" o:spt="75" alt="学科网(www.zxxk.com)--教育资源门户，提供试卷、教案、课件、论文、素材以及各类教学资源下载，还有大量而丰富的教学相关资讯！" type="#_x0000_t75" style="height:9.8pt;width:9.8pt;" o:ole="t" filled="f" o:preferrelative="t" stroked="f" coordsize="21600,21600">
            <v:path/>
            <v:fill on="f" focussize="0,0"/>
            <v:stroke on="f" joinstyle="miter"/>
            <v:imagedata r:id="rId260" o:title="eqIda579867933f05906dc5687d52bf77ac3"/>
            <o:lock v:ext="edit" aspectratio="t"/>
            <w10:wrap type="none"/>
            <w10:anchorlock/>
          </v:shape>
          <o:OLEObject Type="Embed" ProgID="Equation.DSMT4" ShapeID="_x0000_i1170" DrawAspect="Content" ObjectID="_1468075870" r:id="rId259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1178</w:t>
      </w:r>
      <w:r>
        <w:rPr>
          <w:rFonts w:ascii="宋体" w:hAnsi="宋体" w:eastAsia="宋体" w:cs="宋体"/>
          <w:color w:val="000000"/>
        </w:rPr>
        <w:t>；在选择使用催化剂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350℃</w:t>
      </w:r>
      <w:r>
        <w:rPr>
          <w:rFonts w:ascii="宋体" w:hAnsi="宋体" w:eastAsia="宋体" w:cs="宋体"/>
          <w:color w:val="000000"/>
        </w:rPr>
        <w:t>的反应条件下，</w:t>
      </w:r>
      <w:r>
        <w:object>
          <v:shape id="_x0000_i1171" o:spt="75" alt="学科网(www.zxxk.com)--教育资源门户，提供试卷、教案、课件、论文、素材以及各类教学资源下载，还有大量而丰富的教学相关资讯！" type="#_x0000_t75" style="height:14.05pt;width:41.15pt;" o:ole="t" filled="f" o:preferrelative="t" stroked="f" coordsize="21600,21600">
            <v:path/>
            <v:fill on="f" focussize="0,0"/>
            <v:stroke on="f" joinstyle="miter"/>
            <v:imagedata r:id="rId191" o:title="eqId4768264313d5a69310900869d267ed68"/>
            <o:lock v:ext="edit" aspectratio="t"/>
            <w10:wrap type="none"/>
            <w10:anchorlock/>
          </v:shape>
          <o:OLEObject Type="Embed" ProgID="Equation.DSMT4" ShapeID="_x0000_i1171" DrawAspect="Content" ObjectID="_1468075871" r:id="rId261">
            <o:LockedField>false</o:LockedField>
          </o:OLEObject>
        </w:object>
      </w:r>
      <w:r>
        <w:object>
          <v:shape id="_x0000_i1172" o:spt="75" alt="学科网(www.zxxk.com)--教育资源门户，提供试卷、教案、课件、论文、素材以及各类教学资源下载，还有大量而丰富的教学相关资讯！" type="#_x0000_t75" style="height:18.4pt;width:42.15pt;" o:ole="t" filled="f" o:preferrelative="t" stroked="f" coordsize="21600,21600">
            <v:path/>
            <v:fill on="f" focussize="0,0"/>
            <v:stroke on="f" joinstyle="miter"/>
            <v:imagedata r:id="rId177" o:title="eqId50a5c6d26e9821c59de16c928dcb79f0"/>
            <o:lock v:ext="edit" aspectratio="t"/>
            <w10:wrap type="none"/>
            <w10:anchorlock/>
          </v:shape>
          <o:OLEObject Type="Embed" ProgID="Equation.DSMT4" ShapeID="_x0000_i1172" DrawAspect="Content" ObjectID="_1468075872" r:id="rId2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的浓度由０增加到</w:t>
      </w:r>
      <w:r>
        <w:rPr>
          <w:rFonts w:ascii="Times New Roman" w:hAnsi="Times New Roman" w:eastAsia="Times New Roman" w:cs="Times New Roman"/>
          <w:color w:val="000000"/>
        </w:rPr>
        <w:t>9.2</w:t>
      </w:r>
      <w:r>
        <w:object>
          <v:shape id="_x0000_i1173" o:spt="75" alt="学科网(www.zxxk.com)--教育资源门户，提供试卷、教案、课件、论文、素材以及各类教学资源下载，还有大量而丰富的教学相关资讯！" type="#_x0000_t75" style="height:18.2pt;width:46.1pt;" o:ole="t" filled="f" o:preferrelative="t" stroked="f" coordsize="21600,21600">
            <v:path/>
            <v:fill on="f" focussize="0,0"/>
            <v:stroke on="f" joinstyle="miter"/>
            <v:imagedata r:id="rId181" o:title="eqId419d6829269fa85d936d734b825d80d4"/>
            <o:lock v:ext="edit" aspectratio="t"/>
            <w10:wrap type="none"/>
            <w10:anchorlock/>
          </v:shape>
          <o:OLEObject Type="Embed" ProgID="Equation.DSMT4" ShapeID="_x0000_i1173" DrawAspect="Content" ObjectID="_1468075873" r:id="rId26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74" o:spt="75" alt="学科网(www.zxxk.com)--教育资源门户，提供试卷、教案、课件、论文、素材以及各类教学资源下载，还有大量而丰富的教学相关资讯！" type="#_x0000_t75" style="height:17.9pt;width:39.1pt;" o:ole="t" filled="f" o:preferrelative="t" stroked="f" coordsize="21600,21600">
            <v:path/>
            <v:fill on="f" focussize="0,0"/>
            <v:stroke on="f" joinstyle="miter"/>
            <v:imagedata r:id="rId189" o:title="eqId46f7df1b2f5059ab9f5cf218a920f1d3"/>
            <o:lock v:ext="edit" aspectratio="t"/>
            <w10:wrap type="none"/>
            <w10:anchorlock/>
          </v:shape>
          <o:OLEObject Type="Embed" ProgID="Equation.DSMT4" ShapeID="_x0000_i1174" DrawAspect="Content" ObjectID="_1468075874" r:id="rId264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:</w:t>
      </w:r>
      <w:r>
        <w:object>
          <v:shape id="_x0000_i1175" o:spt="75" alt="学科网(www.zxxk.com)--教育资源门户，提供试卷、教案、课件、论文、素材以及各类教学资源下载，还有大量而丰富的教学相关资讯！" type="#_x0000_t75" style="height:19.5pt;width:57.75pt;" o:ole="t" filled="f" o:preferrelative="t" stroked="f" coordsize="21600,21600">
            <v:path/>
            <v:fill on="f" focussize="0,0"/>
            <v:stroke on="f" joinstyle="miter"/>
            <v:imagedata r:id="rId187" o:title="eqId46d890b679344be2f728d506dcad2d37"/>
            <o:lock v:ext="edit" aspectratio="t"/>
            <w10:wrap type="none"/>
            <w10:anchorlock/>
          </v:shape>
          <o:OLEObject Type="Embed" ProgID="Equation.DSMT4" ShapeID="_x0000_i1175" DrawAspect="Content" ObjectID="_1468075875" r:id="rId26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＝</w:t>
      </w:r>
      <w:r>
        <w:rPr>
          <w:rFonts w:ascii="Times New Roman" w:hAnsi="Times New Roman" w:eastAsia="Times New Roman" w:cs="Times New Roman"/>
          <w:color w:val="000000"/>
        </w:rPr>
        <w:t>10775:9.2</w:t>
      </w:r>
      <w:r>
        <w:object>
          <v:shape id="_x0000_i1176" o:spt="75" alt="学科网(www.zxxk.com)--教育资源门户，提供试卷、教案、课件、论文、素材以及各类教学资源下载，还有大量而丰富的教学相关资讯！" type="#_x0000_t75" style="height:9.8pt;width:9.8pt;" o:ole="t" filled="f" o:preferrelative="t" stroked="f" coordsize="21600,21600">
            <v:path/>
            <v:fill on="f" focussize="0,0"/>
            <v:stroke on="f" joinstyle="miter"/>
            <v:imagedata r:id="rId260" o:title="eqIda579867933f05906dc5687d52bf77ac3"/>
            <o:lock v:ext="edit" aspectratio="t"/>
            <w10:wrap type="none"/>
            <w10:anchorlock/>
          </v:shape>
          <o:OLEObject Type="Embed" ProgID="Equation.DSMT4" ShapeID="_x0000_i1176" DrawAspect="Content" ObjectID="_1468075876" r:id="rId266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1171</w:t>
      </w:r>
      <w:r>
        <w:rPr>
          <w:rFonts w:ascii="宋体" w:hAnsi="宋体" w:eastAsia="宋体" w:cs="宋体"/>
          <w:color w:val="000000"/>
        </w:rPr>
        <w:t>；在选择使用催化剂</w:t>
      </w:r>
      <w:r>
        <w:rPr>
          <w:rFonts w:ascii="Times New Roman" w:hAnsi="Times New Roman" w:eastAsia="Times New Roman" w:cs="Times New Roman"/>
          <w:color w:val="000000"/>
        </w:rPr>
        <w:t>Ⅰ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400℃</w:t>
      </w:r>
      <w:r>
        <w:rPr>
          <w:rFonts w:ascii="宋体" w:hAnsi="宋体" w:eastAsia="宋体" w:cs="宋体"/>
          <w:color w:val="000000"/>
        </w:rPr>
        <w:t>条件下反应，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object>
          <v:shape id="_x0000_i1177" o:spt="75" alt="学科网(www.zxxk.com)--教育资源门户，提供试卷、教案、课件、论文、素材以及各类教学资源下载，还有大量而丰富的教学相关资讯！" type="#_x0000_t75" style="height:14.05pt;width:41.15pt;" o:ole="t" filled="f" o:preferrelative="t" stroked="f" coordsize="21600,21600">
            <v:path/>
            <v:fill on="f" focussize="0,0"/>
            <v:stroke on="f" joinstyle="miter"/>
            <v:imagedata r:id="rId191" o:title="eqId4768264313d5a69310900869d267ed68"/>
            <o:lock v:ext="edit" aspectratio="t"/>
            <w10:wrap type="none"/>
            <w10:anchorlock/>
          </v:shape>
          <o:OLEObject Type="Embed" ProgID="Equation.DSMT4" ShapeID="_x0000_i1177" DrawAspect="Content" ObjectID="_1468075877" r:id="rId267">
            <o:LockedField>false</o:LockedField>
          </o:OLEObject>
        </w:object>
      </w:r>
      <w:r>
        <w:object>
          <v:shape id="_x0000_i1178" o:spt="75" alt="学科网(www.zxxk.com)--教育资源门户，提供试卷、教案、课件、论文、素材以及各类教学资源下载，还有大量而丰富的教学相关资讯！" type="#_x0000_t75" style="height:18.4pt;width:42.15pt;" o:ole="t" filled="f" o:preferrelative="t" stroked="f" coordsize="21600,21600">
            <v:path/>
            <v:fill on="f" focussize="0,0"/>
            <v:stroke on="f" joinstyle="miter"/>
            <v:imagedata r:id="rId177" o:title="eqId50a5c6d26e9821c59de16c928dcb79f0"/>
            <o:lock v:ext="edit" aspectratio="t"/>
            <w10:wrap type="none"/>
            <w10:anchorlock/>
          </v:shape>
          <o:OLEObject Type="Embed" ProgID="Equation.DSMT4" ShapeID="_x0000_i1178" DrawAspect="Content" ObjectID="_1468075878" r:id="rId2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的浓度由０增加到</w:t>
      </w:r>
      <w:r>
        <w:rPr>
          <w:rFonts w:ascii="Times New Roman" w:hAnsi="Times New Roman" w:eastAsia="Times New Roman" w:cs="Times New Roman"/>
          <w:color w:val="000000"/>
        </w:rPr>
        <w:t>345.2</w:t>
      </w:r>
      <w:r>
        <w:object>
          <v:shape id="_x0000_i1179" o:spt="75" alt="学科网(www.zxxk.com)--教育资源门户，提供试卷、教案、课件、论文、素材以及各类教学资源下载，还有大量而丰富的教学相关资讯！" type="#_x0000_t75" style="height:18.2pt;width:46.1pt;" o:ole="t" filled="f" o:preferrelative="t" stroked="f" coordsize="21600,21600">
            <v:path/>
            <v:fill on="f" focussize="0,0"/>
            <v:stroke on="f" joinstyle="miter"/>
            <v:imagedata r:id="rId181" o:title="eqId419d6829269fa85d936d734b825d80d4"/>
            <o:lock v:ext="edit" aspectratio="t"/>
            <w10:wrap type="none"/>
            <w10:anchorlock/>
          </v:shape>
          <o:OLEObject Type="Embed" ProgID="Equation.DSMT4" ShapeID="_x0000_i1179" DrawAspect="Content" ObjectID="_1468075879" r:id="rId26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80" o:spt="75" alt="学科网(www.zxxk.com)--教育资源门户，提供试卷、教案、课件、论文、素材以及各类教学资源下载，还有大量而丰富的教学相关资讯！" type="#_x0000_t75" style="height:17.9pt;width:39.1pt;" o:ole="t" filled="f" o:preferrelative="t" stroked="f" coordsize="21600,21600">
            <v:path/>
            <v:fill on="f" focussize="0,0"/>
            <v:stroke on="f" joinstyle="miter"/>
            <v:imagedata r:id="rId189" o:title="eqId46f7df1b2f5059ab9f5cf218a920f1d3"/>
            <o:lock v:ext="edit" aspectratio="t"/>
            <w10:wrap type="none"/>
            <w10:anchorlock/>
          </v:shape>
          <o:OLEObject Type="Embed" ProgID="Equation.DSMT4" ShapeID="_x0000_i1180" DrawAspect="Content" ObjectID="_1468075880" r:id="rId270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:</w:t>
      </w:r>
      <w:r>
        <w:object>
          <v:shape id="_x0000_i1181" o:spt="75" alt="学科网(www.zxxk.com)--教育资源门户，提供试卷、教案、课件、论文、素材以及各类教学资源下载，还有大量而丰富的教学相关资讯！" type="#_x0000_t75" style="height:19.5pt;width:57.75pt;" o:ole="t" filled="f" o:preferrelative="t" stroked="f" coordsize="21600,21600">
            <v:path/>
            <v:fill on="f" focussize="0,0"/>
            <v:stroke on="f" joinstyle="miter"/>
            <v:imagedata r:id="rId187" o:title="eqId46d890b679344be2f728d506dcad2d37"/>
            <o:lock v:ext="edit" aspectratio="t"/>
            <w10:wrap type="none"/>
            <w10:anchorlock/>
          </v:shape>
          <o:OLEObject Type="Embed" ProgID="Equation.DSMT4" ShapeID="_x0000_i1181" DrawAspect="Content" ObjectID="_1468075881" r:id="rId2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＝</w:t>
      </w:r>
      <w:r>
        <w:rPr>
          <w:rFonts w:ascii="Times New Roman" w:hAnsi="Times New Roman" w:eastAsia="Times New Roman" w:cs="Times New Roman"/>
          <w:color w:val="000000"/>
        </w:rPr>
        <w:t>42780:345.2</w:t>
      </w:r>
      <w:r>
        <w:object>
          <v:shape id="_x0000_i1182" o:spt="75" alt="学科网(www.zxxk.com)--教育资源门户，提供试卷、教案、课件、论文、素材以及各类教学资源下载，还有大量而丰富的教学相关资讯！" type="#_x0000_t75" style="height:9.8pt;width:9.8pt;" o:ole="t" filled="f" o:preferrelative="t" stroked="f" coordsize="21600,21600">
            <v:path/>
            <v:fill on="f" focussize="0,0"/>
            <v:stroke on="f" joinstyle="miter"/>
            <v:imagedata r:id="rId260" o:title="eqIda579867933f05906dc5687d52bf77ac3"/>
            <o:lock v:ext="edit" aspectratio="t"/>
            <w10:wrap type="none"/>
            <w10:anchorlock/>
          </v:shape>
          <o:OLEObject Type="Embed" ProgID="Equation.DSMT4" ShapeID="_x0000_i1182" DrawAspect="Content" ObjectID="_1468075882" r:id="rId272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124</w:t>
      </w:r>
      <w:r>
        <w:rPr>
          <w:rFonts w:ascii="宋体" w:hAnsi="宋体" w:eastAsia="宋体" w:cs="宋体"/>
          <w:color w:val="000000"/>
        </w:rPr>
        <w:t>；在选择使用催化剂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400℃</w:t>
      </w:r>
      <w:r>
        <w:rPr>
          <w:rFonts w:ascii="宋体" w:hAnsi="宋体" w:eastAsia="宋体" w:cs="宋体"/>
          <w:color w:val="000000"/>
        </w:rPr>
        <w:t>的反应条件下，</w:t>
      </w:r>
      <w:r>
        <w:object>
          <v:shape id="_x0000_i1183" o:spt="75" alt="学科网(www.zxxk.com)--教育资源门户，提供试卷、教案、课件、论文、素材以及各类教学资源下载，还有大量而丰富的教学相关资讯！" type="#_x0000_t75" style="height:14.05pt;width:41.15pt;" o:ole="t" filled="f" o:preferrelative="t" stroked="f" coordsize="21600,21600">
            <v:path/>
            <v:fill on="f" focussize="0,0"/>
            <v:stroke on="f" joinstyle="miter"/>
            <v:imagedata r:id="rId191" o:title="eqId4768264313d5a69310900869d267ed68"/>
            <o:lock v:ext="edit" aspectratio="t"/>
            <w10:wrap type="none"/>
            <w10:anchorlock/>
          </v:shape>
          <o:OLEObject Type="Embed" ProgID="Equation.DSMT4" ShapeID="_x0000_i1183" DrawAspect="Content" ObjectID="_1468075883" r:id="rId273">
            <o:LockedField>false</o:LockedField>
          </o:OLEObject>
        </w:object>
      </w:r>
      <w:r>
        <w:object>
          <v:shape id="_x0000_i1184" o:spt="75" alt="学科网(www.zxxk.com)--教育资源门户，提供试卷、教案、课件、论文、素材以及各类教学资源下载，还有大量而丰富的教学相关资讯！" type="#_x0000_t75" style="height:18.4pt;width:42.15pt;" o:ole="t" filled="f" o:preferrelative="t" stroked="f" coordsize="21600,21600">
            <v:path/>
            <v:fill on="f" focussize="0,0"/>
            <v:stroke on="f" joinstyle="miter"/>
            <v:imagedata r:id="rId177" o:title="eqId50a5c6d26e9821c59de16c928dcb79f0"/>
            <o:lock v:ext="edit" aspectratio="t"/>
            <w10:wrap type="none"/>
            <w10:anchorlock/>
          </v:shape>
          <o:OLEObject Type="Embed" ProgID="Equation.DSMT4" ShapeID="_x0000_i1184" DrawAspect="Content" ObjectID="_1468075884" r:id="rId2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的浓度由０增加到</w:t>
      </w:r>
      <w:r>
        <w:rPr>
          <w:rFonts w:ascii="Times New Roman" w:hAnsi="Times New Roman" w:eastAsia="Times New Roman" w:cs="Times New Roman"/>
          <w:color w:val="000000"/>
        </w:rPr>
        <w:t>34</w:t>
      </w:r>
      <w:r>
        <w:object>
          <v:shape id="_x0000_i1185" o:spt="75" alt="学科网(www.zxxk.com)--教育资源门户，提供试卷、教案、课件、论文、素材以及各类教学资源下载，还有大量而丰富的教学相关资讯！" type="#_x0000_t75" style="height:18.2pt;width:46.1pt;" o:ole="t" filled="f" o:preferrelative="t" stroked="f" coordsize="21600,21600">
            <v:path/>
            <v:fill on="f" focussize="0,0"/>
            <v:stroke on="f" joinstyle="miter"/>
            <v:imagedata r:id="rId181" o:title="eqId419d6829269fa85d936d734b825d80d4"/>
            <o:lock v:ext="edit" aspectratio="t"/>
            <w10:wrap type="none"/>
            <w10:anchorlock/>
          </v:shape>
          <o:OLEObject Type="Embed" ProgID="Equation.DSMT4" ShapeID="_x0000_i1185" DrawAspect="Content" ObjectID="_1468075885" r:id="rId27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86" o:spt="75" alt="学科网(www.zxxk.com)--教育资源门户，提供试卷、教案、课件、论文、素材以及各类教学资源下载，还有大量而丰富的教学相关资讯！" type="#_x0000_t75" style="height:17.9pt;width:39.1pt;" o:ole="t" filled="f" o:preferrelative="t" stroked="f" coordsize="21600,21600">
            <v:path/>
            <v:fill on="f" focussize="0,0"/>
            <v:stroke on="f" joinstyle="miter"/>
            <v:imagedata r:id="rId189" o:title="eqId46f7df1b2f5059ab9f5cf218a920f1d3"/>
            <o:lock v:ext="edit" aspectratio="t"/>
            <w10:wrap type="none"/>
            <w10:anchorlock/>
          </v:shape>
          <o:OLEObject Type="Embed" ProgID="Equation.DSMT4" ShapeID="_x0000_i1186" DrawAspect="Content" ObjectID="_1468075886" r:id="rId276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:</w:t>
      </w:r>
      <w:r>
        <w:object>
          <v:shape id="_x0000_i1187" o:spt="75" alt="学科网(www.zxxk.com)--教育资源门户，提供试卷、教案、课件、论文、素材以及各类教学资源下载，还有大量而丰富的教学相关资讯！" type="#_x0000_t75" style="height:19.5pt;width:57.75pt;" o:ole="t" filled="f" o:preferrelative="t" stroked="f" coordsize="21600,21600">
            <v:path/>
            <v:fill on="f" focussize="0,0"/>
            <v:stroke on="f" joinstyle="miter"/>
            <v:imagedata r:id="rId187" o:title="eqId46d890b679344be2f728d506dcad2d37"/>
            <o:lock v:ext="edit" aspectratio="t"/>
            <w10:wrap type="none"/>
            <w10:anchorlock/>
          </v:shape>
          <o:OLEObject Type="Embed" ProgID="Equation.DSMT4" ShapeID="_x0000_i1187" DrawAspect="Content" ObjectID="_1468075887" r:id="rId2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＝</w:t>
      </w:r>
      <w:r>
        <w:rPr>
          <w:rFonts w:ascii="Times New Roman" w:hAnsi="Times New Roman" w:eastAsia="Times New Roman" w:cs="Times New Roman"/>
          <w:color w:val="000000"/>
        </w:rPr>
        <w:t>38932:34</w:t>
      </w:r>
      <w:r>
        <w:object>
          <v:shape id="_x0000_i1188" o:spt="75" alt="学科网(www.zxxk.com)--教育资源门户，提供试卷、教案、课件、论文、素材以及各类教学资源下载，还有大量而丰富的教学相关资讯！" type="#_x0000_t75" style="height:9.8pt;width:9.8pt;" o:ole="t" filled="f" o:preferrelative="t" stroked="f" coordsize="21600,21600">
            <v:path/>
            <v:fill on="f" focussize="0,0"/>
            <v:stroke on="f" joinstyle="miter"/>
            <v:imagedata r:id="rId260" o:title="eqIda579867933f05906dc5687d52bf77ac3"/>
            <o:lock v:ext="edit" aspectratio="t"/>
            <w10:wrap type="none"/>
            <w10:anchorlock/>
          </v:shape>
          <o:OLEObject Type="Embed" ProgID="Equation.DSMT4" ShapeID="_x0000_i1188" DrawAspect="Content" ObjectID="_1468075888" r:id="rId278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1145</w:t>
      </w:r>
      <w:r>
        <w:rPr>
          <w:rFonts w:ascii="宋体" w:hAnsi="宋体" w:eastAsia="宋体" w:cs="宋体"/>
          <w:color w:val="000000"/>
        </w:rPr>
        <w:t>。因此，若某空间站的生命保障系统实际选择使用催化剂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400℃</w:t>
      </w:r>
      <w:r>
        <w:rPr>
          <w:rFonts w:ascii="宋体" w:hAnsi="宋体" w:eastAsia="宋体" w:cs="宋体"/>
          <w:color w:val="000000"/>
        </w:rPr>
        <w:t>的反应条件的原因是：相同催化剂，</w:t>
      </w:r>
      <w:r>
        <w:rPr>
          <w:rFonts w:ascii="Times New Roman" w:hAnsi="Times New Roman" w:eastAsia="Times New Roman" w:cs="Times New Roman"/>
          <w:color w:val="000000"/>
        </w:rPr>
        <w:t>400℃</w:t>
      </w:r>
      <w:r>
        <w:rPr>
          <w:rFonts w:ascii="宋体" w:hAnsi="宋体" w:eastAsia="宋体" w:cs="宋体"/>
          <w:color w:val="000000"/>
        </w:rPr>
        <w:t>的反应速率更快，相同温度，催化剂</w:t>
      </w:r>
      <w:r>
        <w:rPr>
          <w:rFonts w:ascii="Times New Roman" w:hAnsi="Times New Roman" w:eastAsia="Times New Roman" w:cs="Times New Roman"/>
          <w:color w:val="000000"/>
        </w:rPr>
        <w:t>Ⅱ</w:t>
      </w:r>
      <w:r>
        <w:rPr>
          <w:rFonts w:ascii="宋体" w:hAnsi="宋体" w:eastAsia="宋体" w:cs="宋体"/>
          <w:color w:val="000000"/>
        </w:rPr>
        <w:t>副产物浓度低，甲烷与甲醇比例高。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17. </w:t>
      </w:r>
      <w:r>
        <w:rPr>
          <w:rFonts w:ascii="宋体" w:hAnsi="宋体" w:eastAsia="宋体" w:cs="宋体"/>
          <w:color w:val="000000"/>
        </w:rPr>
        <w:t>磷酸氢二铵</w:t>
      </w:r>
      <w:r>
        <w:rPr>
          <w:rFonts w:ascii="Times New Roman" w:hAnsi="Times New Roman" w:eastAsia="Times New Roman" w:cs="Times New Roman"/>
          <w:color w:val="000000"/>
        </w:rPr>
        <w:t>[</w:t>
      </w:r>
      <w:r>
        <w:object>
          <v:shape id="_x0000_i1189" o:spt="75" alt="学科网(www.zxxk.com)--教育资源门户，提供试卷、教案、课件、论文、素材以及各类教学资源下载，还有大量而丰富的教学相关资讯！" type="#_x0000_t75" style="height:18.8pt;width:65.1pt;" o:ole="t" filled="f" o:preferrelative="t" stroked="f" coordsize="21600,21600">
            <v:path/>
            <v:fill on="f" focussize="0,0"/>
            <v:stroke on="f" joinstyle="miter"/>
            <v:imagedata r:id="rId280" o:title="eqId1dec9184b02b941a53a1a05dcbade11f"/>
            <o:lock v:ext="edit" aspectratio="t"/>
            <w10:wrap type="none"/>
            <w10:anchorlock/>
          </v:shape>
          <o:OLEObject Type="Embed" ProgID="Equation.DSMT4" ShapeID="_x0000_i1189" DrawAspect="Content" ObjectID="_1468075889" r:id="rId279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]</w:t>
      </w:r>
      <w:r>
        <w:rPr>
          <w:rFonts w:ascii="宋体" w:hAnsi="宋体" w:eastAsia="宋体" w:cs="宋体"/>
          <w:color w:val="000000"/>
        </w:rPr>
        <w:t>常用于干粉灭火剂。某研究小组用磷酸吸收氨气制备</w:t>
      </w:r>
      <w:r>
        <w:object>
          <v:shape id="_x0000_i1190" o:spt="75" alt="学科网(www.zxxk.com)--教育资源门户，提供试卷、教案、课件、论文、素材以及各类教学资源下载，还有大量而丰富的教学相关资讯！" type="#_x0000_t75" style="height:18.8pt;width:65.1pt;" o:ole="t" filled="f" o:preferrelative="t" stroked="f" coordsize="21600,21600">
            <v:path/>
            <v:fill on="f" focussize="0,0"/>
            <v:stroke on="f" joinstyle="miter"/>
            <v:imagedata r:id="rId280" o:title="eqId1dec9184b02b941a53a1a05dcbade11f"/>
            <o:lock v:ext="edit" aspectratio="t"/>
            <w10:wrap type="none"/>
            <w10:anchorlock/>
          </v:shape>
          <o:OLEObject Type="Embed" ProgID="Equation.DSMT4" ShapeID="_x0000_i1190" DrawAspect="Content" ObjectID="_1468075890" r:id="rId2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，装置如图所示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夹持和搅拌装置已省略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1533525" cy="1828800"/>
            <wp:effectExtent l="0" t="0" r="0" b="0"/>
            <wp:docPr id="100021" name="图片 1000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82"/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br w:type="textWrapping"/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回答问题：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（1）实验室用</w:t>
      </w:r>
      <w:r>
        <w:object>
          <v:shape id="_x0000_i1191" o:spt="75" alt="学科网(www.zxxk.com)--教育资源门户，提供试卷、教案、课件、论文、素材以及各类教学资源下载，还有大量而丰富的教学相关资讯！" type="#_x0000_t75" style="height:18.1pt;width:50.35pt;" o:ole="t" filled="f" o:preferrelative="t" stroked="f" coordsize="21600,21600">
            <v:path/>
            <v:fill on="f" focussize="0,0"/>
            <v:stroke on="f" joinstyle="miter"/>
            <v:imagedata r:id="rId284" o:title="eqIdb462ec7973376c0e274f096b65ac5d95"/>
            <o:lock v:ext="edit" aspectratio="t"/>
            <w10:wrap type="none"/>
            <w10:anchorlock/>
          </v:shape>
          <o:OLEObject Type="Embed" ProgID="Equation.DSMT4" ShapeID="_x0000_i1191" DrawAspect="Content" ObjectID="_1468075891" r:id="rId28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92" o:spt="75" alt="学科网(www.zxxk.com)--教育资源门户，提供试卷、教案、课件、论文、素材以及各类教学资源下载，还有大量而丰富的教学相关资讯！" type="#_x0000_t75" style="height:18pt;width:60pt;" o:ole="t" filled="f" o:preferrelative="t" stroked="f" coordsize="21600,21600">
            <v:path/>
            <v:fill on="f" focussize="0,0"/>
            <v:stroke on="f" joinstyle="miter"/>
            <v:imagedata r:id="rId286" o:title="eqId977b8857ae887e6f6f6465d93ac41151"/>
            <o:lock v:ext="edit" aspectratio="t"/>
            <w10:wrap type="none"/>
            <w10:anchorlock/>
          </v:shape>
          <o:OLEObject Type="Embed" ProgID="Equation.DSMT4" ShapeID="_x0000_i1192" DrawAspect="Content" ObjectID="_1468075892" r:id="rId28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制备氨气的化学方程式为_______。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（2）现有浓</w:t>
      </w:r>
      <w:r>
        <w:object>
          <v:shape id="_x0000_i1193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288" o:title="eqId60d68cbe63980432e6f4449587f9bf60"/>
            <o:lock v:ext="edit" aspectratio="t"/>
            <w10:wrap type="none"/>
            <w10:anchorlock/>
          </v:shape>
          <o:OLEObject Type="Embed" ProgID="Equation.DSMT4" ShapeID="_x0000_i1193" DrawAspect="Content" ObjectID="_1468075893" r:id="rId2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质量分数为</w:t>
      </w:r>
      <w:r>
        <w:rPr>
          <w:rFonts w:ascii="Times New Roman" w:hAnsi="Times New Roman" w:eastAsia="Times New Roman" w:cs="Times New Roman"/>
          <w:color w:val="000000"/>
        </w:rPr>
        <w:t>85%</w:t>
      </w:r>
      <w:r>
        <w:rPr>
          <w:rFonts w:ascii="宋体" w:hAnsi="宋体" w:eastAsia="宋体" w:cs="宋体"/>
          <w:color w:val="000000"/>
        </w:rPr>
        <w:t>，密度为</w:t>
      </w:r>
      <w:r>
        <w:rPr>
          <w:rFonts w:ascii="Times New Roman" w:hAnsi="Times New Roman" w:eastAsia="Times New Roman" w:cs="Times New Roman"/>
          <w:color w:val="000000"/>
        </w:rPr>
        <w:t>1.7g/mL</w:t>
      </w:r>
      <w:r>
        <w:rPr>
          <w:rFonts w:ascii="宋体" w:hAnsi="宋体" w:eastAsia="宋体" w:cs="宋体"/>
          <w:color w:val="000000"/>
        </w:rPr>
        <w:t>。若实验需</w:t>
      </w:r>
      <w:r>
        <w:rPr>
          <w:rFonts w:ascii="Times New Roman" w:hAnsi="Times New Roman" w:eastAsia="Times New Roman" w:cs="Times New Roman"/>
          <w:color w:val="000000"/>
        </w:rPr>
        <w:t>100mL1.7mol/L</w:t>
      </w:r>
      <w:r>
        <w:rPr>
          <w:rFonts w:ascii="宋体" w:hAnsi="宋体" w:eastAsia="宋体" w:cs="宋体"/>
          <w:color w:val="000000"/>
        </w:rPr>
        <w:t>的</w:t>
      </w:r>
      <w:r>
        <w:object>
          <v:shape id="_x0000_i1194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288" o:title="eqId60d68cbe63980432e6f4449587f9bf60"/>
            <o:lock v:ext="edit" aspectratio="t"/>
            <w10:wrap type="none"/>
            <w10:anchorlock/>
          </v:shape>
          <o:OLEObject Type="Embed" ProgID="Equation.DSMT4" ShapeID="_x0000_i1194" DrawAspect="Content" ObjectID="_1468075894" r:id="rId2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溶液，则需浓</w:t>
      </w:r>
      <w:r>
        <w:object>
          <v:shape id="_x0000_i1195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288" o:title="eqId60d68cbe63980432e6f4449587f9bf60"/>
            <o:lock v:ext="edit" aspectratio="t"/>
            <w10:wrap type="none"/>
            <w10:anchorlock/>
          </v:shape>
          <o:OLEObject Type="Embed" ProgID="Equation.DSMT4" ShapeID="_x0000_i1195" DrawAspect="Content" ObjectID="_1468075895" r:id="rId2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mL(</w:t>
      </w:r>
      <w:r>
        <w:rPr>
          <w:rFonts w:ascii="宋体" w:hAnsi="宋体" w:eastAsia="宋体" w:cs="宋体"/>
          <w:color w:val="000000"/>
        </w:rPr>
        <w:t>保留一位小数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（3）装置中活塞</w:t>
      </w:r>
      <w:r>
        <w:object>
          <v:shape id="_x0000_i1196" o:spt="75" alt="学科网(www.zxxk.com)--教育资源门户，提供试卷、教案、课件、论文、素材以及各类教学资源下载，还有大量而丰富的教学相关资讯！" type="#_x0000_t75" style="height:15.75pt;width:15pt;" o:ole="t" filled="f" o:preferrelative="t" stroked="f" coordsize="21600,21600">
            <v:path/>
            <v:fill on="f" focussize="0,0"/>
            <v:stroke on="f" joinstyle="miter"/>
            <v:imagedata r:id="rId292" o:title="eqIddde368c6ccef4dd2865f7e6163f45cce"/>
            <o:lock v:ext="edit" aspectratio="t"/>
            <w10:wrap type="none"/>
            <w10:anchorlock/>
          </v:shape>
          <o:OLEObject Type="Embed" ProgID="Equation.DSMT4" ShapeID="_x0000_i1196" DrawAspect="Content" ObjectID="_1468075896" r:id="rId2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的作用为_______。实验过程中，当出现_______现象时，应及时关闭</w:t>
      </w:r>
      <w:r>
        <w:object>
          <v:shape id="_x0000_i1197" o:spt="75" alt="学科网(www.zxxk.com)--教育资源门户，提供试卷、教案、课件、论文、素材以及各类教学资源下载，还有大量而丰富的教学相关资讯！" type="#_x0000_t75" style="height:15.75pt;width:14.25pt;" o:ole="t" filled="f" o:preferrelative="t" stroked="f" coordsize="21600,21600">
            <v:path/>
            <v:fill on="f" focussize="0,0"/>
            <v:stroke on="f" joinstyle="miter"/>
            <v:imagedata r:id="rId294" o:title="eqId7aebc1797a4f369ff9612e4963f96e20"/>
            <o:lock v:ext="edit" aspectratio="t"/>
            <w10:wrap type="none"/>
            <w10:anchorlock/>
          </v:shape>
          <o:OLEObject Type="Embed" ProgID="Equation.DSMT4" ShapeID="_x0000_i1197" DrawAspect="Content" ObjectID="_1468075897" r:id="rId2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，打开</w:t>
      </w:r>
      <w:r>
        <w:object>
          <v:shape id="_x0000_i1198" o:spt="75" alt="学科网(www.zxxk.com)--教育资源门户，提供试卷、教案、课件、论文、素材以及各类教学资源下载，还有大量而丰富的教学相关资讯！" type="#_x0000_t75" style="height:15.75pt;width:15pt;" o:ole="t" filled="f" o:preferrelative="t" stroked="f" coordsize="21600,21600">
            <v:path/>
            <v:fill on="f" focussize="0,0"/>
            <v:stroke on="f" joinstyle="miter"/>
            <v:imagedata r:id="rId292" o:title="eqIddde368c6ccef4dd2865f7e6163f45cce"/>
            <o:lock v:ext="edit" aspectratio="t"/>
            <w10:wrap type="none"/>
            <w10:anchorlock/>
          </v:shape>
          <o:OLEObject Type="Embed" ProgID="Equation.DSMT4" ShapeID="_x0000_i1198" DrawAspect="Content" ObjectID="_1468075898" r:id="rId2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（4）当溶液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为</w:t>
      </w:r>
      <w:r>
        <w:rPr>
          <w:rFonts w:ascii="Times New Roman" w:hAnsi="Times New Roman" w:eastAsia="Times New Roman" w:cs="Times New Roman"/>
          <w:color w:val="000000"/>
        </w:rPr>
        <w:t>8.0~9.0</w:t>
      </w:r>
      <w:r>
        <w:rPr>
          <w:rFonts w:ascii="宋体" w:hAnsi="宋体" w:eastAsia="宋体" w:cs="宋体"/>
          <w:color w:val="000000"/>
        </w:rPr>
        <w:t>时，停止通</w:t>
      </w:r>
      <w:r>
        <w:object>
          <v:shape id="_x0000_i1199" o:spt="75" alt="学科网(www.zxxk.com)--教育资源门户，提供试卷、教案、课件、论文、素材以及各类教学资源下载，还有大量而丰富的教学相关资讯！" type="#_x0000_t75" style="height:17.9pt;width:24.95pt;" o:ole="t" filled="f" o:preferrelative="t" stroked="f" coordsize="21600,21600">
            <v:path/>
            <v:fill on="f" focussize="0,0"/>
            <v:stroke on="f" joinstyle="miter"/>
            <v:imagedata r:id="rId297" o:title="eqId1163bc05a73653778b05c45aed88addc"/>
            <o:lock v:ext="edit" aspectratio="t"/>
            <w10:wrap type="none"/>
            <w10:anchorlock/>
          </v:shape>
          <o:OLEObject Type="Embed" ProgID="Equation.DSMT4" ShapeID="_x0000_i1199" DrawAspect="Content" ObjectID="_1468075899" r:id="rId29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，即可制得</w:t>
      </w:r>
      <w:r>
        <w:object>
          <v:shape id="_x0000_i1200" o:spt="75" alt="学科网(www.zxxk.com)--教育资源门户，提供试卷、教案、课件、论文、素材以及各类教学资源下载，还有大量而丰富的教学相关资讯！" type="#_x0000_t75" style="height:18.8pt;width:65.1pt;" o:ole="t" filled="f" o:preferrelative="t" stroked="f" coordsize="21600,21600">
            <v:path/>
            <v:fill on="f" focussize="0,0"/>
            <v:stroke on="f" joinstyle="miter"/>
            <v:imagedata r:id="rId280" o:title="eqId1dec9184b02b941a53a1a05dcbade11f"/>
            <o:lock v:ext="edit" aspectratio="t"/>
            <w10:wrap type="none"/>
            <w10:anchorlock/>
          </v:shape>
          <o:OLEObject Type="Embed" ProgID="Equation.DSMT4" ShapeID="_x0000_i1200" DrawAspect="Content" ObjectID="_1468075900" r:id="rId2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溶液。若继续通入</w:t>
      </w:r>
      <w:r>
        <w:object>
          <v:shape id="_x0000_i1201" o:spt="75" alt="学科网(www.zxxk.com)--教育资源门户，提供试卷、教案、课件、论文、素材以及各类教学资源下载，还有大量而丰富的教学相关资讯！" type="#_x0000_t75" style="height:17.9pt;width:24.95pt;" o:ole="t" filled="f" o:preferrelative="t" stroked="f" coordsize="21600,21600">
            <v:path/>
            <v:fill on="f" focussize="0,0"/>
            <v:stroke on="f" joinstyle="miter"/>
            <v:imagedata r:id="rId297" o:title="eqId1163bc05a73653778b05c45aed88addc"/>
            <o:lock v:ext="edit" aspectratio="t"/>
            <w10:wrap type="none"/>
            <w10:anchorlock/>
          </v:shape>
          <o:OLEObject Type="Embed" ProgID="Equation.DSMT4" ShapeID="_x0000_i1201" DrawAspect="Content" ObjectID="_1468075901" r:id="rId29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，当</w:t>
      </w:r>
      <w:r>
        <w:object>
          <v:shape id="_x0000_i1202" o:spt="75" alt="学科网(www.zxxk.com)--教育资源门户，提供试卷、教案、课件、论文、素材以及各类教学资源下载，还有大量而丰富的教学相关资讯！" type="#_x0000_t75" style="height:15.8pt;width:46.2pt;" o:ole="t" filled="f" o:preferrelative="t" stroked="f" coordsize="21600,21600">
            <v:path/>
            <v:fill on="f" focussize="0,0"/>
            <v:stroke on="f" joinstyle="miter"/>
            <v:imagedata r:id="rId301" o:title="eqId2762d2ab39074f9fe73c2ef04b9dbe50"/>
            <o:lock v:ext="edit" aspectratio="t"/>
            <w10:wrap type="none"/>
            <w10:anchorlock/>
          </v:shape>
          <o:OLEObject Type="Embed" ProgID="Equation.DSMT4" ShapeID="_x0000_i1202" DrawAspect="Content" ObjectID="_1468075902" r:id="rId3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时，溶液中</w:t>
      </w:r>
      <w:r>
        <w:object>
          <v:shape id="_x0000_i1203" o:spt="75" alt="学科网(www.zxxk.com)--教育资源门户，提供试卷、教案、课件、论文、素材以及各类教学资源下载，还有大量而丰富的教学相关资讯！" type="#_x0000_t75" style="height:13.9pt;width:28.3pt;" o:ole="t" filled="f" o:preferrelative="t" stroked="f" coordsize="21600,21600">
            <v:path/>
            <v:fill on="f" focussize="0,0"/>
            <v:stroke on="f" joinstyle="miter"/>
            <v:imagedata r:id="rId303" o:title="eqIde4e38f492eda9905b962dfbfc36feef0"/>
            <o:lock v:ext="edit" aspectratio="t"/>
            <w10:wrap type="none"/>
            <w10:anchorlock/>
          </v:shape>
          <o:OLEObject Type="Embed" ProgID="Equation.DSMT4" ShapeID="_x0000_i1203" DrawAspect="Content" ObjectID="_1468075903" r:id="rId3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、_______和_______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填离子符号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浓度明显增加。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（5）若本实验不选用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传感器，还可选用_______作指示剂，当溶液颜色由_______变为_______时，停止通</w:t>
      </w:r>
      <w:r>
        <w:object>
          <v:shape id="_x0000_i1204" o:spt="75" alt="学科网(www.zxxk.com)--教育资源门户，提供试卷、教案、课件、论文、素材以及各类教学资源下载，还有大量而丰富的教学相关资讯！" type="#_x0000_t75" style="height:17.9pt;width:24.95pt;" o:ole="t" filled="f" o:preferrelative="t" stroked="f" coordsize="21600,21600">
            <v:path/>
            <v:fill on="f" focussize="0,0"/>
            <v:stroke on="f" joinstyle="miter"/>
            <v:imagedata r:id="rId297" o:title="eqId1163bc05a73653778b05c45aed88addc"/>
            <o:lock v:ext="edit" aspectratio="t"/>
            <w10:wrap type="none"/>
            <w10:anchorlock/>
          </v:shape>
          <o:OLEObject Type="Embed" ProgID="Equation.DSMT4" ShapeID="_x0000_i1204" DrawAspect="Content" ObjectID="_1468075904" r:id="rId3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205" o:spt="75" alt="学科网(www.zxxk.com)--教育资源门户，提供试卷、教案、课件、论文、素材以及各类教学资源下载，还有大量而丰富的教学相关资讯！" type="#_x0000_t75" style="height:33.8pt;width:212.85pt;" o:ole="t" filled="f" o:preferrelative="t" stroked="f" coordsize="21600,21600">
            <v:path/>
            <v:fill on="f" focussize="0,0"/>
            <v:stroke on="f" joinstyle="miter"/>
            <v:imagedata r:id="rId306" o:title="eqId0d390ff4a91152e323d2e5814f98f570"/>
            <o:lock v:ext="edit" aspectratio="t"/>
            <w10:wrap type="none"/>
            <w10:anchorlock/>
          </v:shape>
          <o:OLEObject Type="Embed" ProgID="Equation.DSMT4" ShapeID="_x0000_i1205" DrawAspect="Content" ObjectID="_1468075905" r:id="rId305">
            <o:LockedField>false</o:LockedField>
          </o:OLEObject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（2）</w:t>
      </w:r>
      <w:r>
        <w:rPr>
          <w:rFonts w:ascii="Times New Roman" w:hAnsi="Times New Roman" w:eastAsia="Times New Roman" w:cs="Times New Roman"/>
          <w:color w:val="000000"/>
        </w:rPr>
        <w:t>11.5</w:t>
      </w:r>
      <w:r>
        <w:rPr>
          <w:color w:val="000000"/>
        </w:rPr>
        <w:t xml:space="preserve">    （3）    ①. </w:t>
      </w:r>
      <w:r>
        <w:rPr>
          <w:rFonts w:ascii="宋体" w:hAnsi="宋体" w:eastAsia="宋体" w:cs="宋体"/>
          <w:color w:val="000000"/>
        </w:rPr>
        <w:t>平衡气压防倒吸</w:t>
      </w:r>
      <w:r>
        <w:rPr>
          <w:color w:val="000000"/>
        </w:rPr>
        <w:t xml:space="preserve">    ②. </w:t>
      </w:r>
      <w:r>
        <w:rPr>
          <w:rFonts w:ascii="宋体" w:hAnsi="宋体" w:eastAsia="宋体" w:cs="宋体"/>
          <w:color w:val="000000"/>
        </w:rPr>
        <w:t>倒吸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（4）    ①. </w:t>
      </w:r>
      <w:r>
        <w:object>
          <v:shape id="_x0000_i1206" o:spt="75" alt="学科网(www.zxxk.com)--教育资源门户，提供试卷、教案、课件、论文、素材以及各类教学资源下载，还有大量而丰富的教学相关资讯！" type="#_x0000_t75" style="height:18.75pt;width:26.25pt;" o:ole="t" filled="f" o:preferrelative="t" stroked="f" coordsize="21600,21600">
            <v:path/>
            <v:fill on="f" focussize="0,0"/>
            <v:stroke on="f" joinstyle="miter"/>
            <v:imagedata r:id="rId308" o:title="eqId22b84c78dae7945c7893ab4125a05ab5"/>
            <o:lock v:ext="edit" aspectratio="t"/>
            <w10:wrap type="none"/>
            <w10:anchorlock/>
          </v:shape>
          <o:OLEObject Type="Embed" ProgID="Equation.DSMT4" ShapeID="_x0000_i1206" DrawAspect="Content" ObjectID="_1468075906" r:id="rId307">
            <o:LockedField>false</o:LockedField>
          </o:OLEObject>
        </w:object>
      </w:r>
      <w:r>
        <w:rPr>
          <w:color w:val="000000"/>
        </w:rPr>
        <w:t xml:space="preserve">    ②. </w:t>
      </w:r>
      <w:r>
        <w:object>
          <v:shape id="_x0000_i1207" o:spt="75" alt="学科网(www.zxxk.com)--教育资源门户，提供试卷、教案、课件、论文、素材以及各类教学资源下载，还有大量而丰富的教学相关资讯！" type="#_x0000_t75" style="height:19pt;width:24.95pt;" o:ole="t" filled="f" o:preferrelative="t" stroked="f" coordsize="21600,21600">
            <v:path/>
            <v:fill on="f" focussize="0,0"/>
            <v:stroke on="f" joinstyle="miter"/>
            <v:imagedata r:id="rId310" o:title="eqId3a3ab30285d1a686eb0fd1e633fbec91"/>
            <o:lock v:ext="edit" aspectratio="t"/>
            <w10:wrap type="none"/>
            <w10:anchorlock/>
          </v:shape>
          <o:OLEObject Type="Embed" ProgID="Equation.DSMT4" ShapeID="_x0000_i1207" DrawAspect="Content" ObjectID="_1468075907" r:id="rId309">
            <o:LockedField>false</o:LockedField>
          </o:OLEObject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（5）    ①. </w:t>
      </w:r>
      <w:r>
        <w:rPr>
          <w:rFonts w:ascii="宋体" w:hAnsi="宋体" w:eastAsia="宋体" w:cs="宋体"/>
          <w:color w:val="000000"/>
        </w:rPr>
        <w:t>酚酞</w:t>
      </w:r>
      <w:r>
        <w:rPr>
          <w:color w:val="000000"/>
        </w:rPr>
        <w:t xml:space="preserve">    ②. </w:t>
      </w:r>
      <w:r>
        <w:rPr>
          <w:rFonts w:ascii="宋体" w:hAnsi="宋体" w:eastAsia="宋体" w:cs="宋体"/>
          <w:color w:val="000000"/>
        </w:rPr>
        <w:t>无</w:t>
      </w:r>
      <w:r>
        <w:rPr>
          <w:color w:val="000000"/>
        </w:rPr>
        <w:t xml:space="preserve">    ③. </w:t>
      </w:r>
      <w:r>
        <w:rPr>
          <w:rFonts w:ascii="宋体" w:hAnsi="宋体" w:eastAsia="宋体" w:cs="宋体"/>
          <w:color w:val="000000"/>
        </w:rPr>
        <w:t>浅红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本实验的实验目的为制备磷酸二氢铵</w:t>
      </w:r>
      <w:r>
        <w:rPr>
          <w:rFonts w:ascii="Times New Roman" w:hAnsi="Times New Roman" w:eastAsia="Times New Roman" w:cs="Times New Roman"/>
          <w:color w:val="000000"/>
        </w:rPr>
        <w:t>[(NH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HPO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Times New Roman" w:hAnsi="Times New Roman" w:eastAsia="Times New Roman" w:cs="Times New Roman"/>
          <w:color w:val="000000"/>
        </w:rPr>
        <w:t>]</w:t>
      </w:r>
      <w:r>
        <w:rPr>
          <w:rFonts w:ascii="宋体" w:hAnsi="宋体" w:eastAsia="宋体" w:cs="宋体"/>
          <w:color w:val="000000"/>
        </w:rPr>
        <w:t>，实验原理为</w:t>
      </w:r>
      <w:r>
        <w:rPr>
          <w:rFonts w:ascii="Times New Roman" w:hAnsi="Times New Roman" w:eastAsia="Times New Roman" w:cs="Times New Roman"/>
          <w:color w:val="000000"/>
        </w:rPr>
        <w:t>2NH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+H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PO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Times New Roman" w:hAnsi="Times New Roman" w:eastAsia="Times New Roman" w:cs="Times New Roman"/>
          <w:color w:val="000000"/>
        </w:rPr>
        <w:t>=[(NH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HPO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Times New Roman" w:hAnsi="Times New Roman" w:eastAsia="Times New Roman" w:cs="Times New Roman"/>
          <w:color w:val="000000"/>
        </w:rPr>
        <w:t>]</w:t>
      </w:r>
      <w:r>
        <w:rPr>
          <w:rFonts w:ascii="宋体" w:hAnsi="宋体" w:eastAsia="宋体" w:cs="宋体"/>
          <w:color w:val="000000"/>
        </w:rPr>
        <w:t>，结合相关实验基础知识分析解答问题。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实验室用</w:t>
      </w:r>
      <w:r>
        <w:rPr>
          <w:rFonts w:ascii="Times New Roman" w:hAnsi="Times New Roman" w:eastAsia="Times New Roman" w:cs="Times New Roman"/>
          <w:color w:val="000000"/>
        </w:rPr>
        <w:t>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Times New Roman" w:hAnsi="Times New Roman" w:eastAsia="Times New Roman" w:cs="Times New Roman"/>
          <w:color w:val="000000"/>
        </w:rPr>
        <w:t>Cl(s)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Ca(OH)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(s)</w:t>
      </w:r>
      <w:r>
        <w:rPr>
          <w:rFonts w:ascii="宋体" w:hAnsi="宋体" w:eastAsia="宋体" w:cs="宋体"/>
          <w:color w:val="000000"/>
        </w:rPr>
        <w:t>在加热的条件下制备氨气，反应的化学方程式为</w:t>
      </w:r>
      <w:r>
        <w:rPr>
          <w:rFonts w:ascii="Times New Roman" w:hAnsi="Times New Roman" w:eastAsia="Times New Roman" w:cs="Times New Roman"/>
          <w:color w:val="000000"/>
        </w:rPr>
        <w:t>2NH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Times New Roman" w:hAnsi="Times New Roman" w:eastAsia="Times New Roman" w:cs="Times New Roman"/>
          <w:color w:val="000000"/>
        </w:rPr>
        <w:t>Cl+Ca(OH)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object>
          <v:shape id="_x0000_i1208" o:spt="75" alt="学科网(www.zxxk.com)--教育资源门户，提供试卷、教案、课件、论文、素材以及各类教学资源下载，还有大量而丰富的教学相关资讯！" type="#_x0000_t75" style="height:33.75pt;width:18pt;" o:ole="t" filled="f" o:preferrelative="t" stroked="f" coordsize="21600,21600">
            <v:path/>
            <v:fill on="f" focussize="0,0"/>
            <v:stroke on="f" joinstyle="miter"/>
            <v:imagedata r:id="rId312" o:title="eqId3d3bc8165582ac1e24cb6c3f3d51966e"/>
            <o:lock v:ext="edit" aspectratio="t"/>
            <w10:wrap type="none"/>
            <w10:anchorlock/>
          </v:shape>
          <o:OLEObject Type="Embed" ProgID="Equation.DSMT4" ShapeID="_x0000_i1208" DrawAspect="Content" ObjectID="_1468075908" r:id="rId311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CaCl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+2H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O+2NH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↑；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根据公式</w:t>
      </w:r>
      <w:r>
        <w:object>
          <v:shape id="_x0000_i1209" o:spt="75" alt="学科网(www.zxxk.com)--教育资源门户，提供试卷、教案、课件、论文、素材以及各类教学资源下载，还有大量而丰富的教学相关资讯！" type="#_x0000_t75" style="height:30.75pt;width:56.25pt;" o:ole="t" filled="f" o:preferrelative="t" stroked="f" coordsize="21600,21600">
            <v:path/>
            <v:fill on="f" focussize="0,0"/>
            <v:stroke on="f" joinstyle="miter"/>
            <v:imagedata r:id="rId314" o:title="eqId211730fde4249630c1f09ffdb24a12c4"/>
            <o:lock v:ext="edit" aspectratio="t"/>
            <w10:wrap type="none"/>
            <w10:anchorlock/>
          </v:shape>
          <o:OLEObject Type="Embed" ProgID="Equation.DSMT4" ShapeID="_x0000_i1209" DrawAspect="Content" ObjectID="_1468075909" r:id="rId3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可得，浓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PO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的浓度</w:t>
      </w:r>
      <w:r>
        <w:object>
          <v:shape id="_x0000_i1210" o:spt="75" alt="学科网(www.zxxk.com)--教育资源门户，提供试卷、教案、课件、论文、素材以及各类教学资源下载，还有大量而丰富的教学相关资讯！" type="#_x0000_t75" style="height:33pt;width:240pt;" o:ole="t" filled="f" o:preferrelative="t" stroked="f" coordsize="21600,21600">
            <v:path/>
            <v:fill on="f" focussize="0,0"/>
            <v:stroke on="f" joinstyle="miter"/>
            <v:imagedata r:id="rId316" o:title="eqId9ddce2aa85139fbc2fcb7e2f562de522"/>
            <o:lock v:ext="edit" aspectratio="t"/>
            <w10:wrap type="none"/>
            <w10:anchorlock/>
          </v:shape>
          <o:OLEObject Type="Embed" ProgID="Equation.DSMT4" ShapeID="_x0000_i1210" DrawAspect="Content" ObjectID="_1468075910" r:id="rId3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，溶液稀释前后溶质的物质的量不变，因此配制</w:t>
      </w:r>
      <w:r>
        <w:rPr>
          <w:rFonts w:ascii="Times New Roman" w:hAnsi="Times New Roman" w:eastAsia="Times New Roman" w:cs="Times New Roman"/>
          <w:color w:val="000000"/>
        </w:rPr>
        <w:t>100mL 1.7mol/L</w:t>
      </w:r>
      <w:r>
        <w:rPr>
          <w:rFonts w:ascii="宋体" w:hAnsi="宋体" w:eastAsia="宋体" w:cs="宋体"/>
          <w:color w:val="000000"/>
        </w:rPr>
        <w:t>的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PO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溶液，需要浓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PO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的体积</w:t>
      </w:r>
      <w:r>
        <w:rPr>
          <w:rFonts w:ascii="Times New Roman" w:hAnsi="Times New Roman" w:eastAsia="Times New Roman" w:cs="Times New Roman"/>
          <w:color w:val="000000"/>
        </w:rPr>
        <w:t>V=</w:t>
      </w:r>
      <w:r>
        <w:object>
          <v:shape id="_x0000_i1211" o:spt="75" alt="学科网(www.zxxk.com)--教育资源门户，提供试卷、教案、课件、论文、素材以及各类教学资源下载，还有大量而丰富的教学相关资讯！" type="#_x0000_t75" style="height:33pt;width:193.2pt;" o:ole="t" filled="f" o:preferrelative="t" stroked="f" coordsize="21600,21600">
            <v:path/>
            <v:fill on="f" focussize="0,0"/>
            <v:stroke on="f" joinstyle="miter"/>
            <v:imagedata r:id="rId318" o:title="eqId54934f5f7e7eb0ab76306d16e54b2640"/>
            <o:lock v:ext="edit" aspectratio="t"/>
            <w10:wrap type="none"/>
            <w10:anchorlock/>
          </v:shape>
          <o:OLEObject Type="Embed" ProgID="Equation.DSMT4" ShapeID="_x0000_i1211" DrawAspect="Content" ObjectID="_1468075911" r:id="rId3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由于</w:t>
      </w:r>
      <w:r>
        <w:rPr>
          <w:rFonts w:ascii="Times New Roman" w:hAnsi="Times New Roman" w:eastAsia="Times New Roman" w:cs="Times New Roman"/>
          <w:color w:val="000000"/>
        </w:rPr>
        <w:t>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极易溶于水，因此可选择打开活塞</w:t>
      </w:r>
      <w:r>
        <w:rPr>
          <w:rFonts w:ascii="Times New Roman" w:hAnsi="Times New Roman" w:eastAsia="Times New Roman" w:cs="Times New Roman"/>
          <w:color w:val="000000"/>
        </w:rPr>
        <w:t>K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以平衡气压，防止发生倒吸，所以实验过程中，当出现倒吸现象时，应及时关闭</w:t>
      </w:r>
      <w:r>
        <w:rPr>
          <w:rFonts w:ascii="Times New Roman" w:hAnsi="Times New Roman" w:eastAsia="Times New Roman" w:cs="Times New Roman"/>
          <w:color w:val="000000"/>
        </w:rPr>
        <w:t>K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1</w:t>
      </w:r>
      <w:r>
        <w:rPr>
          <w:rFonts w:ascii="宋体" w:hAnsi="宋体" w:eastAsia="宋体" w:cs="宋体"/>
          <w:color w:val="000000"/>
        </w:rPr>
        <w:t>，打开</w:t>
      </w:r>
      <w:r>
        <w:rPr>
          <w:rFonts w:ascii="Times New Roman" w:hAnsi="Times New Roman" w:eastAsia="Times New Roman" w:cs="Times New Roman"/>
          <w:color w:val="000000"/>
        </w:rPr>
        <w:t>K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继续通入</w:t>
      </w:r>
      <w:r>
        <w:rPr>
          <w:rFonts w:ascii="Times New Roman" w:hAnsi="Times New Roman" w:eastAsia="Times New Roman" w:cs="Times New Roman"/>
          <w:color w:val="000000"/>
        </w:rPr>
        <w:t>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(NH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HPO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继续反应生成</w:t>
      </w:r>
      <w:r>
        <w:rPr>
          <w:rFonts w:ascii="Times New Roman" w:hAnsi="Times New Roman" w:eastAsia="Times New Roman" w:cs="Times New Roman"/>
          <w:color w:val="000000"/>
        </w:rPr>
        <w:t>(NH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PO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，当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＞</w:t>
      </w:r>
      <w:r>
        <w:rPr>
          <w:rFonts w:ascii="Times New Roman" w:hAnsi="Times New Roman" w:eastAsia="Times New Roman" w:cs="Times New Roman"/>
          <w:color w:val="000000"/>
        </w:rPr>
        <w:t>10.0</w:t>
      </w:r>
      <w:r>
        <w:rPr>
          <w:rFonts w:ascii="宋体" w:hAnsi="宋体" w:eastAsia="宋体" w:cs="宋体"/>
          <w:color w:val="000000"/>
        </w:rPr>
        <w:t>时，溶液中</w:t>
      </w:r>
      <w:r>
        <w:rPr>
          <w:rFonts w:ascii="Times New Roman" w:hAnsi="Times New Roman" w:eastAsia="Times New Roman" w:cs="Times New Roman"/>
          <w:color w:val="000000"/>
        </w:rPr>
        <w:t>OH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212" o:spt="75" alt="学科网(www.zxxk.com)--教育资源门户，提供试卷、教案、课件、论文、素材以及各类教学资源下载，还有大量而丰富的教学相关资讯！" type="#_x0000_t75" style="height:18.75pt;width:26.25pt;" o:ole="t" filled="f" o:preferrelative="t" stroked="f" coordsize="21600,21600">
            <v:path/>
            <v:fill on="f" focussize="0,0"/>
            <v:stroke on="f" joinstyle="miter"/>
            <v:imagedata r:id="rId308" o:title="eqId22b84c78dae7945c7893ab4125a05ab5"/>
            <o:lock v:ext="edit" aspectratio="t"/>
            <w10:wrap type="none"/>
            <w10:anchorlock/>
          </v:shape>
          <o:OLEObject Type="Embed" ProgID="Equation.DSMT4" ShapeID="_x0000_i1212" DrawAspect="Content" ObjectID="_1468075912" r:id="rId3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213" o:spt="75" alt="学科网(www.zxxk.com)--教育资源门户，提供试卷、教案、课件、论文、素材以及各类教学资源下载，还有大量而丰富的教学相关资讯！" type="#_x0000_t75" style="height:19pt;width:24.95pt;" o:ole="t" filled="f" o:preferrelative="t" stroked="f" coordsize="21600,21600">
            <v:path/>
            <v:fill on="f" focussize="0,0"/>
            <v:stroke on="f" joinstyle="miter"/>
            <v:imagedata r:id="rId310" o:title="eqId3a3ab30285d1a686eb0fd1e633fbec91"/>
            <o:lock v:ext="edit" aspectratio="t"/>
            <w10:wrap type="none"/>
            <w10:anchorlock/>
          </v:shape>
          <o:OLEObject Type="Embed" ProgID="Equation.DSMT4" ShapeID="_x0000_i1213" DrawAspect="Content" ObjectID="_1468075913" r:id="rId3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的浓度明显增加；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【小问5详解】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由</w:t>
      </w:r>
      <w:r>
        <w:rPr>
          <w:rFonts w:ascii="Times New Roman" w:hAnsi="Times New Roman" w:eastAsia="Times New Roman" w:cs="Times New Roman"/>
          <w:color w:val="000000"/>
        </w:rPr>
        <w:t>(4)</w:t>
      </w:r>
      <w:r>
        <w:rPr>
          <w:rFonts w:ascii="宋体" w:hAnsi="宋体" w:eastAsia="宋体" w:cs="宋体"/>
          <w:color w:val="000000"/>
        </w:rPr>
        <w:t>小问可知，当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为</w:t>
      </w:r>
      <w:r>
        <w:rPr>
          <w:rFonts w:ascii="Times New Roman" w:hAnsi="Times New Roman" w:eastAsia="Times New Roman" w:cs="Times New Roman"/>
          <w:color w:val="000000"/>
        </w:rPr>
        <w:t>8.0~9.0</w:t>
      </w:r>
      <w:r>
        <w:rPr>
          <w:rFonts w:ascii="宋体" w:hAnsi="宋体" w:eastAsia="宋体" w:cs="宋体"/>
          <w:color w:val="000000"/>
        </w:rPr>
        <w:t>时，可制得</w:t>
      </w:r>
      <w:r>
        <w:rPr>
          <w:rFonts w:ascii="Times New Roman" w:hAnsi="Times New Roman" w:eastAsia="Times New Roman" w:cs="Times New Roman"/>
          <w:color w:val="000000"/>
        </w:rPr>
        <w:t>(NH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HPO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，说明</w:t>
      </w:r>
      <w:r>
        <w:rPr>
          <w:rFonts w:ascii="Times New Roman" w:hAnsi="Times New Roman" w:eastAsia="Times New Roman" w:cs="Times New Roman"/>
          <w:color w:val="000000"/>
        </w:rPr>
        <w:t>(NH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HPO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溶液显碱性，因此若不选用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传感器，还可以选用酚酞作指示剂，当溶液颜色由无色变为浅红时，停止通入</w:t>
      </w:r>
      <w:r>
        <w:rPr>
          <w:rFonts w:ascii="Times New Roman" w:hAnsi="Times New Roman" w:eastAsia="Times New Roman" w:cs="Times New Roman"/>
          <w:color w:val="000000"/>
        </w:rPr>
        <w:t>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，即可制得</w:t>
      </w:r>
      <w:r>
        <w:rPr>
          <w:rFonts w:ascii="Times New Roman" w:hAnsi="Times New Roman" w:eastAsia="Times New Roman" w:cs="Times New Roman"/>
          <w:color w:val="000000"/>
        </w:rPr>
        <w:t>(NH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HPO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溶液。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18. </w:t>
      </w:r>
      <w:r>
        <w:rPr>
          <w:rFonts w:ascii="宋体" w:hAnsi="宋体" w:eastAsia="宋体" w:cs="宋体"/>
          <w:color w:val="000000"/>
        </w:rPr>
        <w:t>黄酮哌酯是一种解痉药，可通过如下路线合成：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5238750" cy="1546225"/>
            <wp:effectExtent l="0" t="0" r="0" b="0"/>
            <wp:docPr id="100022" name="图片 100022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2" name="图片 100022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21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546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回答问题：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（1）</w:t>
      </w:r>
      <w:r>
        <w:rPr>
          <w:rFonts w:ascii="Times New Roman" w:hAnsi="Times New Roman" w:eastAsia="Times New Roman" w:cs="Times New Roman"/>
          <w:color w:val="000000"/>
        </w:rPr>
        <w:t>A→B</w:t>
      </w:r>
      <w:r>
        <w:rPr>
          <w:rFonts w:ascii="宋体" w:hAnsi="宋体" w:eastAsia="宋体" w:cs="宋体"/>
          <w:color w:val="000000"/>
        </w:rPr>
        <w:t>的反应类型为_______。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（2）已知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为一元强酸，室温下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与</w:t>
      </w:r>
      <w:r>
        <w:rPr>
          <w:rFonts w:ascii="Times New Roman" w:hAnsi="Times New Roman" w:eastAsia="Times New Roman" w:cs="Times New Roman"/>
          <w:color w:val="000000"/>
        </w:rPr>
        <w:t>NaOH</w:t>
      </w:r>
      <w:r>
        <w:rPr>
          <w:rFonts w:ascii="宋体" w:hAnsi="宋体" w:eastAsia="宋体" w:cs="宋体"/>
          <w:color w:val="000000"/>
        </w:rPr>
        <w:t>溶液反应的化学方程式为_______。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（3）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的化学名称为_______，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的结构简式为_______。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（4）</w:t>
      </w:r>
      <w:r>
        <w:rPr>
          <w:rFonts w:ascii="Times New Roman" w:hAnsi="Times New Roman" w:eastAsia="Times New Roman" w:cs="Times New Roman"/>
          <w:color w:val="000000"/>
        </w:rPr>
        <w:t>E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F</w:t>
      </w:r>
      <w:r>
        <w:rPr>
          <w:rFonts w:ascii="宋体" w:hAnsi="宋体" w:eastAsia="宋体" w:cs="宋体"/>
          <w:color w:val="000000"/>
        </w:rPr>
        <w:t>可用_______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写出试剂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鉴别。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（5）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是</w:t>
      </w:r>
      <w:r>
        <w:rPr>
          <w:rFonts w:ascii="Times New Roman" w:hAnsi="Times New Roman" w:eastAsia="Times New Roman" w:cs="Times New Roman"/>
          <w:color w:val="000000"/>
        </w:rPr>
        <w:t>F</w:t>
      </w:r>
      <w:r>
        <w:rPr>
          <w:rFonts w:ascii="宋体" w:hAnsi="宋体" w:eastAsia="宋体" w:cs="宋体"/>
          <w:color w:val="000000"/>
        </w:rPr>
        <w:t>的同分异构体，符合下列条件。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可能的结构简式为_______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任写一种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①含有酯基</w:t>
      </w:r>
      <w:r>
        <w:rPr>
          <w:rFonts w:ascii="Times New Roman" w:hAnsi="Times New Roman" w:eastAsia="Times New Roman" w:cs="Times New Roman"/>
          <w:color w:val="000000"/>
        </w:rPr>
        <w:t xml:space="preserve">  </w:t>
      </w:r>
      <w:r>
        <w:rPr>
          <w:rFonts w:ascii="宋体" w:hAnsi="宋体" w:eastAsia="宋体" w:cs="宋体"/>
          <w:color w:val="000000"/>
        </w:rPr>
        <w:t>②含有苯环</w:t>
      </w:r>
      <w:r>
        <w:rPr>
          <w:rFonts w:ascii="Times New Roman" w:hAnsi="Times New Roman" w:eastAsia="Times New Roman" w:cs="Times New Roman"/>
          <w:color w:val="000000"/>
        </w:rPr>
        <w:t xml:space="preserve">  </w:t>
      </w:r>
      <w:r>
        <w:rPr>
          <w:rFonts w:ascii="宋体" w:hAnsi="宋体" w:eastAsia="宋体" w:cs="宋体"/>
          <w:color w:val="000000"/>
        </w:rPr>
        <w:t>③核磁共振氢谱有两组峰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（6）已知酸酐能与羟基化合物反应生成酯。写出下列</w:t>
      </w:r>
      <w:r>
        <w:rPr>
          <w:rFonts w:ascii="Times New Roman" w:hAnsi="Times New Roman" w:eastAsia="Times New Roman" w:cs="Times New Roman"/>
          <w:color w:val="000000"/>
        </w:rPr>
        <w:t>F→G</w:t>
      </w:r>
      <w:r>
        <w:rPr>
          <w:rFonts w:ascii="宋体" w:hAnsi="宋体" w:eastAsia="宋体" w:cs="宋体"/>
          <w:color w:val="000000"/>
        </w:rPr>
        <w:t>反应方程式中</w:t>
      </w:r>
      <w:r>
        <w:rPr>
          <w:rFonts w:ascii="Times New Roman" w:hAnsi="Times New Roman" w:eastAsia="Times New Roman" w:cs="Times New Roman"/>
          <w:color w:val="000000"/>
        </w:rPr>
        <w:t>M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的结构简式_______、_______。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5238750" cy="901700"/>
            <wp:effectExtent l="0" t="0" r="0" b="0"/>
            <wp:docPr id="100023" name="图片 1000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22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902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rFonts w:ascii="宋体" w:hAnsi="宋体" w:eastAsia="宋体" w:cs="宋体"/>
          <w:color w:val="000000"/>
        </w:rPr>
        <w:t>（7）设计以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466725" cy="1104900"/>
            <wp:effectExtent l="0" t="0" r="0" b="0"/>
            <wp:docPr id="100024" name="图片 100024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4" name="图片 100024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23"/>
                    <a:stretch>
                      <a:fillRect/>
                    </a:stretch>
                  </pic:blipFill>
                  <pic:spPr>
                    <a:xfrm>
                      <a:off x="0" y="0"/>
                      <a:ext cx="466725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为原料合成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1085850" cy="1095375"/>
            <wp:effectExtent l="0" t="0" r="0" b="0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24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的路线_______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其他试剂任选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。已知：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1152525" cy="409575"/>
            <wp:effectExtent l="0" t="0" r="0" b="0"/>
            <wp:docPr id="100026" name="图片 100026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6" name="图片 100026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25"/>
                    <a:stretch>
                      <a:fillRect/>
                    </a:stretch>
                  </pic:blipFill>
                  <pic:spPr>
                    <a:xfrm>
                      <a:off x="0" y="0"/>
                      <a:ext cx="115252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214" o:spt="75" alt="学科网(www.zxxk.com)--教育资源门户，提供试卷、教案、课件、论文、素材以及各类教学资源下载，还有大量而丰富的教学相关资讯！" type="#_x0000_t75" style="height:20.25pt;width:35.25pt;" o:ole="t" filled="f" o:preferrelative="t" stroked="f" coordsize="21600,21600">
            <v:path/>
            <v:fill on="f" focussize="0,0"/>
            <v:stroke on="f" joinstyle="miter"/>
            <v:imagedata r:id="rId327" o:title="eqId070b90d0a6d048a79c041bddfc291282"/>
            <o:lock v:ext="edit" aspectratio="t"/>
            <w10:wrap type="none"/>
            <w10:anchorlock/>
          </v:shape>
          <o:OLEObject Type="Embed" ProgID="Equation.DSMT4" ShapeID="_x0000_i1214" DrawAspect="Content" ObjectID="_1468075914" r:id="rId3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466725" cy="409575"/>
            <wp:effectExtent l="0" t="0" r="0" b="0"/>
            <wp:docPr id="100027" name="图片 1000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28"/>
                    <a:stretch>
                      <a:fillRect/>
                    </a:stretch>
                  </pic:blipFill>
                  <pic:spPr>
                    <a:xfrm>
                      <a:off x="0" y="0"/>
                      <a:ext cx="46672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+CO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</w:p>
    <w:p>
      <w:pPr>
        <w:spacing w:line="360" w:lineRule="auto"/>
        <w:textAlignment w:val="center"/>
        <w:rPr>
          <w:rFonts w:ascii="宋体" w:hAnsi="宋体" w:eastAsia="宋体" w:cs="宋体"/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取代反应或磺化反应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color w:val="000000"/>
        </w:rPr>
        <w:t>（2）</w:t>
      </w:r>
      <w:r>
        <w:rPr>
          <w:color w:val="000000"/>
        </w:rPr>
        <w:drawing>
          <wp:inline distT="0" distB="0" distL="114300" distR="114300">
            <wp:extent cx="933450" cy="561975"/>
            <wp:effectExtent l="0" t="0" r="0" b="0"/>
            <wp:docPr id="100028" name="图片 100028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8" name="图片 100028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29"/>
                    <a:stretch>
                      <a:fillRect/>
                    </a:stretch>
                  </pic:blipFill>
                  <pic:spPr>
                    <a:xfrm>
                      <a:off x="0" y="0"/>
                      <a:ext cx="933450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+NaOH→</w:t>
      </w:r>
      <w:r>
        <w:rPr>
          <w:color w:val="000000"/>
        </w:rPr>
        <w:drawing>
          <wp:inline distT="0" distB="0" distL="114300" distR="114300">
            <wp:extent cx="1028700" cy="523875"/>
            <wp:effectExtent l="0" t="0" r="0" b="0"/>
            <wp:docPr id="100029" name="图片 10002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0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52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+H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（3）    ①. </w:t>
      </w:r>
      <w:r>
        <w:rPr>
          <w:rFonts w:ascii="宋体" w:hAnsi="宋体" w:eastAsia="宋体" w:cs="宋体"/>
          <w:color w:val="000000"/>
        </w:rPr>
        <w:t>苯酚</w:t>
      </w:r>
      <w:r>
        <w:rPr>
          <w:color w:val="000000"/>
        </w:rPr>
        <w:t xml:space="preserve">    ②. </w:t>
      </w:r>
      <w:r>
        <w:rPr>
          <w:color w:val="000000"/>
        </w:rPr>
        <w:drawing>
          <wp:inline distT="0" distB="0" distL="114300" distR="114300">
            <wp:extent cx="771525" cy="781050"/>
            <wp:effectExtent l="0" t="0" r="0" b="0"/>
            <wp:docPr id="100030" name="图片 100030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0" name="图片 100030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1"/>
                    <a:stretch>
                      <a:fillRect/>
                    </a:stretch>
                  </pic:blipFill>
                  <pic:spPr>
                    <a:xfrm>
                      <a:off x="0" y="0"/>
                      <a:ext cx="771525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（4）</w:t>
      </w:r>
      <w:r>
        <w:object>
          <v:shape id="_x0000_i1215" o:spt="75" alt="学科网(www.zxxk.com)--教育资源门户，提供试卷、教案、课件、论文、素材以及各类教学资源下载，还有大量而丰富的教学相关资讯！" type="#_x0000_t75" style="height:18pt;width:31pt;" o:ole="t" filled="f" o:preferrelative="t" stroked="f" coordsize="21600,21600">
            <v:path/>
            <v:fill on="f" focussize="0,0"/>
            <v:stroke on="f" joinstyle="miter"/>
            <v:imagedata r:id="rId333" o:title="eqIddf13fef9f3b41ec1eb588b99606e64f0"/>
            <o:lock v:ext="edit" aspectratio="t"/>
            <w10:wrap type="none"/>
            <w10:anchorlock/>
          </v:shape>
          <o:OLEObject Type="Embed" ProgID="Equation.DSMT4" ShapeID="_x0000_i1215" DrawAspect="Content" ObjectID="_1468075915" r:id="rId332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溶液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或其他合理答案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（5）</w:t>
      </w:r>
      <w:r>
        <w:rPr>
          <w:color w:val="000000"/>
        </w:rPr>
        <w:drawing>
          <wp:inline distT="0" distB="0" distL="114300" distR="114300">
            <wp:extent cx="809625" cy="1076325"/>
            <wp:effectExtent l="0" t="0" r="0" b="0"/>
            <wp:docPr id="100031" name="图片 10003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4"/>
                    <a:stretch>
                      <a:fillRect/>
                    </a:stretch>
                  </pic:blipFill>
                  <pic:spPr>
                    <a:xfrm>
                      <a:off x="0" y="0"/>
                      <a:ext cx="809625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或</w:t>
      </w:r>
      <w:r>
        <w:rPr>
          <w:color w:val="000000"/>
        </w:rPr>
        <w:drawing>
          <wp:inline distT="0" distB="0" distL="114300" distR="114300">
            <wp:extent cx="771525" cy="1095375"/>
            <wp:effectExtent l="0" t="0" r="0" b="0"/>
            <wp:docPr id="100032" name="图片 100032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2" name="图片 100032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5"/>
                    <a:stretch>
                      <a:fillRect/>
                    </a:stretch>
                  </pic:blipFill>
                  <pic:spPr>
                    <a:xfrm>
                      <a:off x="0" y="0"/>
                      <a:ext cx="771525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（6）    ①. </w:t>
      </w:r>
      <w:r>
        <w:rPr>
          <w:color w:val="000000"/>
        </w:rPr>
        <w:drawing>
          <wp:inline distT="0" distB="0" distL="114300" distR="114300">
            <wp:extent cx="609600" cy="809625"/>
            <wp:effectExtent l="0" t="0" r="0" b="0"/>
            <wp:docPr id="100033" name="图片 10003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6"/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②. </w:t>
      </w:r>
      <w:r>
        <w:object>
          <v:shape id="_x0000_i1216" o:spt="75" alt="学科网(www.zxxk.com)--教育资源门户，提供试卷、教案、课件、论文、素材以及各类教学资源下载，还有大量而丰富的教学相关资讯！" type="#_x0000_t75" style="height:18pt;width:26pt;" o:ole="t" filled="f" o:preferrelative="t" stroked="f" coordsize="21600,21600">
            <v:path/>
            <v:fill on="f" focussize="0,0"/>
            <v:stroke on="f" joinstyle="miter"/>
            <v:imagedata r:id="rId338" o:title="eqId6e9b0547b553bc0c6d94299341006c14"/>
            <o:lock v:ext="edit" aspectratio="t"/>
            <w10:wrap type="none"/>
            <w10:anchorlock/>
          </v:shape>
          <o:OLEObject Type="Embed" ProgID="Equation.DSMT4" ShapeID="_x0000_i1216" DrawAspect="Content" ObjectID="_1468075916" r:id="rId337">
            <o:LockedField>false</o:LockedField>
          </o:OLEObject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（7）</w:t>
      </w:r>
      <w:r>
        <w:rPr>
          <w:color w:val="000000"/>
        </w:rPr>
        <w:drawing>
          <wp:inline distT="0" distB="0" distL="114300" distR="114300">
            <wp:extent cx="4981575" cy="2466975"/>
            <wp:effectExtent l="0" t="0" r="0" b="0"/>
            <wp:docPr id="100034" name="图片 100034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4" name="图片 100034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9"/>
                    <a:stretch>
                      <a:fillRect/>
                    </a:stretch>
                  </pic:blipFill>
                  <pic:spPr>
                    <a:xfrm>
                      <a:off x="0" y="0"/>
                      <a:ext cx="4981575" cy="2466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根据合成路线，</w:t>
      </w:r>
      <w:r>
        <w:rPr>
          <w:rFonts w:ascii="Times New Roman" w:hAnsi="Times New Roman" w:eastAsia="Times New Roman" w:cs="Times New Roman"/>
          <w:color w:val="000000"/>
        </w:rPr>
        <w:t>A(</w:t>
      </w:r>
      <w:r>
        <w:rPr>
          <w:color w:val="000000"/>
        </w:rPr>
        <w:drawing>
          <wp:inline distT="0" distB="0" distL="114300" distR="114300">
            <wp:extent cx="419100" cy="476250"/>
            <wp:effectExtent l="0" t="0" r="0" b="0"/>
            <wp:docPr id="100035" name="图片 10003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40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在浓硫酸加热的条件下发生苯环上的取代反应生成</w:t>
      </w:r>
      <w:r>
        <w:rPr>
          <w:rFonts w:ascii="Times New Roman" w:hAnsi="Times New Roman" w:eastAsia="Times New Roman" w:cs="Times New Roman"/>
          <w:color w:val="000000"/>
        </w:rPr>
        <w:t>B(</w:t>
      </w:r>
      <w:r>
        <w:rPr>
          <w:color w:val="000000"/>
        </w:rPr>
        <w:drawing>
          <wp:inline distT="0" distB="0" distL="114300" distR="114300">
            <wp:extent cx="933450" cy="561975"/>
            <wp:effectExtent l="0" t="0" r="0" b="0"/>
            <wp:docPr id="100036" name="图片 100036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6" name="图片 100036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29"/>
                    <a:stretch>
                      <a:fillRect/>
                    </a:stretch>
                  </pic:blipFill>
                  <pic:spPr>
                    <a:xfrm>
                      <a:off x="0" y="0"/>
                      <a:ext cx="933450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依次与</w:t>
      </w:r>
      <w:r>
        <w:rPr>
          <w:rFonts w:ascii="Times New Roman" w:hAnsi="Times New Roman" w:eastAsia="Times New Roman" w:cs="Times New Roman"/>
          <w:color w:val="000000"/>
        </w:rPr>
        <w:t>NaOH</w:t>
      </w:r>
      <w:r>
        <w:rPr>
          <w:rFonts w:ascii="宋体" w:hAnsi="宋体" w:eastAsia="宋体" w:cs="宋体"/>
          <w:color w:val="000000"/>
        </w:rPr>
        <w:t>熔融、</w:t>
      </w:r>
      <w:r>
        <w:rPr>
          <w:rFonts w:ascii="Times New Roman" w:hAnsi="Times New Roman" w:eastAsia="Times New Roman" w:cs="Times New Roman"/>
          <w:color w:val="000000"/>
        </w:rPr>
        <w:t>HCl</w:t>
      </w:r>
      <w:r>
        <w:rPr>
          <w:rFonts w:ascii="宋体" w:hAnsi="宋体" w:eastAsia="宋体" w:cs="宋体"/>
          <w:color w:val="000000"/>
        </w:rPr>
        <w:t>反应生成</w:t>
      </w:r>
      <w:r>
        <w:rPr>
          <w:rFonts w:ascii="Times New Roman" w:hAnsi="Times New Roman" w:eastAsia="Times New Roman" w:cs="Times New Roman"/>
          <w:color w:val="000000"/>
        </w:rPr>
        <w:t>C(</w:t>
      </w:r>
      <w:r>
        <w:rPr>
          <w:color w:val="000000"/>
        </w:rPr>
        <w:drawing>
          <wp:inline distT="0" distB="0" distL="114300" distR="114300">
            <wp:extent cx="828675" cy="561975"/>
            <wp:effectExtent l="0" t="0" r="0" b="0"/>
            <wp:docPr id="100037" name="图片 10003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41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先与</w:t>
      </w:r>
      <w:r>
        <w:rPr>
          <w:rFonts w:ascii="Times New Roman" w:hAnsi="Times New Roman" w:eastAsia="Times New Roman" w:cs="Times New Roman"/>
          <w:color w:val="000000"/>
        </w:rPr>
        <w:t>NaOH</w:t>
      </w:r>
      <w:r>
        <w:rPr>
          <w:rFonts w:ascii="宋体" w:hAnsi="宋体" w:eastAsia="宋体" w:cs="宋体"/>
          <w:color w:val="000000"/>
        </w:rPr>
        <w:t>反应生成</w:t>
      </w:r>
      <w:r>
        <w:rPr>
          <w:color w:val="000000"/>
        </w:rPr>
        <w:drawing>
          <wp:inline distT="0" distB="0" distL="114300" distR="114300">
            <wp:extent cx="885825" cy="542925"/>
            <wp:effectExtent l="0" t="0" r="0" b="0"/>
            <wp:docPr id="100038" name="图片 100038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8" name="图片 100038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42"/>
                    <a:stretch>
                      <a:fillRect/>
                    </a:stretch>
                  </pic:blipFill>
                  <pic:spPr>
                    <a:xfrm>
                      <a:off x="0" y="0"/>
                      <a:ext cx="885825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</w:t>
      </w:r>
      <w:r>
        <w:rPr>
          <w:color w:val="000000"/>
        </w:rPr>
        <w:drawing>
          <wp:inline distT="0" distB="0" distL="114300" distR="114300">
            <wp:extent cx="885825" cy="542925"/>
            <wp:effectExtent l="0" t="0" r="0" b="0"/>
            <wp:docPr id="100039" name="图片 10003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42"/>
                    <a:stretch>
                      <a:fillRect/>
                    </a:stretch>
                  </pic:blipFill>
                  <pic:spPr>
                    <a:xfrm>
                      <a:off x="0" y="0"/>
                      <a:ext cx="885825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在一定条件下反应，再与</w:t>
      </w:r>
      <w:r>
        <w:rPr>
          <w:rFonts w:ascii="Times New Roman" w:hAnsi="Times New Roman" w:eastAsia="Times New Roman" w:cs="Times New Roman"/>
          <w:color w:val="000000"/>
        </w:rPr>
        <w:t>HCl</w:t>
      </w:r>
      <w:r>
        <w:rPr>
          <w:rFonts w:ascii="宋体" w:hAnsi="宋体" w:eastAsia="宋体" w:cs="宋体"/>
          <w:color w:val="000000"/>
        </w:rPr>
        <w:t>反应生成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的分子式为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7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6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，则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为</w:t>
      </w:r>
      <w:r>
        <w:rPr>
          <w:color w:val="000000"/>
        </w:rPr>
        <w:drawing>
          <wp:inline distT="0" distB="0" distL="114300" distR="114300">
            <wp:extent cx="771525" cy="781050"/>
            <wp:effectExtent l="0" t="0" r="0" b="0"/>
            <wp:docPr id="100040" name="图片 100040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0" name="图片 100040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1"/>
                    <a:stretch>
                      <a:fillRect/>
                    </a:stretch>
                  </pic:blipFill>
                  <pic:spPr>
                    <a:xfrm>
                      <a:off x="0" y="0"/>
                      <a:ext cx="771525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再与</w:t>
      </w:r>
      <w:r>
        <w:rPr>
          <w:rFonts w:ascii="Times New Roman" w:hAnsi="Times New Roman" w:eastAsia="Times New Roman" w:cs="Times New Roman"/>
          <w:color w:val="000000"/>
        </w:rPr>
        <w:t>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COCl</w:t>
      </w:r>
      <w:r>
        <w:rPr>
          <w:rFonts w:ascii="宋体" w:hAnsi="宋体" w:eastAsia="宋体" w:cs="宋体"/>
          <w:color w:val="000000"/>
        </w:rPr>
        <w:t>发生取代反应生成</w:t>
      </w:r>
      <w:r>
        <w:rPr>
          <w:rFonts w:ascii="Times New Roman" w:hAnsi="Times New Roman" w:eastAsia="Times New Roman" w:cs="Times New Roman"/>
          <w:color w:val="000000"/>
        </w:rPr>
        <w:t>E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E</w:t>
      </w:r>
      <w:r>
        <w:rPr>
          <w:rFonts w:ascii="宋体" w:hAnsi="宋体" w:eastAsia="宋体" w:cs="宋体"/>
          <w:color w:val="000000"/>
        </w:rPr>
        <w:t>与</w:t>
      </w:r>
      <w:r>
        <w:rPr>
          <w:rFonts w:ascii="Times New Roman" w:hAnsi="Times New Roman" w:eastAsia="Times New Roman" w:cs="Times New Roman"/>
          <w:color w:val="000000"/>
        </w:rPr>
        <w:t>AlCl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反应生成</w:t>
      </w:r>
      <w:r>
        <w:rPr>
          <w:rFonts w:ascii="Times New Roman" w:hAnsi="Times New Roman" w:eastAsia="Times New Roman" w:cs="Times New Roman"/>
          <w:color w:val="000000"/>
        </w:rPr>
        <w:t>F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F</w:t>
      </w:r>
      <w:r>
        <w:rPr>
          <w:rFonts w:ascii="宋体" w:hAnsi="宋体" w:eastAsia="宋体" w:cs="宋体"/>
          <w:color w:val="000000"/>
        </w:rPr>
        <w:t>与苯甲酸肝在一定条件下生成</w:t>
      </w:r>
      <w:r>
        <w:rPr>
          <w:rFonts w:ascii="Times New Roman" w:hAnsi="Times New Roman" w:eastAsia="Times New Roman" w:cs="Times New Roman"/>
          <w:color w:val="000000"/>
        </w:rPr>
        <w:t>G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G</w:t>
      </w:r>
      <w:r>
        <w:rPr>
          <w:rFonts w:ascii="宋体" w:hAnsi="宋体" w:eastAsia="宋体" w:cs="宋体"/>
          <w:color w:val="000000"/>
        </w:rPr>
        <w:t>经一系列反应生成黄铜哌酯，据此分析解答。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由分析可知，</w:t>
      </w:r>
      <w:r>
        <w:rPr>
          <w:rFonts w:ascii="Times New Roman" w:hAnsi="Times New Roman" w:eastAsia="Times New Roman" w:cs="Times New Roman"/>
          <w:color w:val="000000"/>
        </w:rPr>
        <w:t>A(</w:t>
      </w:r>
      <w:r>
        <w:rPr>
          <w:color w:val="000000"/>
        </w:rPr>
        <w:drawing>
          <wp:inline distT="0" distB="0" distL="114300" distR="114300">
            <wp:extent cx="419100" cy="476250"/>
            <wp:effectExtent l="0" t="0" r="0" b="0"/>
            <wp:docPr id="100041" name="图片 10004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40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在浓硫酸加热的条件下发生苯环上的取代反应生成</w:t>
      </w:r>
      <w:r>
        <w:rPr>
          <w:rFonts w:ascii="Times New Roman" w:hAnsi="Times New Roman" w:eastAsia="Times New Roman" w:cs="Times New Roman"/>
          <w:color w:val="000000"/>
        </w:rPr>
        <w:t>B(</w:t>
      </w:r>
      <w:r>
        <w:rPr>
          <w:color w:val="000000"/>
        </w:rPr>
        <w:drawing>
          <wp:inline distT="0" distB="0" distL="114300" distR="114300">
            <wp:extent cx="933450" cy="561975"/>
            <wp:effectExtent l="0" t="0" r="0" b="0"/>
            <wp:docPr id="100042" name="图片 100042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2" name="图片 100042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29"/>
                    <a:stretch>
                      <a:fillRect/>
                    </a:stretch>
                  </pic:blipFill>
                  <pic:spPr>
                    <a:xfrm>
                      <a:off x="0" y="0"/>
                      <a:ext cx="933450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，即反应类型为取代反应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或磺化反应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为一元强酸，室温下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与</w:t>
      </w:r>
      <w:r>
        <w:rPr>
          <w:rFonts w:ascii="Times New Roman" w:hAnsi="Times New Roman" w:eastAsia="Times New Roman" w:cs="Times New Roman"/>
          <w:color w:val="000000"/>
        </w:rPr>
        <w:t>NaOH</w:t>
      </w:r>
      <w:r>
        <w:rPr>
          <w:rFonts w:ascii="宋体" w:hAnsi="宋体" w:eastAsia="宋体" w:cs="宋体"/>
          <w:color w:val="000000"/>
        </w:rPr>
        <w:t>溶液反应生成</w:t>
      </w:r>
      <w:r>
        <w:rPr>
          <w:color w:val="000000"/>
        </w:rPr>
        <w:drawing>
          <wp:inline distT="0" distB="0" distL="114300" distR="114300">
            <wp:extent cx="1028700" cy="523875"/>
            <wp:effectExtent l="0" t="0" r="0" b="0"/>
            <wp:docPr id="100043" name="图片 10004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0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52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，反应的化学方程式为</w:t>
      </w:r>
      <w:r>
        <w:rPr>
          <w:color w:val="000000"/>
        </w:rPr>
        <w:drawing>
          <wp:inline distT="0" distB="0" distL="114300" distR="114300">
            <wp:extent cx="933450" cy="561975"/>
            <wp:effectExtent l="0" t="0" r="0" b="0"/>
            <wp:docPr id="100044" name="图片 100044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4" name="图片 100044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29"/>
                    <a:stretch>
                      <a:fillRect/>
                    </a:stretch>
                  </pic:blipFill>
                  <pic:spPr>
                    <a:xfrm>
                      <a:off x="0" y="0"/>
                      <a:ext cx="933450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+NaOH→</w:t>
      </w:r>
      <w:r>
        <w:rPr>
          <w:color w:val="000000"/>
        </w:rPr>
        <w:drawing>
          <wp:inline distT="0" distB="0" distL="114300" distR="114300">
            <wp:extent cx="1028700" cy="523875"/>
            <wp:effectExtent l="0" t="0" r="0" b="0"/>
            <wp:docPr id="100045" name="图片 10004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图片 10004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0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52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+H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的结构简式为</w:t>
      </w:r>
      <w:r>
        <w:rPr>
          <w:color w:val="000000"/>
        </w:rPr>
        <w:drawing>
          <wp:inline distT="0" distB="0" distL="114300" distR="114300">
            <wp:extent cx="828675" cy="561975"/>
            <wp:effectExtent l="0" t="0" r="0" b="0"/>
            <wp:docPr id="100046" name="图片 100046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6" name="图片 100046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41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，则化学名称为苯酚，根据分析可知，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的结构简式为</w:t>
      </w:r>
      <w:r>
        <w:rPr>
          <w:color w:val="000000"/>
        </w:rPr>
        <w:drawing>
          <wp:inline distT="0" distB="0" distL="114300" distR="114300">
            <wp:extent cx="771525" cy="781050"/>
            <wp:effectExtent l="0" t="0" r="0" b="0"/>
            <wp:docPr id="100047" name="图片 10004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图片 10004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1"/>
                    <a:stretch>
                      <a:fillRect/>
                    </a:stretch>
                  </pic:blipFill>
                  <pic:spPr>
                    <a:xfrm>
                      <a:off x="0" y="0"/>
                      <a:ext cx="771525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由</w:t>
      </w:r>
      <w:r>
        <w:rPr>
          <w:rFonts w:ascii="Times New Roman" w:hAnsi="Times New Roman" w:eastAsia="Times New Roman" w:cs="Times New Roman"/>
          <w:color w:val="000000"/>
        </w:rPr>
        <w:t>E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F</w:t>
      </w:r>
      <w:r>
        <w:rPr>
          <w:rFonts w:ascii="宋体" w:hAnsi="宋体" w:eastAsia="宋体" w:cs="宋体"/>
          <w:color w:val="000000"/>
        </w:rPr>
        <w:t>的结构简式可知，</w:t>
      </w:r>
      <w:r>
        <w:rPr>
          <w:rFonts w:ascii="Times New Roman" w:hAnsi="Times New Roman" w:eastAsia="Times New Roman" w:cs="Times New Roman"/>
          <w:color w:val="000000"/>
        </w:rPr>
        <w:t>F</w:t>
      </w:r>
      <w:r>
        <w:rPr>
          <w:rFonts w:ascii="宋体" w:hAnsi="宋体" w:eastAsia="宋体" w:cs="宋体"/>
          <w:color w:val="000000"/>
        </w:rPr>
        <w:t>含有酚羟基，而</w:t>
      </w:r>
      <w:r>
        <w:rPr>
          <w:rFonts w:ascii="Times New Roman" w:hAnsi="Times New Roman" w:eastAsia="Times New Roman" w:cs="Times New Roman"/>
          <w:color w:val="000000"/>
        </w:rPr>
        <w:t>E</w:t>
      </w:r>
      <w:r>
        <w:rPr>
          <w:rFonts w:ascii="宋体" w:hAnsi="宋体" w:eastAsia="宋体" w:cs="宋体"/>
          <w:color w:val="000000"/>
        </w:rPr>
        <w:t>没有，因此可用</w:t>
      </w:r>
      <w:r>
        <w:rPr>
          <w:rFonts w:ascii="Times New Roman" w:hAnsi="Times New Roman" w:eastAsia="Times New Roman" w:cs="Times New Roman"/>
          <w:color w:val="000000"/>
        </w:rPr>
        <w:t>FeCl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溶液鉴别二者，前者溶液变成紫色，后者无明显现象；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【小问5详解】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F</w:t>
      </w:r>
      <w:r>
        <w:rPr>
          <w:rFonts w:ascii="宋体" w:hAnsi="宋体" w:eastAsia="宋体" w:cs="宋体"/>
          <w:color w:val="000000"/>
        </w:rPr>
        <w:t>的分子式为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10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10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是</w:t>
      </w:r>
      <w:r>
        <w:rPr>
          <w:rFonts w:ascii="Times New Roman" w:hAnsi="Times New Roman" w:eastAsia="Times New Roman" w:cs="Times New Roman"/>
          <w:color w:val="000000"/>
        </w:rPr>
        <w:t>F</w:t>
      </w:r>
      <w:r>
        <w:rPr>
          <w:rFonts w:ascii="宋体" w:hAnsi="宋体" w:eastAsia="宋体" w:cs="宋体"/>
          <w:color w:val="000000"/>
        </w:rPr>
        <w:t>的同分异构体，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含有苯环和酯基，其核磁共振氢谱有两组峰，说明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只有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种不同环境的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宋体" w:hAnsi="宋体" w:eastAsia="宋体" w:cs="宋体"/>
          <w:color w:val="000000"/>
        </w:rPr>
        <w:t>原子，则满足条件的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的结构简式为：</w:t>
      </w:r>
      <w:r>
        <w:rPr>
          <w:color w:val="000000"/>
        </w:rPr>
        <w:drawing>
          <wp:inline distT="0" distB="0" distL="114300" distR="114300">
            <wp:extent cx="809625" cy="1076325"/>
            <wp:effectExtent l="0" t="0" r="0" b="0"/>
            <wp:docPr id="100048" name="图片 100048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8" name="图片 100048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4"/>
                    <a:stretch>
                      <a:fillRect/>
                    </a:stretch>
                  </pic:blipFill>
                  <pic:spPr>
                    <a:xfrm>
                      <a:off x="0" y="0"/>
                      <a:ext cx="809625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或</w:t>
      </w:r>
      <w:r>
        <w:rPr>
          <w:color w:val="000000"/>
        </w:rPr>
        <w:drawing>
          <wp:inline distT="0" distB="0" distL="114300" distR="114300">
            <wp:extent cx="771525" cy="1095375"/>
            <wp:effectExtent l="0" t="0" r="0" b="0"/>
            <wp:docPr id="100049" name="图片 10004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9" name="图片 10004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5"/>
                    <a:stretch>
                      <a:fillRect/>
                    </a:stretch>
                  </pic:blipFill>
                  <pic:spPr>
                    <a:xfrm>
                      <a:off x="0" y="0"/>
                      <a:ext cx="771525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【小问6详解】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酸酐能与羟基化合物反应生成酯，则</w:t>
      </w:r>
      <w:r>
        <w:rPr>
          <w:rFonts w:ascii="Times New Roman" w:hAnsi="Times New Roman" w:eastAsia="Times New Roman" w:cs="Times New Roman"/>
          <w:color w:val="000000"/>
        </w:rPr>
        <w:t>F</w:t>
      </w:r>
      <w:r>
        <w:rPr>
          <w:rFonts w:ascii="宋体" w:hAnsi="宋体" w:eastAsia="宋体" w:cs="宋体"/>
          <w:color w:val="000000"/>
        </w:rPr>
        <w:t>与苯甲酸肝反应可生成</w:t>
      </w:r>
      <w:r>
        <w:rPr>
          <w:rFonts w:ascii="Times New Roman" w:hAnsi="Times New Roman" w:eastAsia="Times New Roman" w:cs="Times New Roman"/>
          <w:color w:val="000000"/>
        </w:rPr>
        <w:t>G</w:t>
      </w:r>
      <w:r>
        <w:rPr>
          <w:rFonts w:ascii="宋体" w:hAnsi="宋体" w:eastAsia="宋体" w:cs="宋体"/>
          <w:color w:val="000000"/>
        </w:rPr>
        <w:t>、苯甲酸和水，故</w:t>
      </w:r>
      <w:r>
        <w:rPr>
          <w:rFonts w:ascii="Times New Roman" w:hAnsi="Times New Roman" w:eastAsia="Times New Roman" w:cs="Times New Roman"/>
          <w:color w:val="000000"/>
        </w:rPr>
        <w:t>M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的结构简式为</w:t>
      </w:r>
      <w:r>
        <w:rPr>
          <w:color w:val="000000"/>
        </w:rPr>
        <w:drawing>
          <wp:inline distT="0" distB="0" distL="114300" distR="114300">
            <wp:extent cx="609600" cy="809625"/>
            <wp:effectExtent l="0" t="0" r="0" b="0"/>
            <wp:docPr id="100050" name="图片 100050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0" name="图片 100050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6"/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【小问7详解】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已知</w:t>
      </w:r>
      <w:r>
        <w:rPr>
          <w:color w:val="000000"/>
        </w:rPr>
        <w:drawing>
          <wp:inline distT="0" distB="0" distL="114300" distR="114300">
            <wp:extent cx="1152525" cy="409575"/>
            <wp:effectExtent l="0" t="0" r="0" b="0"/>
            <wp:docPr id="100051" name="图片 10005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1" name="图片 10005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25"/>
                    <a:stretch>
                      <a:fillRect/>
                    </a:stretch>
                  </pic:blipFill>
                  <pic:spPr>
                    <a:xfrm>
                      <a:off x="0" y="0"/>
                      <a:ext cx="115252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217" o:spt="75" alt="学科网(www.zxxk.com)--教育资源门户，提供试卷、教案、课件、论文、素材以及各类教学资源下载，还有大量而丰富的教学相关资讯！" type="#_x0000_t75" style="height:20.25pt;width:35.25pt;" o:ole="t" filled="f" o:preferrelative="t" stroked="f" coordsize="21600,21600">
            <v:path/>
            <v:fill on="f" focussize="0,0"/>
            <v:stroke on="f" joinstyle="miter"/>
            <v:imagedata r:id="rId327" o:title="eqId070b90d0a6d048a79c041bddfc291282"/>
            <o:lock v:ext="edit" aspectratio="t"/>
            <w10:wrap type="none"/>
            <w10:anchorlock/>
          </v:shape>
          <o:OLEObject Type="Embed" ProgID="Equation.DSMT4" ShapeID="_x0000_i1217" DrawAspect="Content" ObjectID="_1468075917" r:id="rId343">
            <o:LockedField>false</o:LockedField>
          </o:OLEObject>
        </w:object>
      </w:r>
      <w:r>
        <w:rPr>
          <w:color w:val="000000"/>
        </w:rPr>
        <w:drawing>
          <wp:inline distT="0" distB="0" distL="114300" distR="114300">
            <wp:extent cx="466725" cy="409575"/>
            <wp:effectExtent l="0" t="0" r="0" b="0"/>
            <wp:docPr id="100052" name="图片 100052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2" name="图片 100052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28"/>
                    <a:stretch>
                      <a:fillRect/>
                    </a:stretch>
                  </pic:blipFill>
                  <pic:spPr>
                    <a:xfrm>
                      <a:off x="0" y="0"/>
                      <a:ext cx="46672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+CO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，则以</w:t>
      </w:r>
      <w:r>
        <w:rPr>
          <w:color w:val="000000"/>
        </w:rPr>
        <w:drawing>
          <wp:inline distT="0" distB="0" distL="114300" distR="114300">
            <wp:extent cx="466725" cy="1104900"/>
            <wp:effectExtent l="0" t="0" r="0" b="0"/>
            <wp:docPr id="100053" name="图片 10005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3" name="图片 10005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23"/>
                    <a:stretch>
                      <a:fillRect/>
                    </a:stretch>
                  </pic:blipFill>
                  <pic:spPr>
                    <a:xfrm>
                      <a:off x="0" y="0"/>
                      <a:ext cx="466725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为原料合成</w:t>
      </w:r>
      <w:r>
        <w:rPr>
          <w:color w:val="000000"/>
        </w:rPr>
        <w:drawing>
          <wp:inline distT="0" distB="0" distL="114300" distR="114300">
            <wp:extent cx="1085850" cy="1095375"/>
            <wp:effectExtent l="0" t="0" r="0" b="0"/>
            <wp:docPr id="100054" name="图片 100054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4" name="图片 100054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24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时，可先将</w:t>
      </w:r>
      <w:r>
        <w:rPr>
          <w:color w:val="000000"/>
        </w:rPr>
        <w:drawing>
          <wp:inline distT="0" distB="0" distL="114300" distR="114300">
            <wp:extent cx="466725" cy="1104900"/>
            <wp:effectExtent l="0" t="0" r="0" b="0"/>
            <wp:docPr id="100055" name="图片 10005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5" name="图片 10005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23"/>
                    <a:stretch>
                      <a:fillRect/>
                    </a:stretch>
                  </pic:blipFill>
                  <pic:spPr>
                    <a:xfrm>
                      <a:off x="0" y="0"/>
                      <a:ext cx="466725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与浓硫酸在加热的条件下发生取代反应生成</w:t>
      </w:r>
      <w:r>
        <w:rPr>
          <w:color w:val="000000"/>
        </w:rPr>
        <w:drawing>
          <wp:inline distT="0" distB="0" distL="114300" distR="114300">
            <wp:extent cx="962025" cy="1095375"/>
            <wp:effectExtent l="0" t="0" r="0" b="0"/>
            <wp:docPr id="100056" name="图片 100056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6" name="图片 100056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44"/>
                    <a:stretch>
                      <a:fillRect/>
                    </a:stretch>
                  </pic:blipFill>
                  <pic:spPr>
                    <a:xfrm>
                      <a:off x="0" y="0"/>
                      <a:ext cx="962025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</w:t>
      </w:r>
      <w:r>
        <w:rPr>
          <w:color w:val="000000"/>
        </w:rPr>
        <w:drawing>
          <wp:inline distT="0" distB="0" distL="114300" distR="114300">
            <wp:extent cx="962025" cy="1095375"/>
            <wp:effectExtent l="0" t="0" r="0" b="0"/>
            <wp:docPr id="100057" name="图片 10005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7" name="图片 10005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44"/>
                    <a:stretch>
                      <a:fillRect/>
                    </a:stretch>
                  </pic:blipFill>
                  <pic:spPr>
                    <a:xfrm>
                      <a:off x="0" y="0"/>
                      <a:ext cx="962025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再依次与</w:t>
      </w:r>
      <w:r>
        <w:rPr>
          <w:rFonts w:ascii="Times New Roman" w:hAnsi="Times New Roman" w:eastAsia="Times New Roman" w:cs="Times New Roman"/>
          <w:color w:val="000000"/>
        </w:rPr>
        <w:t>NaOH</w:t>
      </w:r>
      <w:r>
        <w:rPr>
          <w:rFonts w:ascii="宋体" w:hAnsi="宋体" w:eastAsia="宋体" w:cs="宋体"/>
          <w:color w:val="000000"/>
        </w:rPr>
        <w:t>熔融条件下、</w:t>
      </w:r>
      <w:r>
        <w:rPr>
          <w:rFonts w:ascii="Times New Roman" w:hAnsi="Times New Roman" w:eastAsia="Times New Roman" w:cs="Times New Roman"/>
          <w:color w:val="000000"/>
        </w:rPr>
        <w:t>HCl</w:t>
      </w:r>
      <w:r>
        <w:rPr>
          <w:rFonts w:ascii="宋体" w:hAnsi="宋体" w:eastAsia="宋体" w:cs="宋体"/>
          <w:color w:val="000000"/>
        </w:rPr>
        <w:t>反应生成</w:t>
      </w:r>
      <w:r>
        <w:rPr>
          <w:color w:val="000000"/>
        </w:rPr>
        <w:drawing>
          <wp:inline distT="0" distB="0" distL="114300" distR="114300">
            <wp:extent cx="828675" cy="1123950"/>
            <wp:effectExtent l="0" t="0" r="0" b="0"/>
            <wp:docPr id="100058" name="图片 100058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8" name="图片 100058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45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</w:t>
      </w:r>
      <w:r>
        <w:rPr>
          <w:color w:val="000000"/>
        </w:rPr>
        <w:drawing>
          <wp:inline distT="0" distB="0" distL="114300" distR="114300">
            <wp:extent cx="828675" cy="1123950"/>
            <wp:effectExtent l="0" t="0" r="0" b="0"/>
            <wp:docPr id="100059" name="图片 10005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9" name="图片 10005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45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再与</w:t>
      </w:r>
      <w:r>
        <w:rPr>
          <w:rFonts w:ascii="Times New Roman" w:hAnsi="Times New Roman" w:eastAsia="Times New Roman" w:cs="Times New Roman"/>
          <w:color w:val="000000"/>
        </w:rPr>
        <w:t>CH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COCl</w:t>
      </w:r>
      <w:r>
        <w:rPr>
          <w:rFonts w:ascii="宋体" w:hAnsi="宋体" w:eastAsia="宋体" w:cs="宋体"/>
          <w:color w:val="000000"/>
        </w:rPr>
        <w:t>发生取代反应生成</w:t>
      </w:r>
      <w:r>
        <w:rPr>
          <w:color w:val="000000"/>
        </w:rPr>
        <w:drawing>
          <wp:inline distT="0" distB="0" distL="114300" distR="114300">
            <wp:extent cx="1171575" cy="1104900"/>
            <wp:effectExtent l="0" t="0" r="0" b="0"/>
            <wp:docPr id="100060" name="图片 100060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0" name="图片 100060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46"/>
                    <a:stretch>
                      <a:fillRect/>
                    </a:stretch>
                  </pic:blipFill>
                  <pic:spPr>
                    <a:xfrm>
                      <a:off x="0" y="0"/>
                      <a:ext cx="1171575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</w:t>
      </w:r>
      <w:r>
        <w:rPr>
          <w:color w:val="000000"/>
        </w:rPr>
        <w:drawing>
          <wp:inline distT="0" distB="0" distL="114300" distR="114300">
            <wp:extent cx="1171575" cy="1104900"/>
            <wp:effectExtent l="0" t="0" r="0" b="0"/>
            <wp:docPr id="100061" name="图片 10006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1" name="图片 10006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46"/>
                    <a:stretch>
                      <a:fillRect/>
                    </a:stretch>
                  </pic:blipFill>
                  <pic:spPr>
                    <a:xfrm>
                      <a:off x="0" y="0"/>
                      <a:ext cx="1171575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氧化可得到</w:t>
      </w:r>
      <w:r>
        <w:rPr>
          <w:color w:val="000000"/>
        </w:rPr>
        <w:drawing>
          <wp:inline distT="0" distB="0" distL="114300" distR="114300">
            <wp:extent cx="1133475" cy="1114425"/>
            <wp:effectExtent l="0" t="0" r="0" b="0"/>
            <wp:docPr id="100062" name="图片 100062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2" name="图片 100062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47"/>
                    <a:stretch>
                      <a:fillRect/>
                    </a:stretch>
                  </pic:blipFill>
                  <pic:spPr>
                    <a:xfrm>
                      <a:off x="0" y="0"/>
                      <a:ext cx="1133475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</w:t>
      </w:r>
      <w:r>
        <w:rPr>
          <w:color w:val="000000"/>
        </w:rPr>
        <w:drawing>
          <wp:inline distT="0" distB="0" distL="114300" distR="114300">
            <wp:extent cx="1133475" cy="1114425"/>
            <wp:effectExtent l="0" t="0" r="0" b="0"/>
            <wp:docPr id="100063" name="图片 10006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3" name="图片 10006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47"/>
                    <a:stretch>
                      <a:fillRect/>
                    </a:stretch>
                  </pic:blipFill>
                  <pic:spPr>
                    <a:xfrm>
                      <a:off x="0" y="0"/>
                      <a:ext cx="1133475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再与</w:t>
      </w:r>
      <w:r>
        <w:rPr>
          <w:rFonts w:ascii="Times New Roman" w:hAnsi="Times New Roman" w:eastAsia="Times New Roman" w:cs="Times New Roman"/>
          <w:color w:val="000000"/>
        </w:rPr>
        <w:t>AlCl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反应可得到</w:t>
      </w:r>
      <w:r>
        <w:rPr>
          <w:color w:val="000000"/>
        </w:rPr>
        <w:drawing>
          <wp:inline distT="0" distB="0" distL="114300" distR="114300">
            <wp:extent cx="1085850" cy="1095375"/>
            <wp:effectExtent l="0" t="0" r="0" b="0"/>
            <wp:docPr id="100064" name="图片 100064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4" name="图片 100064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24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，则合成路线为：</w:t>
      </w:r>
      <w:r>
        <w:rPr>
          <w:color w:val="000000"/>
        </w:rPr>
        <w:drawing>
          <wp:inline distT="0" distB="0" distL="114300" distR="114300">
            <wp:extent cx="4981575" cy="2466975"/>
            <wp:effectExtent l="0" t="0" r="0" b="0"/>
            <wp:docPr id="100065" name="图片 10006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5" name="图片 10006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9"/>
                    <a:stretch>
                      <a:fillRect/>
                    </a:stretch>
                  </pic:blipFill>
                  <pic:spPr>
                    <a:xfrm>
                      <a:off x="0" y="0"/>
                      <a:ext cx="4981575" cy="2466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19. </w:t>
      </w:r>
      <w:r>
        <w:rPr>
          <w:rFonts w:ascii="宋体" w:hAnsi="宋体" w:eastAsia="宋体" w:cs="宋体"/>
          <w:color w:val="000000"/>
        </w:rPr>
        <w:t>以</w:t>
      </w:r>
      <w:r>
        <w:object>
          <v:shape id="_x0000_i1218" o:spt="75" alt="学科网(www.zxxk.com)--教育资源门户，提供试卷、教案、课件、论文、素材以及各类教学资源下载，还有大量而丰富的教学相关资讯！" type="#_x0000_t75" style="height:18pt;width:26.25pt;" o:ole="t" filled="f" o:preferrelative="t" stroked="f" coordsize="21600,21600">
            <v:path/>
            <v:fill on="f" focussize="0,0"/>
            <v:stroke on="f" joinstyle="miter"/>
            <v:imagedata r:id="rId349" o:title="eqId34f17297e23f4c91bb5ac191572ef3e9"/>
            <o:lock v:ext="edit" aspectratio="t"/>
            <w10:wrap type="none"/>
            <w10:anchorlock/>
          </v:shape>
          <o:OLEObject Type="Embed" ProgID="Equation.DSMT4" ShapeID="_x0000_i1218" DrawAspect="Content" ObjectID="_1468075918" r:id="rId34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ZnO</w:t>
      </w:r>
      <w:r>
        <w:rPr>
          <w:rFonts w:ascii="宋体" w:hAnsi="宋体" w:eastAsia="宋体" w:cs="宋体"/>
          <w:color w:val="000000"/>
        </w:rPr>
        <w:t>等半导体材料制作的传感器和芯片具有能耗低、效率高的优势。回答问题：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（1）基态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原子的电子排布式_______，其中未成对电子有_______个。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（2）</w: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Zn</w:t>
      </w:r>
      <w:r>
        <w:rPr>
          <w:rFonts w:ascii="宋体" w:hAnsi="宋体" w:eastAsia="宋体" w:cs="宋体"/>
          <w:color w:val="000000"/>
        </w:rPr>
        <w:t>等金属具有良好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0"/>
            <wp:docPr id="907950356" name="图片 9079503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7950356" name="图片 90795035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导电性，从金属键的理论看，原因是_______。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（3）酞菁的铜、锌配合物在光电传感器方面有着重要的应用价值。酞菁分子结构如下图，分子中所有原子共平面，所有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原子的杂化轨道类型相同，均采取_______杂化。邻苯二甲酸酐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523875" cy="628650"/>
            <wp:effectExtent l="0" t="0" r="0" b="0"/>
            <wp:docPr id="100066" name="图片 100066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6" name="图片 100066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50"/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和邻苯二甲酰亚胺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561975" cy="590550"/>
            <wp:effectExtent l="0" t="0" r="0" b="0"/>
            <wp:docPr id="100067" name="图片 10006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7" name="图片 10006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51"/>
                    <a:stretch>
                      <a:fillRect/>
                    </a:stretch>
                  </pic:blipFill>
                  <pic:spPr>
                    <a:xfrm>
                      <a:off x="0" y="0"/>
                      <a:ext cx="561975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都是合成酞菁的原料，后者熔点高于前者，主要原因是_______。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1866900" cy="1924050"/>
            <wp:effectExtent l="0" t="0" r="0" b="0"/>
            <wp:docPr id="100068" name="图片 100068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8" name="图片 100068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52"/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192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（4）金属</w:t>
      </w:r>
      <w:r>
        <w:rPr>
          <w:rFonts w:ascii="Times New Roman" w:hAnsi="Times New Roman" w:eastAsia="Times New Roman" w:cs="Times New Roman"/>
          <w:color w:val="000000"/>
        </w:rPr>
        <w:t>Zn</w:t>
      </w:r>
      <w:r>
        <w:rPr>
          <w:rFonts w:ascii="宋体" w:hAnsi="宋体" w:eastAsia="宋体" w:cs="宋体"/>
          <w:color w:val="000000"/>
        </w:rPr>
        <w:t>能溶于氨水，生成以氨为配体，配位数为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的配离子，</w:t>
      </w:r>
      <w:r>
        <w:rPr>
          <w:rFonts w:ascii="Times New Roman" w:hAnsi="Times New Roman" w:eastAsia="Times New Roman" w:cs="Times New Roman"/>
          <w:color w:val="000000"/>
        </w:rPr>
        <w:t>Zn</w:t>
      </w:r>
      <w:r>
        <w:rPr>
          <w:rFonts w:ascii="宋体" w:hAnsi="宋体" w:eastAsia="宋体" w:cs="宋体"/>
          <w:color w:val="000000"/>
        </w:rPr>
        <w:t>与氨水反应的离子方程式为_______。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（5）</w:t>
      </w:r>
      <w:r>
        <w:rPr>
          <w:rFonts w:ascii="Times New Roman" w:hAnsi="Times New Roman" w:eastAsia="Times New Roman" w:cs="Times New Roman"/>
          <w:color w:val="000000"/>
        </w:rPr>
        <w:t>ZnO</w:t>
      </w:r>
      <w:r>
        <w:rPr>
          <w:rFonts w:ascii="宋体" w:hAnsi="宋体" w:eastAsia="宋体" w:cs="宋体"/>
          <w:color w:val="000000"/>
        </w:rPr>
        <w:t>晶体中部分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原子被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原子替代后可以改善半导体的性能，</w:t>
      </w:r>
      <w:r>
        <w:rPr>
          <w:rFonts w:ascii="Times New Roman" w:hAnsi="Times New Roman" w:eastAsia="Times New Roman" w:cs="Times New Roman"/>
          <w:color w:val="000000"/>
        </w:rPr>
        <w:t>Zn-N</w:t>
      </w:r>
      <w:r>
        <w:rPr>
          <w:rFonts w:ascii="宋体" w:hAnsi="宋体" w:eastAsia="宋体" w:cs="宋体"/>
          <w:color w:val="000000"/>
        </w:rPr>
        <w:t>键中离子键成分的百分数小于</w:t>
      </w:r>
      <w:r>
        <w:rPr>
          <w:rFonts w:ascii="Times New Roman" w:hAnsi="Times New Roman" w:eastAsia="Times New Roman" w:cs="Times New Roman"/>
          <w:color w:val="000000"/>
        </w:rPr>
        <w:t>Zn-O</w:t>
      </w:r>
      <w:r>
        <w:rPr>
          <w:rFonts w:ascii="宋体" w:hAnsi="宋体" w:eastAsia="宋体" w:cs="宋体"/>
          <w:color w:val="000000"/>
        </w:rPr>
        <w:t>键，原因是_______。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（6）下图为某</w:t>
      </w:r>
      <w:r>
        <w:rPr>
          <w:rFonts w:ascii="Times New Roman" w:hAnsi="Times New Roman" w:eastAsia="Times New Roman" w:cs="Times New Roman"/>
          <w:color w:val="000000"/>
        </w:rPr>
        <w:t>ZnO</w:t>
      </w:r>
      <w:r>
        <w:rPr>
          <w:rFonts w:ascii="宋体" w:hAnsi="宋体" w:eastAsia="宋体" w:cs="宋体"/>
          <w:color w:val="000000"/>
        </w:rPr>
        <w:t>晶胞示意图，下图是若干晶胞无隙并置而成的底面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原子排列局部平面图。</w:t>
      </w:r>
      <w:r>
        <w:object>
          <v:shape id="_x0000_i1219" o:spt="75" alt="学科网(www.zxxk.com)--教育资源门户，提供试卷、教案、课件、论文、素材以及各类教学资源下载，还有大量而丰富的教学相关资讯！" type="#_x0000_t75" style="height:14pt;width:34pt;" o:ole="t" filled="f" o:preferrelative="t" stroked="f" coordsize="21600,21600">
            <v:path/>
            <v:fill on="f" focussize="0,0"/>
            <v:stroke on="f" joinstyle="miter"/>
            <v:imagedata r:id="rId354" o:title="eqId1bc03e423e312b69540d1749a99523df"/>
            <o:lock v:ext="edit" aspectratio="t"/>
            <w10:wrap type="none"/>
            <w10:anchorlock/>
          </v:shape>
          <o:OLEObject Type="Embed" ProgID="Equation.DSMT4" ShapeID="_x0000_i1219" DrawAspect="Content" ObjectID="_1468075919" r:id="rId3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为所取晶胞的下底面，为锐角等于</w:t>
      </w:r>
      <w:r>
        <w:rPr>
          <w:rFonts w:ascii="Times New Roman" w:hAnsi="Times New Roman" w:eastAsia="Times New Roman" w:cs="Times New Roman"/>
          <w:color w:val="000000"/>
        </w:rPr>
        <w:t>60°</w:t>
      </w:r>
      <w:r>
        <w:rPr>
          <w:rFonts w:ascii="宋体" w:hAnsi="宋体" w:eastAsia="宋体" w:cs="宋体"/>
          <w:color w:val="000000"/>
        </w:rPr>
        <w:t>的菱形，以此为参考，用给出的字母表示出与所取晶胞相邻的两个晶胞的底面_______、_______。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drawing>
          <wp:inline distT="0" distB="0" distL="114300" distR="114300">
            <wp:extent cx="3143250" cy="1381125"/>
            <wp:effectExtent l="0" t="0" r="0" b="0"/>
            <wp:docPr id="100069" name="图片 10006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9" name="图片 10006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55"/>
                    <a:stretch>
                      <a:fillRect/>
                    </a:stretch>
                  </pic:blipFill>
                  <pic:spPr>
                    <a:xfrm>
                      <a:off x="0" y="0"/>
                      <a:ext cx="3143250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 xml:space="preserve">（1）    ①. </w:t>
      </w:r>
      <w:r>
        <w:rPr>
          <w:rFonts w:ascii="Times New Roman" w:hAnsi="Times New Roman" w:eastAsia="Times New Roman" w:cs="Times New Roman"/>
          <w:color w:val="000000"/>
        </w:rPr>
        <w:t>1s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2s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2p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4</w:t>
      </w:r>
      <w:r>
        <w:rPr>
          <w:rFonts w:ascii="宋体" w:hAnsi="宋体" w:eastAsia="宋体" w:cs="宋体"/>
          <w:color w:val="000000"/>
        </w:rPr>
        <w:t>或</w:t>
      </w:r>
      <w:r>
        <w:rPr>
          <w:rFonts w:ascii="Times New Roman" w:hAnsi="Times New Roman" w:eastAsia="Times New Roman" w:cs="Times New Roman"/>
          <w:color w:val="000000"/>
        </w:rPr>
        <w:t>[He]2s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2p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4</w:t>
      </w:r>
      <w:r>
        <w:rPr>
          <w:color w:val="000000"/>
        </w:rPr>
        <w:t xml:space="preserve">    ②. 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自由电子在外加电场中作定向移动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 xml:space="preserve">（3）    ①. </w:t>
      </w:r>
      <w:r>
        <w:rPr>
          <w:rFonts w:ascii="Times New Roman" w:hAnsi="Times New Roman" w:eastAsia="Times New Roman" w:cs="Times New Roman"/>
          <w:color w:val="000000"/>
        </w:rPr>
        <w:t>sp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</w:t>
      </w:r>
      <w:r>
        <w:rPr>
          <w:color w:val="000000"/>
        </w:rPr>
        <w:t xml:space="preserve">    ②. </w:t>
      </w:r>
      <w:r>
        <w:rPr>
          <w:rFonts w:ascii="宋体" w:hAnsi="宋体" w:eastAsia="宋体" w:cs="宋体"/>
          <w:color w:val="000000"/>
        </w:rPr>
        <w:t>两者均为分子晶体，后者能形成分子间氢键，使分子间作用力增大，熔点更高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（4）</w:t>
      </w:r>
      <w:r>
        <w:rPr>
          <w:rFonts w:ascii="Times New Roman" w:hAnsi="Times New Roman" w:eastAsia="Times New Roman" w:cs="Times New Roman"/>
          <w:color w:val="000000"/>
        </w:rPr>
        <w:t>Zn+4NH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+2H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O=[Zn(NH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Times New Roman" w:hAnsi="Times New Roman" w:eastAsia="Times New Roman" w:cs="Times New Roman"/>
          <w:color w:val="000000"/>
        </w:rPr>
        <w:t>]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+2OH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Times New Roman" w:hAnsi="Times New Roman" w:eastAsia="Times New Roman" w:cs="Times New Roman"/>
          <w:color w:val="000000"/>
        </w:rPr>
        <w:t>+H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↑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（5）</w:t>
      </w:r>
      <w:r>
        <w:rPr>
          <w:rFonts w:ascii="宋体" w:hAnsi="宋体" w:eastAsia="宋体" w:cs="宋体"/>
          <w:color w:val="000000"/>
        </w:rPr>
        <w:t>电负性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＞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对电子的吸引能力更强，</w:t>
      </w:r>
      <w:r>
        <w:rPr>
          <w:rFonts w:ascii="Times New Roman" w:hAnsi="Times New Roman" w:eastAsia="Times New Roman" w:cs="Times New Roman"/>
          <w:color w:val="000000"/>
        </w:rPr>
        <w:t>Zn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更易形成离子键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rFonts w:ascii="Times New Roman" w:hAnsi="Times New Roman" w:eastAsia="Times New Roman" w:cs="Times New Roman"/>
          <w:color w:val="000000"/>
        </w:rPr>
      </w:pPr>
      <w:r>
        <w:rPr>
          <w:color w:val="000000"/>
        </w:rPr>
        <w:t xml:space="preserve">（6）    ①. </w:t>
      </w:r>
      <w:r>
        <w:rPr>
          <w:rFonts w:ascii="宋体" w:hAnsi="宋体" w:eastAsia="宋体" w:cs="宋体"/>
          <w:color w:val="000000"/>
        </w:rPr>
        <w:t>▱</w:t>
      </w:r>
      <w:r>
        <w:rPr>
          <w:rFonts w:ascii="Times New Roman" w:hAnsi="Times New Roman" w:eastAsia="Times New Roman" w:cs="Times New Roman"/>
          <w:color w:val="000000"/>
        </w:rPr>
        <w:t>cdhi</w:t>
      </w:r>
      <w:r>
        <w:rPr>
          <w:color w:val="000000"/>
        </w:rPr>
        <w:t xml:space="preserve">    ②. </w:t>
      </w:r>
      <w:r>
        <w:rPr>
          <w:rFonts w:ascii="宋体" w:hAnsi="宋体" w:eastAsia="宋体" w:cs="宋体"/>
          <w:color w:val="000000"/>
        </w:rPr>
        <w:t>▱</w:t>
      </w:r>
      <w:r>
        <w:rPr>
          <w:rFonts w:ascii="Times New Roman" w:hAnsi="Times New Roman" w:eastAsia="Times New Roman" w:cs="Times New Roman"/>
          <w:color w:val="000000"/>
        </w:rPr>
        <w:t>bcek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为</w:t>
      </w:r>
      <w:r>
        <w:rPr>
          <w:rFonts w:ascii="Times New Roman" w:hAnsi="Times New Roman" w:eastAsia="Times New Roman" w:cs="Times New Roman"/>
          <w:color w:val="000000"/>
        </w:rPr>
        <w:t>8</w:t>
      </w:r>
      <w:r>
        <w:rPr>
          <w:rFonts w:ascii="宋体" w:hAnsi="宋体" w:eastAsia="宋体" w:cs="宋体"/>
          <w:color w:val="000000"/>
        </w:rPr>
        <w:t>号元素，其基态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原子核外有</w:t>
      </w:r>
      <w:r>
        <w:rPr>
          <w:rFonts w:ascii="Times New Roman" w:hAnsi="Times New Roman" w:eastAsia="Times New Roman" w:cs="Times New Roman"/>
          <w:color w:val="000000"/>
        </w:rPr>
        <w:t>8</w:t>
      </w:r>
      <w:r>
        <w:rPr>
          <w:rFonts w:ascii="宋体" w:hAnsi="宋体" w:eastAsia="宋体" w:cs="宋体"/>
          <w:color w:val="000000"/>
        </w:rPr>
        <w:t>个电子，因此基态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原子的电子排布式为</w:t>
      </w:r>
      <w:r>
        <w:rPr>
          <w:rFonts w:ascii="Times New Roman" w:hAnsi="Times New Roman" w:eastAsia="Times New Roman" w:cs="Times New Roman"/>
          <w:color w:val="000000"/>
        </w:rPr>
        <w:t>1s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2s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2p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4</w:t>
      </w:r>
      <w:r>
        <w:rPr>
          <w:rFonts w:ascii="宋体" w:hAnsi="宋体" w:eastAsia="宋体" w:cs="宋体"/>
          <w:color w:val="000000"/>
        </w:rPr>
        <w:t>或</w:t>
      </w:r>
      <w:r>
        <w:rPr>
          <w:rFonts w:ascii="Times New Roman" w:hAnsi="Times New Roman" w:eastAsia="Times New Roman" w:cs="Times New Roman"/>
          <w:color w:val="000000"/>
        </w:rPr>
        <w:t>[He]2s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2p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4</w:t>
      </w:r>
      <w:r>
        <w:rPr>
          <w:rFonts w:ascii="宋体" w:hAnsi="宋体" w:eastAsia="宋体" w:cs="宋体"/>
          <w:color w:val="000000"/>
        </w:rPr>
        <w:t>，其</w:t>
      </w:r>
      <w:r>
        <w:rPr>
          <w:rFonts w:ascii="Times New Roman" w:hAnsi="Times New Roman" w:eastAsia="Times New Roman" w:cs="Times New Roman"/>
          <w:color w:val="000000"/>
        </w:rPr>
        <w:t>2p</w:t>
      </w:r>
      <w:r>
        <w:rPr>
          <w:rFonts w:ascii="宋体" w:hAnsi="宋体" w:eastAsia="宋体" w:cs="宋体"/>
          <w:color w:val="000000"/>
        </w:rPr>
        <w:t>轨道有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个未成对电子，即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原子有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个未成对电子；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由于金属的自由电子可在外加电场中作定向移动，因此</w:t>
      </w:r>
      <w:r>
        <w:rPr>
          <w:rFonts w:ascii="Times New Roman" w:hAnsi="Times New Roman" w:eastAsia="Times New Roman" w:cs="Times New Roman"/>
          <w:color w:val="000000"/>
        </w:rPr>
        <w:t>Cu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Zn</w:t>
      </w:r>
      <w:r>
        <w:rPr>
          <w:rFonts w:ascii="宋体" w:hAnsi="宋体" w:eastAsia="宋体" w:cs="宋体"/>
          <w:color w:val="000000"/>
        </w:rPr>
        <w:t>等金属具有良好的导电性；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根据结构式可知，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原子均形成双键，故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原子的杂化方式均为</w:t>
      </w:r>
      <w:r>
        <w:rPr>
          <w:rFonts w:ascii="Times New Roman" w:hAnsi="Times New Roman" w:eastAsia="Times New Roman" w:cs="Times New Roman"/>
          <w:color w:val="000000"/>
        </w:rPr>
        <w:t>sp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</w:t>
      </w:r>
      <w:r>
        <w:rPr>
          <w:rFonts w:ascii="宋体" w:hAnsi="宋体" w:eastAsia="宋体" w:cs="宋体"/>
          <w:color w:val="000000"/>
        </w:rPr>
        <w:t>，由于邻苯二甲酸酐和邻苯二甲酰亚胺均为分子晶体，而后者能形成分子间氢键，使分子间作用力增大，因此熔点更高；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金属</w:t>
      </w:r>
      <w:r>
        <w:rPr>
          <w:rFonts w:ascii="Times New Roman" w:hAnsi="Times New Roman" w:eastAsia="Times New Roman" w:cs="Times New Roman"/>
          <w:color w:val="000000"/>
        </w:rPr>
        <w:t>Zn</w:t>
      </w:r>
      <w:r>
        <w:rPr>
          <w:rFonts w:ascii="宋体" w:hAnsi="宋体" w:eastAsia="宋体" w:cs="宋体"/>
          <w:color w:val="000000"/>
        </w:rPr>
        <w:t>与氨水反应可生成</w:t>
      </w:r>
      <w:r>
        <w:rPr>
          <w:rFonts w:ascii="Times New Roman" w:hAnsi="Times New Roman" w:eastAsia="Times New Roman" w:cs="Times New Roman"/>
          <w:color w:val="000000"/>
        </w:rPr>
        <w:t>[Zn(NH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Times New Roman" w:hAnsi="Times New Roman" w:eastAsia="Times New Roman" w:cs="Times New Roman"/>
          <w:color w:val="000000"/>
        </w:rPr>
        <w:t>](OH)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，反应的离子方程式为</w:t>
      </w:r>
      <w:r>
        <w:rPr>
          <w:rFonts w:ascii="Times New Roman" w:hAnsi="Times New Roman" w:eastAsia="Times New Roman" w:cs="Times New Roman"/>
          <w:color w:val="000000"/>
        </w:rPr>
        <w:t>Zn+4NH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+2H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O=[Zn(NH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Times New Roman" w:hAnsi="Times New Roman" w:eastAsia="Times New Roman" w:cs="Times New Roman"/>
          <w:color w:val="000000"/>
        </w:rPr>
        <w:t>]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+2OH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Times New Roman" w:hAnsi="Times New Roman" w:eastAsia="Times New Roman" w:cs="Times New Roman"/>
          <w:color w:val="000000"/>
        </w:rPr>
        <w:t>+H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↑；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【小问5详解】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rFonts w:ascii="宋体" w:hAnsi="宋体" w:eastAsia="宋体" w:cs="宋体"/>
          <w:color w:val="000000"/>
        </w:rPr>
        <w:t>由于电负性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＞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对电子的吸引能力更强，</w:t>
      </w:r>
      <w:r>
        <w:rPr>
          <w:rFonts w:ascii="Times New Roman" w:hAnsi="Times New Roman" w:eastAsia="Times New Roman" w:cs="Times New Roman"/>
          <w:color w:val="000000"/>
        </w:rPr>
        <w:t>Zn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更易形成离子键，因此</w:t>
      </w:r>
      <w:r>
        <w:rPr>
          <w:rFonts w:ascii="Times New Roman" w:hAnsi="Times New Roman" w:eastAsia="Times New Roman" w:cs="Times New Roman"/>
          <w:color w:val="000000"/>
        </w:rPr>
        <w:t>Zn</w:t>
      </w:r>
      <w:r>
        <w:rPr>
          <w:rFonts w:ascii="宋体" w:hAnsi="宋体" w:eastAsia="宋体" w:cs="宋体"/>
          <w:color w:val="000000"/>
        </w:rPr>
        <w:t>—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键中离子键成分的百分数小于</w:t>
      </w:r>
      <w:r>
        <w:rPr>
          <w:rFonts w:ascii="Times New Roman" w:hAnsi="Times New Roman" w:eastAsia="Times New Roman" w:cs="Times New Roman"/>
          <w:color w:val="000000"/>
        </w:rPr>
        <w:t>Zn</w:t>
      </w:r>
      <w:r>
        <w:rPr>
          <w:rFonts w:ascii="宋体" w:hAnsi="宋体" w:eastAsia="宋体" w:cs="宋体"/>
          <w:color w:val="000000"/>
        </w:rPr>
        <w:t>—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【小问6详解】</w:t>
      </w:r>
    </w:p>
    <w:p>
      <w:pPr>
        <w:spacing w:line="360" w:lineRule="auto"/>
        <w:jc w:val="left"/>
        <w:textAlignment w:val="center"/>
        <w:rPr>
          <w:rFonts w:hint="eastAsia" w:eastAsia="宋体"/>
          <w:lang w:eastAsia="zh-CN"/>
        </w:rPr>
      </w:pPr>
      <w:r>
        <w:rPr>
          <w:rFonts w:ascii="宋体" w:hAnsi="宋体" w:eastAsia="宋体" w:cs="宋体"/>
          <w:color w:val="000000"/>
        </w:rPr>
        <w:t>根据晶胞示意图，一个晶胞中</w:t>
      </w:r>
      <w:r>
        <w:rPr>
          <w:rFonts w:ascii="Times New Roman" w:hAnsi="Times New Roman" w:eastAsia="Times New Roman" w:cs="Times New Roman"/>
          <w:color w:val="000000"/>
        </w:rPr>
        <w:t>8</w:t>
      </w:r>
      <w:r>
        <w:rPr>
          <w:rFonts w:ascii="宋体" w:hAnsi="宋体" w:eastAsia="宋体" w:cs="宋体"/>
          <w:color w:val="000000"/>
        </w:rPr>
        <w:t>个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原子位于晶胞的顶点，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个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原子位于晶胞体内，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个</w:t>
      </w:r>
      <w:r>
        <w:rPr>
          <w:rFonts w:ascii="Times New Roman" w:hAnsi="Times New Roman" w:eastAsia="Times New Roman" w:cs="Times New Roman"/>
          <w:color w:val="000000"/>
        </w:rPr>
        <w:t>Zn</w:t>
      </w:r>
      <w:r>
        <w:rPr>
          <w:rFonts w:ascii="宋体" w:hAnsi="宋体" w:eastAsia="宋体" w:cs="宋体"/>
          <w:color w:val="000000"/>
        </w:rPr>
        <w:t>原子位于晶胞的棱上，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个</w:t>
      </w:r>
      <w:r>
        <w:rPr>
          <w:rFonts w:ascii="Times New Roman" w:hAnsi="Times New Roman" w:eastAsia="Times New Roman" w:cs="Times New Roman"/>
          <w:color w:val="000000"/>
        </w:rPr>
        <w:t>Zn</w:t>
      </w:r>
      <w:r>
        <w:rPr>
          <w:rFonts w:ascii="宋体" w:hAnsi="宋体" w:eastAsia="宋体" w:cs="宋体"/>
          <w:color w:val="000000"/>
        </w:rPr>
        <w:t>原子位于晶胞体内，棱上的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个</w:t>
      </w:r>
      <w:r>
        <w:rPr>
          <w:rFonts w:ascii="Times New Roman" w:hAnsi="Times New Roman" w:eastAsia="Times New Roman" w:cs="Times New Roman"/>
          <w:color w:val="000000"/>
        </w:rPr>
        <w:t>Zn</w:t>
      </w:r>
      <w:r>
        <w:rPr>
          <w:rFonts w:ascii="宋体" w:hAnsi="宋体" w:eastAsia="宋体" w:cs="宋体"/>
          <w:color w:val="000000"/>
        </w:rPr>
        <w:t>原子和体内的</w:t>
      </w:r>
      <w:r>
        <w:rPr>
          <w:rFonts w:ascii="Times New Roman" w:hAnsi="Times New Roman" w:eastAsia="Times New Roman" w:cs="Times New Roman"/>
          <w:color w:val="000000"/>
        </w:rPr>
        <w:t>Zn</w:t>
      </w:r>
      <w:r>
        <w:rPr>
          <w:rFonts w:ascii="宋体" w:hAnsi="宋体" w:eastAsia="宋体" w:cs="宋体"/>
          <w:color w:val="000000"/>
        </w:rPr>
        <w:t>原子、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原子形成四面体结构，则于其相邻的晶胞与该晶胞共用</w:t>
      </w:r>
      <w:r>
        <w:rPr>
          <w:rFonts w:ascii="Times New Roman" w:hAnsi="Times New Roman" w:eastAsia="Times New Roman" w:cs="Times New Roman"/>
          <w:color w:val="000000"/>
        </w:rPr>
        <w:t>bc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cd</w:t>
      </w:r>
      <w:r>
        <w:rPr>
          <w:rFonts w:ascii="宋体" w:hAnsi="宋体" w:eastAsia="宋体" w:cs="宋体"/>
          <w:color w:val="000000"/>
        </w:rPr>
        <w:t>，则相邻的两个晶胞的底面为▱</w:t>
      </w:r>
      <w:r>
        <w:rPr>
          <w:rFonts w:ascii="Times New Roman" w:hAnsi="Times New Roman" w:eastAsia="Times New Roman" w:cs="Times New Roman"/>
          <w:color w:val="000000"/>
        </w:rPr>
        <w:t>cdhi</w:t>
      </w:r>
      <w:r>
        <w:rPr>
          <w:rFonts w:ascii="宋体" w:hAnsi="宋体" w:eastAsia="宋体" w:cs="宋体"/>
          <w:color w:val="000000"/>
        </w:rPr>
        <w:t>和▱</w:t>
      </w:r>
      <w:r>
        <w:rPr>
          <w:rFonts w:ascii="Times New Roman" w:hAnsi="Times New Roman" w:eastAsia="Times New Roman" w:cs="Times New Roman"/>
          <w:color w:val="000000"/>
        </w:rPr>
        <w:t>bcek</w:t>
      </w:r>
      <w:r>
        <w:rPr>
          <w:rFonts w:ascii="宋体" w:hAnsi="宋体" w:eastAsia="宋体" w:cs="宋体"/>
          <w:color w:val="000000"/>
        </w:rPr>
        <w:t>。</w:t>
      </w:r>
    </w:p>
    <w:bookmarkEnd w:id="0"/>
    <w:sectPr>
      <w:headerReference r:id="rId3" w:type="default"/>
      <w:footerReference r:id="rId4" w:type="default"/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pBdr>
        <w:bottom w:val="none" w:color="auto" w:sz="0" w:space="0"/>
      </w:pBdr>
    </w:pPr>
    <w:r>
      <w:t xml:space="preserve">   </w:t>
    </w:r>
  </w:p>
  <w:p>
    <w:pPr>
      <w:pBdr>
        <w:bottom w:val="none" w:color="auto" w:sz="0" w:space="1"/>
      </w:pBdr>
      <w:snapToGrid w:val="0"/>
      <w:rPr>
        <w:rFonts w:cs="Times New Roman"/>
        <w:kern w:val="0"/>
        <w:sz w:val="2"/>
        <w:szCs w:val="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mQwYjdlMTY0YjkxMWMwMTJlNjhjNzhhODEzMDIwNzYifQ=="/>
  </w:docVars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C4A95"/>
    <w:rsid w:val="003D0C09"/>
    <w:rsid w:val="004062F6"/>
    <w:rsid w:val="004151FC"/>
    <w:rsid w:val="00435F83"/>
    <w:rsid w:val="0046214C"/>
    <w:rsid w:val="0049183B"/>
    <w:rsid w:val="004D44FD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74E0F"/>
    <w:rsid w:val="00982128"/>
    <w:rsid w:val="009A27BF"/>
    <w:rsid w:val="009B5666"/>
    <w:rsid w:val="009C4252"/>
    <w:rsid w:val="009E203F"/>
    <w:rsid w:val="00A07DF2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261514B9"/>
    <w:rsid w:val="38274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宋体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宋体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7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unhideWhenUsed/>
    <w:qFormat/>
    <w:uiPriority w:val="99"/>
    <w:rPr>
      <w:color w:val="0000FF"/>
      <w:u w:val="single"/>
    </w:rPr>
  </w:style>
  <w:style w:type="character" w:customStyle="1" w:styleId="7">
    <w:name w:val="页眉 Char"/>
    <w:basedOn w:val="5"/>
    <w:link w:val="3"/>
    <w:qFormat/>
    <w:uiPriority w:val="99"/>
    <w:rPr>
      <w:kern w:val="2"/>
      <w:sz w:val="18"/>
      <w:szCs w:val="24"/>
    </w:rPr>
  </w:style>
  <w:style w:type="paragraph" w:styleId="8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9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42.bin"/><Relationship Id="rId98" Type="http://schemas.openxmlformats.org/officeDocument/2006/relationships/image" Target="media/image52.wmf"/><Relationship Id="rId97" Type="http://schemas.openxmlformats.org/officeDocument/2006/relationships/oleObject" Target="embeddings/oleObject41.bin"/><Relationship Id="rId96" Type="http://schemas.openxmlformats.org/officeDocument/2006/relationships/image" Target="media/image51.wmf"/><Relationship Id="rId95" Type="http://schemas.openxmlformats.org/officeDocument/2006/relationships/oleObject" Target="embeddings/oleObject40.bin"/><Relationship Id="rId94" Type="http://schemas.openxmlformats.org/officeDocument/2006/relationships/image" Target="media/image50.wmf"/><Relationship Id="rId93" Type="http://schemas.openxmlformats.org/officeDocument/2006/relationships/oleObject" Target="embeddings/oleObject39.bin"/><Relationship Id="rId92" Type="http://schemas.openxmlformats.org/officeDocument/2006/relationships/image" Target="media/image49.wmf"/><Relationship Id="rId91" Type="http://schemas.openxmlformats.org/officeDocument/2006/relationships/oleObject" Target="embeddings/oleObject38.bin"/><Relationship Id="rId90" Type="http://schemas.openxmlformats.org/officeDocument/2006/relationships/image" Target="media/image48.wmf"/><Relationship Id="rId9" Type="http://schemas.openxmlformats.org/officeDocument/2006/relationships/image" Target="media/image3.png"/><Relationship Id="rId89" Type="http://schemas.openxmlformats.org/officeDocument/2006/relationships/oleObject" Target="embeddings/oleObject37.bin"/><Relationship Id="rId88" Type="http://schemas.openxmlformats.org/officeDocument/2006/relationships/image" Target="media/image47.png"/><Relationship Id="rId87" Type="http://schemas.openxmlformats.org/officeDocument/2006/relationships/image" Target="media/image46.wmf"/><Relationship Id="rId86" Type="http://schemas.openxmlformats.org/officeDocument/2006/relationships/oleObject" Target="embeddings/oleObject36.bin"/><Relationship Id="rId85" Type="http://schemas.openxmlformats.org/officeDocument/2006/relationships/image" Target="media/image45.wmf"/><Relationship Id="rId84" Type="http://schemas.openxmlformats.org/officeDocument/2006/relationships/oleObject" Target="embeddings/oleObject35.bin"/><Relationship Id="rId83" Type="http://schemas.openxmlformats.org/officeDocument/2006/relationships/image" Target="media/image44.wmf"/><Relationship Id="rId82" Type="http://schemas.openxmlformats.org/officeDocument/2006/relationships/oleObject" Target="embeddings/oleObject34.bin"/><Relationship Id="rId81" Type="http://schemas.openxmlformats.org/officeDocument/2006/relationships/image" Target="media/image43.wmf"/><Relationship Id="rId80" Type="http://schemas.openxmlformats.org/officeDocument/2006/relationships/oleObject" Target="embeddings/oleObject33.bin"/><Relationship Id="rId8" Type="http://schemas.openxmlformats.org/officeDocument/2006/relationships/image" Target="media/image2.wmf"/><Relationship Id="rId79" Type="http://schemas.openxmlformats.org/officeDocument/2006/relationships/image" Target="media/image42.wmf"/><Relationship Id="rId78" Type="http://schemas.openxmlformats.org/officeDocument/2006/relationships/oleObject" Target="embeddings/oleObject32.bin"/><Relationship Id="rId77" Type="http://schemas.openxmlformats.org/officeDocument/2006/relationships/image" Target="media/image41.wmf"/><Relationship Id="rId76" Type="http://schemas.openxmlformats.org/officeDocument/2006/relationships/oleObject" Target="embeddings/oleObject31.bin"/><Relationship Id="rId75" Type="http://schemas.openxmlformats.org/officeDocument/2006/relationships/image" Target="media/image40.wmf"/><Relationship Id="rId74" Type="http://schemas.openxmlformats.org/officeDocument/2006/relationships/oleObject" Target="embeddings/oleObject30.bin"/><Relationship Id="rId73" Type="http://schemas.openxmlformats.org/officeDocument/2006/relationships/image" Target="media/image39.png"/><Relationship Id="rId72" Type="http://schemas.openxmlformats.org/officeDocument/2006/relationships/image" Target="media/image38.png"/><Relationship Id="rId71" Type="http://schemas.openxmlformats.org/officeDocument/2006/relationships/image" Target="media/image37.png"/><Relationship Id="rId70" Type="http://schemas.openxmlformats.org/officeDocument/2006/relationships/image" Target="media/image36.wmf"/><Relationship Id="rId7" Type="http://schemas.openxmlformats.org/officeDocument/2006/relationships/image" Target="media/image1.wmf"/><Relationship Id="rId69" Type="http://schemas.openxmlformats.org/officeDocument/2006/relationships/oleObject" Target="embeddings/oleObject29.bin"/><Relationship Id="rId68" Type="http://schemas.openxmlformats.org/officeDocument/2006/relationships/image" Target="media/image35.wmf"/><Relationship Id="rId67" Type="http://schemas.openxmlformats.org/officeDocument/2006/relationships/oleObject" Target="embeddings/oleObject28.bin"/><Relationship Id="rId66" Type="http://schemas.openxmlformats.org/officeDocument/2006/relationships/image" Target="media/image34.png"/><Relationship Id="rId65" Type="http://schemas.openxmlformats.org/officeDocument/2006/relationships/image" Target="media/image33.wmf"/><Relationship Id="rId64" Type="http://schemas.openxmlformats.org/officeDocument/2006/relationships/oleObject" Target="embeddings/oleObject27.bin"/><Relationship Id="rId63" Type="http://schemas.openxmlformats.org/officeDocument/2006/relationships/image" Target="media/image32.wmf"/><Relationship Id="rId62" Type="http://schemas.openxmlformats.org/officeDocument/2006/relationships/oleObject" Target="embeddings/oleObject26.bin"/><Relationship Id="rId61" Type="http://schemas.openxmlformats.org/officeDocument/2006/relationships/image" Target="media/image31.png"/><Relationship Id="rId60" Type="http://schemas.openxmlformats.org/officeDocument/2006/relationships/image" Target="media/image30.wmf"/><Relationship Id="rId6" Type="http://schemas.openxmlformats.org/officeDocument/2006/relationships/oleObject" Target="embeddings/oleObject1.bin"/><Relationship Id="rId59" Type="http://schemas.openxmlformats.org/officeDocument/2006/relationships/oleObject" Target="embeddings/oleObject25.bin"/><Relationship Id="rId58" Type="http://schemas.openxmlformats.org/officeDocument/2006/relationships/oleObject" Target="embeddings/oleObject24.bin"/><Relationship Id="rId57" Type="http://schemas.openxmlformats.org/officeDocument/2006/relationships/oleObject" Target="embeddings/oleObject23.bin"/><Relationship Id="rId56" Type="http://schemas.openxmlformats.org/officeDocument/2006/relationships/image" Target="media/image29.png"/><Relationship Id="rId55" Type="http://schemas.openxmlformats.org/officeDocument/2006/relationships/image" Target="media/image28.wmf"/><Relationship Id="rId54" Type="http://schemas.openxmlformats.org/officeDocument/2006/relationships/oleObject" Target="embeddings/oleObject22.bin"/><Relationship Id="rId53" Type="http://schemas.openxmlformats.org/officeDocument/2006/relationships/image" Target="media/image27.wmf"/><Relationship Id="rId52" Type="http://schemas.openxmlformats.org/officeDocument/2006/relationships/oleObject" Target="embeddings/oleObject21.bin"/><Relationship Id="rId51" Type="http://schemas.openxmlformats.org/officeDocument/2006/relationships/image" Target="media/image26.wmf"/><Relationship Id="rId50" Type="http://schemas.openxmlformats.org/officeDocument/2006/relationships/oleObject" Target="embeddings/oleObject20.bin"/><Relationship Id="rId5" Type="http://schemas.openxmlformats.org/officeDocument/2006/relationships/theme" Target="theme/theme1.xml"/><Relationship Id="rId49" Type="http://schemas.openxmlformats.org/officeDocument/2006/relationships/image" Target="media/image25.wmf"/><Relationship Id="rId48" Type="http://schemas.openxmlformats.org/officeDocument/2006/relationships/oleObject" Target="embeddings/oleObject19.bin"/><Relationship Id="rId47" Type="http://schemas.openxmlformats.org/officeDocument/2006/relationships/image" Target="media/image24.wmf"/><Relationship Id="rId46" Type="http://schemas.openxmlformats.org/officeDocument/2006/relationships/oleObject" Target="embeddings/oleObject18.bin"/><Relationship Id="rId45" Type="http://schemas.openxmlformats.org/officeDocument/2006/relationships/image" Target="media/image23.png"/><Relationship Id="rId44" Type="http://schemas.openxmlformats.org/officeDocument/2006/relationships/image" Target="media/image22.wmf"/><Relationship Id="rId43" Type="http://schemas.openxmlformats.org/officeDocument/2006/relationships/oleObject" Target="embeddings/oleObject17.bin"/><Relationship Id="rId42" Type="http://schemas.openxmlformats.org/officeDocument/2006/relationships/image" Target="media/image21.wmf"/><Relationship Id="rId41" Type="http://schemas.openxmlformats.org/officeDocument/2006/relationships/oleObject" Target="embeddings/oleObject16.bin"/><Relationship Id="rId40" Type="http://schemas.openxmlformats.org/officeDocument/2006/relationships/oleObject" Target="embeddings/oleObject15.bin"/><Relationship Id="rId4" Type="http://schemas.openxmlformats.org/officeDocument/2006/relationships/footer" Target="footer1.xml"/><Relationship Id="rId39" Type="http://schemas.openxmlformats.org/officeDocument/2006/relationships/oleObject" Target="embeddings/oleObject14.bin"/><Relationship Id="rId38" Type="http://schemas.openxmlformats.org/officeDocument/2006/relationships/image" Target="media/image20.wmf"/><Relationship Id="rId37" Type="http://schemas.openxmlformats.org/officeDocument/2006/relationships/oleObject" Target="embeddings/oleObject13.bin"/><Relationship Id="rId36" Type="http://schemas.openxmlformats.org/officeDocument/2006/relationships/image" Target="media/image19.wmf"/><Relationship Id="rId357" Type="http://schemas.openxmlformats.org/officeDocument/2006/relationships/fontTable" Target="fontTable.xml"/><Relationship Id="rId356" Type="http://schemas.openxmlformats.org/officeDocument/2006/relationships/customXml" Target="../customXml/item1.xml"/><Relationship Id="rId355" Type="http://schemas.openxmlformats.org/officeDocument/2006/relationships/image" Target="media/image155.png"/><Relationship Id="rId354" Type="http://schemas.openxmlformats.org/officeDocument/2006/relationships/image" Target="media/image154.wmf"/><Relationship Id="rId353" Type="http://schemas.openxmlformats.org/officeDocument/2006/relationships/oleObject" Target="embeddings/oleObject195.bin"/><Relationship Id="rId352" Type="http://schemas.openxmlformats.org/officeDocument/2006/relationships/image" Target="media/image153.png"/><Relationship Id="rId351" Type="http://schemas.openxmlformats.org/officeDocument/2006/relationships/image" Target="media/image152.png"/><Relationship Id="rId350" Type="http://schemas.openxmlformats.org/officeDocument/2006/relationships/image" Target="media/image151.png"/><Relationship Id="rId35" Type="http://schemas.openxmlformats.org/officeDocument/2006/relationships/oleObject" Target="embeddings/oleObject12.bin"/><Relationship Id="rId349" Type="http://schemas.openxmlformats.org/officeDocument/2006/relationships/image" Target="media/image150.wmf"/><Relationship Id="rId348" Type="http://schemas.openxmlformats.org/officeDocument/2006/relationships/oleObject" Target="embeddings/oleObject194.bin"/><Relationship Id="rId347" Type="http://schemas.openxmlformats.org/officeDocument/2006/relationships/image" Target="media/image149.png"/><Relationship Id="rId346" Type="http://schemas.openxmlformats.org/officeDocument/2006/relationships/image" Target="media/image148.png"/><Relationship Id="rId345" Type="http://schemas.openxmlformats.org/officeDocument/2006/relationships/image" Target="media/image147.png"/><Relationship Id="rId344" Type="http://schemas.openxmlformats.org/officeDocument/2006/relationships/image" Target="media/image146.png"/><Relationship Id="rId343" Type="http://schemas.openxmlformats.org/officeDocument/2006/relationships/oleObject" Target="embeddings/oleObject193.bin"/><Relationship Id="rId342" Type="http://schemas.openxmlformats.org/officeDocument/2006/relationships/image" Target="media/image145.png"/><Relationship Id="rId341" Type="http://schemas.openxmlformats.org/officeDocument/2006/relationships/image" Target="media/image144.png"/><Relationship Id="rId340" Type="http://schemas.openxmlformats.org/officeDocument/2006/relationships/image" Target="media/image143.png"/><Relationship Id="rId34" Type="http://schemas.openxmlformats.org/officeDocument/2006/relationships/image" Target="media/image18.wmf"/><Relationship Id="rId339" Type="http://schemas.openxmlformats.org/officeDocument/2006/relationships/image" Target="media/image142.png"/><Relationship Id="rId338" Type="http://schemas.openxmlformats.org/officeDocument/2006/relationships/image" Target="media/image141.wmf"/><Relationship Id="rId337" Type="http://schemas.openxmlformats.org/officeDocument/2006/relationships/oleObject" Target="embeddings/oleObject192.bin"/><Relationship Id="rId336" Type="http://schemas.openxmlformats.org/officeDocument/2006/relationships/image" Target="media/image140.png"/><Relationship Id="rId335" Type="http://schemas.openxmlformats.org/officeDocument/2006/relationships/image" Target="media/image139.png"/><Relationship Id="rId334" Type="http://schemas.openxmlformats.org/officeDocument/2006/relationships/image" Target="media/image138.png"/><Relationship Id="rId333" Type="http://schemas.openxmlformats.org/officeDocument/2006/relationships/image" Target="media/image137.wmf"/><Relationship Id="rId332" Type="http://schemas.openxmlformats.org/officeDocument/2006/relationships/oleObject" Target="embeddings/oleObject191.bin"/><Relationship Id="rId331" Type="http://schemas.openxmlformats.org/officeDocument/2006/relationships/image" Target="media/image136.png"/><Relationship Id="rId330" Type="http://schemas.openxmlformats.org/officeDocument/2006/relationships/image" Target="media/image135.png"/><Relationship Id="rId33" Type="http://schemas.openxmlformats.org/officeDocument/2006/relationships/oleObject" Target="embeddings/oleObject11.bin"/><Relationship Id="rId329" Type="http://schemas.openxmlformats.org/officeDocument/2006/relationships/image" Target="media/image134.png"/><Relationship Id="rId328" Type="http://schemas.openxmlformats.org/officeDocument/2006/relationships/image" Target="media/image133.png"/><Relationship Id="rId327" Type="http://schemas.openxmlformats.org/officeDocument/2006/relationships/image" Target="media/image132.wmf"/><Relationship Id="rId326" Type="http://schemas.openxmlformats.org/officeDocument/2006/relationships/oleObject" Target="embeddings/oleObject190.bin"/><Relationship Id="rId325" Type="http://schemas.openxmlformats.org/officeDocument/2006/relationships/image" Target="media/image131.png"/><Relationship Id="rId324" Type="http://schemas.openxmlformats.org/officeDocument/2006/relationships/image" Target="media/image130.png"/><Relationship Id="rId323" Type="http://schemas.openxmlformats.org/officeDocument/2006/relationships/image" Target="media/image129.png"/><Relationship Id="rId322" Type="http://schemas.openxmlformats.org/officeDocument/2006/relationships/image" Target="media/image128.png"/><Relationship Id="rId321" Type="http://schemas.openxmlformats.org/officeDocument/2006/relationships/image" Target="media/image127.png"/><Relationship Id="rId320" Type="http://schemas.openxmlformats.org/officeDocument/2006/relationships/oleObject" Target="embeddings/oleObject189.bin"/><Relationship Id="rId32" Type="http://schemas.openxmlformats.org/officeDocument/2006/relationships/image" Target="media/image17.wmf"/><Relationship Id="rId319" Type="http://schemas.openxmlformats.org/officeDocument/2006/relationships/oleObject" Target="embeddings/oleObject188.bin"/><Relationship Id="rId318" Type="http://schemas.openxmlformats.org/officeDocument/2006/relationships/image" Target="media/image126.wmf"/><Relationship Id="rId317" Type="http://schemas.openxmlformats.org/officeDocument/2006/relationships/oleObject" Target="embeddings/oleObject187.bin"/><Relationship Id="rId316" Type="http://schemas.openxmlformats.org/officeDocument/2006/relationships/image" Target="media/image125.wmf"/><Relationship Id="rId315" Type="http://schemas.openxmlformats.org/officeDocument/2006/relationships/oleObject" Target="embeddings/oleObject186.bin"/><Relationship Id="rId314" Type="http://schemas.openxmlformats.org/officeDocument/2006/relationships/image" Target="media/image124.wmf"/><Relationship Id="rId313" Type="http://schemas.openxmlformats.org/officeDocument/2006/relationships/oleObject" Target="embeddings/oleObject185.bin"/><Relationship Id="rId312" Type="http://schemas.openxmlformats.org/officeDocument/2006/relationships/image" Target="media/image123.wmf"/><Relationship Id="rId311" Type="http://schemas.openxmlformats.org/officeDocument/2006/relationships/oleObject" Target="embeddings/oleObject184.bin"/><Relationship Id="rId310" Type="http://schemas.openxmlformats.org/officeDocument/2006/relationships/image" Target="media/image122.wmf"/><Relationship Id="rId31" Type="http://schemas.openxmlformats.org/officeDocument/2006/relationships/oleObject" Target="embeddings/oleObject10.bin"/><Relationship Id="rId309" Type="http://schemas.openxmlformats.org/officeDocument/2006/relationships/oleObject" Target="embeddings/oleObject183.bin"/><Relationship Id="rId308" Type="http://schemas.openxmlformats.org/officeDocument/2006/relationships/image" Target="media/image121.wmf"/><Relationship Id="rId307" Type="http://schemas.openxmlformats.org/officeDocument/2006/relationships/oleObject" Target="embeddings/oleObject182.bin"/><Relationship Id="rId306" Type="http://schemas.openxmlformats.org/officeDocument/2006/relationships/image" Target="media/image120.wmf"/><Relationship Id="rId305" Type="http://schemas.openxmlformats.org/officeDocument/2006/relationships/oleObject" Target="embeddings/oleObject181.bin"/><Relationship Id="rId304" Type="http://schemas.openxmlformats.org/officeDocument/2006/relationships/oleObject" Target="embeddings/oleObject180.bin"/><Relationship Id="rId303" Type="http://schemas.openxmlformats.org/officeDocument/2006/relationships/image" Target="media/image119.wmf"/><Relationship Id="rId302" Type="http://schemas.openxmlformats.org/officeDocument/2006/relationships/oleObject" Target="embeddings/oleObject179.bin"/><Relationship Id="rId301" Type="http://schemas.openxmlformats.org/officeDocument/2006/relationships/image" Target="media/image118.wmf"/><Relationship Id="rId300" Type="http://schemas.openxmlformats.org/officeDocument/2006/relationships/oleObject" Target="embeddings/oleObject178.bin"/><Relationship Id="rId30" Type="http://schemas.openxmlformats.org/officeDocument/2006/relationships/image" Target="media/image16.wmf"/><Relationship Id="rId3" Type="http://schemas.openxmlformats.org/officeDocument/2006/relationships/header" Target="header1.xml"/><Relationship Id="rId299" Type="http://schemas.openxmlformats.org/officeDocument/2006/relationships/oleObject" Target="embeddings/oleObject177.bin"/><Relationship Id="rId298" Type="http://schemas.openxmlformats.org/officeDocument/2006/relationships/oleObject" Target="embeddings/oleObject176.bin"/><Relationship Id="rId297" Type="http://schemas.openxmlformats.org/officeDocument/2006/relationships/image" Target="media/image117.wmf"/><Relationship Id="rId296" Type="http://schemas.openxmlformats.org/officeDocument/2006/relationships/oleObject" Target="embeddings/oleObject175.bin"/><Relationship Id="rId295" Type="http://schemas.openxmlformats.org/officeDocument/2006/relationships/oleObject" Target="embeddings/oleObject174.bin"/><Relationship Id="rId294" Type="http://schemas.openxmlformats.org/officeDocument/2006/relationships/image" Target="media/image116.wmf"/><Relationship Id="rId293" Type="http://schemas.openxmlformats.org/officeDocument/2006/relationships/oleObject" Target="embeddings/oleObject173.bin"/><Relationship Id="rId292" Type="http://schemas.openxmlformats.org/officeDocument/2006/relationships/image" Target="media/image115.wmf"/><Relationship Id="rId291" Type="http://schemas.openxmlformats.org/officeDocument/2006/relationships/oleObject" Target="embeddings/oleObject172.bin"/><Relationship Id="rId290" Type="http://schemas.openxmlformats.org/officeDocument/2006/relationships/oleObject" Target="embeddings/oleObject171.bin"/><Relationship Id="rId29" Type="http://schemas.openxmlformats.org/officeDocument/2006/relationships/oleObject" Target="embeddings/oleObject9.bin"/><Relationship Id="rId289" Type="http://schemas.openxmlformats.org/officeDocument/2006/relationships/oleObject" Target="embeddings/oleObject170.bin"/><Relationship Id="rId288" Type="http://schemas.openxmlformats.org/officeDocument/2006/relationships/image" Target="media/image114.wmf"/><Relationship Id="rId287" Type="http://schemas.openxmlformats.org/officeDocument/2006/relationships/oleObject" Target="embeddings/oleObject169.bin"/><Relationship Id="rId286" Type="http://schemas.openxmlformats.org/officeDocument/2006/relationships/image" Target="media/image113.wmf"/><Relationship Id="rId285" Type="http://schemas.openxmlformats.org/officeDocument/2006/relationships/oleObject" Target="embeddings/oleObject168.bin"/><Relationship Id="rId284" Type="http://schemas.openxmlformats.org/officeDocument/2006/relationships/image" Target="media/image112.wmf"/><Relationship Id="rId283" Type="http://schemas.openxmlformats.org/officeDocument/2006/relationships/oleObject" Target="embeddings/oleObject167.bin"/><Relationship Id="rId282" Type="http://schemas.openxmlformats.org/officeDocument/2006/relationships/image" Target="media/image111.png"/><Relationship Id="rId281" Type="http://schemas.openxmlformats.org/officeDocument/2006/relationships/oleObject" Target="embeddings/oleObject166.bin"/><Relationship Id="rId280" Type="http://schemas.openxmlformats.org/officeDocument/2006/relationships/image" Target="media/image110.wmf"/><Relationship Id="rId28" Type="http://schemas.openxmlformats.org/officeDocument/2006/relationships/image" Target="media/image15.wmf"/><Relationship Id="rId279" Type="http://schemas.openxmlformats.org/officeDocument/2006/relationships/oleObject" Target="embeddings/oleObject165.bin"/><Relationship Id="rId278" Type="http://schemas.openxmlformats.org/officeDocument/2006/relationships/oleObject" Target="embeddings/oleObject164.bin"/><Relationship Id="rId277" Type="http://schemas.openxmlformats.org/officeDocument/2006/relationships/oleObject" Target="embeddings/oleObject163.bin"/><Relationship Id="rId276" Type="http://schemas.openxmlformats.org/officeDocument/2006/relationships/oleObject" Target="embeddings/oleObject162.bin"/><Relationship Id="rId275" Type="http://schemas.openxmlformats.org/officeDocument/2006/relationships/oleObject" Target="embeddings/oleObject161.bin"/><Relationship Id="rId274" Type="http://schemas.openxmlformats.org/officeDocument/2006/relationships/oleObject" Target="embeddings/oleObject160.bin"/><Relationship Id="rId273" Type="http://schemas.openxmlformats.org/officeDocument/2006/relationships/oleObject" Target="embeddings/oleObject159.bin"/><Relationship Id="rId272" Type="http://schemas.openxmlformats.org/officeDocument/2006/relationships/oleObject" Target="embeddings/oleObject158.bin"/><Relationship Id="rId271" Type="http://schemas.openxmlformats.org/officeDocument/2006/relationships/oleObject" Target="embeddings/oleObject157.bin"/><Relationship Id="rId270" Type="http://schemas.openxmlformats.org/officeDocument/2006/relationships/oleObject" Target="embeddings/oleObject156.bin"/><Relationship Id="rId27" Type="http://schemas.openxmlformats.org/officeDocument/2006/relationships/oleObject" Target="embeddings/oleObject8.bin"/><Relationship Id="rId269" Type="http://schemas.openxmlformats.org/officeDocument/2006/relationships/oleObject" Target="embeddings/oleObject155.bin"/><Relationship Id="rId268" Type="http://schemas.openxmlformats.org/officeDocument/2006/relationships/oleObject" Target="embeddings/oleObject154.bin"/><Relationship Id="rId267" Type="http://schemas.openxmlformats.org/officeDocument/2006/relationships/oleObject" Target="embeddings/oleObject153.bin"/><Relationship Id="rId266" Type="http://schemas.openxmlformats.org/officeDocument/2006/relationships/oleObject" Target="embeddings/oleObject152.bin"/><Relationship Id="rId265" Type="http://schemas.openxmlformats.org/officeDocument/2006/relationships/oleObject" Target="embeddings/oleObject151.bin"/><Relationship Id="rId264" Type="http://schemas.openxmlformats.org/officeDocument/2006/relationships/oleObject" Target="embeddings/oleObject150.bin"/><Relationship Id="rId263" Type="http://schemas.openxmlformats.org/officeDocument/2006/relationships/oleObject" Target="embeddings/oleObject149.bin"/><Relationship Id="rId262" Type="http://schemas.openxmlformats.org/officeDocument/2006/relationships/oleObject" Target="embeddings/oleObject148.bin"/><Relationship Id="rId261" Type="http://schemas.openxmlformats.org/officeDocument/2006/relationships/oleObject" Target="embeddings/oleObject147.bin"/><Relationship Id="rId260" Type="http://schemas.openxmlformats.org/officeDocument/2006/relationships/image" Target="media/image109.wmf"/><Relationship Id="rId26" Type="http://schemas.openxmlformats.org/officeDocument/2006/relationships/image" Target="media/image14.wmf"/><Relationship Id="rId259" Type="http://schemas.openxmlformats.org/officeDocument/2006/relationships/oleObject" Target="embeddings/oleObject146.bin"/><Relationship Id="rId258" Type="http://schemas.openxmlformats.org/officeDocument/2006/relationships/oleObject" Target="embeddings/oleObject145.bin"/><Relationship Id="rId257" Type="http://schemas.openxmlformats.org/officeDocument/2006/relationships/oleObject" Target="embeddings/oleObject144.bin"/><Relationship Id="rId256" Type="http://schemas.openxmlformats.org/officeDocument/2006/relationships/oleObject" Target="embeddings/oleObject143.bin"/><Relationship Id="rId255" Type="http://schemas.openxmlformats.org/officeDocument/2006/relationships/oleObject" Target="embeddings/oleObject142.bin"/><Relationship Id="rId254" Type="http://schemas.openxmlformats.org/officeDocument/2006/relationships/oleObject" Target="embeddings/oleObject141.bin"/><Relationship Id="rId253" Type="http://schemas.openxmlformats.org/officeDocument/2006/relationships/oleObject" Target="embeddings/oleObject140.bin"/><Relationship Id="rId252" Type="http://schemas.openxmlformats.org/officeDocument/2006/relationships/image" Target="media/image108.wmf"/><Relationship Id="rId251" Type="http://schemas.openxmlformats.org/officeDocument/2006/relationships/oleObject" Target="embeddings/oleObject139.bin"/><Relationship Id="rId250" Type="http://schemas.openxmlformats.org/officeDocument/2006/relationships/oleObject" Target="embeddings/oleObject138.bin"/><Relationship Id="rId25" Type="http://schemas.openxmlformats.org/officeDocument/2006/relationships/oleObject" Target="embeddings/oleObject7.bin"/><Relationship Id="rId249" Type="http://schemas.openxmlformats.org/officeDocument/2006/relationships/oleObject" Target="embeddings/oleObject137.bin"/><Relationship Id="rId248" Type="http://schemas.openxmlformats.org/officeDocument/2006/relationships/oleObject" Target="embeddings/oleObject136.bin"/><Relationship Id="rId247" Type="http://schemas.openxmlformats.org/officeDocument/2006/relationships/oleObject" Target="embeddings/oleObject135.bin"/><Relationship Id="rId246" Type="http://schemas.openxmlformats.org/officeDocument/2006/relationships/oleObject" Target="embeddings/oleObject134.bin"/><Relationship Id="rId245" Type="http://schemas.openxmlformats.org/officeDocument/2006/relationships/image" Target="media/image107.wmf"/><Relationship Id="rId244" Type="http://schemas.openxmlformats.org/officeDocument/2006/relationships/oleObject" Target="embeddings/oleObject133.bin"/><Relationship Id="rId243" Type="http://schemas.openxmlformats.org/officeDocument/2006/relationships/image" Target="media/image106.wmf"/><Relationship Id="rId242" Type="http://schemas.openxmlformats.org/officeDocument/2006/relationships/oleObject" Target="embeddings/oleObject132.bin"/><Relationship Id="rId241" Type="http://schemas.openxmlformats.org/officeDocument/2006/relationships/oleObject" Target="embeddings/oleObject131.bin"/><Relationship Id="rId240" Type="http://schemas.openxmlformats.org/officeDocument/2006/relationships/image" Target="media/image105.wmf"/><Relationship Id="rId24" Type="http://schemas.openxmlformats.org/officeDocument/2006/relationships/image" Target="media/image13.wmf"/><Relationship Id="rId239" Type="http://schemas.openxmlformats.org/officeDocument/2006/relationships/oleObject" Target="embeddings/oleObject130.bin"/><Relationship Id="rId238" Type="http://schemas.openxmlformats.org/officeDocument/2006/relationships/image" Target="media/image104.wmf"/><Relationship Id="rId237" Type="http://schemas.openxmlformats.org/officeDocument/2006/relationships/oleObject" Target="embeddings/oleObject129.bin"/><Relationship Id="rId236" Type="http://schemas.openxmlformats.org/officeDocument/2006/relationships/image" Target="media/image103.wmf"/><Relationship Id="rId235" Type="http://schemas.openxmlformats.org/officeDocument/2006/relationships/oleObject" Target="embeddings/oleObject128.bin"/><Relationship Id="rId234" Type="http://schemas.openxmlformats.org/officeDocument/2006/relationships/image" Target="media/image102.wmf"/><Relationship Id="rId233" Type="http://schemas.openxmlformats.org/officeDocument/2006/relationships/oleObject" Target="embeddings/oleObject127.bin"/><Relationship Id="rId232" Type="http://schemas.openxmlformats.org/officeDocument/2006/relationships/image" Target="media/image101.wmf"/><Relationship Id="rId231" Type="http://schemas.openxmlformats.org/officeDocument/2006/relationships/oleObject" Target="embeddings/oleObject126.bin"/><Relationship Id="rId230" Type="http://schemas.openxmlformats.org/officeDocument/2006/relationships/image" Target="media/image100.wmf"/><Relationship Id="rId23" Type="http://schemas.openxmlformats.org/officeDocument/2006/relationships/oleObject" Target="embeddings/oleObject6.bin"/><Relationship Id="rId229" Type="http://schemas.openxmlformats.org/officeDocument/2006/relationships/oleObject" Target="embeddings/oleObject125.bin"/><Relationship Id="rId228" Type="http://schemas.openxmlformats.org/officeDocument/2006/relationships/oleObject" Target="embeddings/oleObject124.bin"/><Relationship Id="rId227" Type="http://schemas.openxmlformats.org/officeDocument/2006/relationships/image" Target="media/image99.wmf"/><Relationship Id="rId226" Type="http://schemas.openxmlformats.org/officeDocument/2006/relationships/oleObject" Target="embeddings/oleObject123.bin"/><Relationship Id="rId225" Type="http://schemas.openxmlformats.org/officeDocument/2006/relationships/oleObject" Target="embeddings/oleObject122.bin"/><Relationship Id="rId224" Type="http://schemas.openxmlformats.org/officeDocument/2006/relationships/image" Target="media/image98.wmf"/><Relationship Id="rId223" Type="http://schemas.openxmlformats.org/officeDocument/2006/relationships/oleObject" Target="embeddings/oleObject121.bin"/><Relationship Id="rId222" Type="http://schemas.openxmlformats.org/officeDocument/2006/relationships/oleObject" Target="embeddings/oleObject120.bin"/><Relationship Id="rId221" Type="http://schemas.openxmlformats.org/officeDocument/2006/relationships/image" Target="media/image97.wmf"/><Relationship Id="rId220" Type="http://schemas.openxmlformats.org/officeDocument/2006/relationships/oleObject" Target="embeddings/oleObject119.bin"/><Relationship Id="rId22" Type="http://schemas.openxmlformats.org/officeDocument/2006/relationships/image" Target="media/image12.wmf"/><Relationship Id="rId219" Type="http://schemas.openxmlformats.org/officeDocument/2006/relationships/oleObject" Target="embeddings/oleObject118.bin"/><Relationship Id="rId218" Type="http://schemas.openxmlformats.org/officeDocument/2006/relationships/image" Target="media/image96.wmf"/><Relationship Id="rId217" Type="http://schemas.openxmlformats.org/officeDocument/2006/relationships/oleObject" Target="embeddings/oleObject117.bin"/><Relationship Id="rId216" Type="http://schemas.openxmlformats.org/officeDocument/2006/relationships/oleObject" Target="embeddings/oleObject116.bin"/><Relationship Id="rId215" Type="http://schemas.openxmlformats.org/officeDocument/2006/relationships/oleObject" Target="embeddings/oleObject115.bin"/><Relationship Id="rId214" Type="http://schemas.openxmlformats.org/officeDocument/2006/relationships/oleObject" Target="embeddings/oleObject114.bin"/><Relationship Id="rId213" Type="http://schemas.openxmlformats.org/officeDocument/2006/relationships/oleObject" Target="embeddings/oleObject113.bin"/><Relationship Id="rId212" Type="http://schemas.openxmlformats.org/officeDocument/2006/relationships/oleObject" Target="embeddings/oleObject112.bin"/><Relationship Id="rId211" Type="http://schemas.openxmlformats.org/officeDocument/2006/relationships/image" Target="media/image95.wmf"/><Relationship Id="rId210" Type="http://schemas.openxmlformats.org/officeDocument/2006/relationships/oleObject" Target="embeddings/oleObject111.bin"/><Relationship Id="rId21" Type="http://schemas.openxmlformats.org/officeDocument/2006/relationships/oleObject" Target="embeddings/oleObject5.bin"/><Relationship Id="rId209" Type="http://schemas.openxmlformats.org/officeDocument/2006/relationships/oleObject" Target="embeddings/oleObject110.bin"/><Relationship Id="rId208" Type="http://schemas.openxmlformats.org/officeDocument/2006/relationships/image" Target="media/image94.wmf"/><Relationship Id="rId207" Type="http://schemas.openxmlformats.org/officeDocument/2006/relationships/oleObject" Target="embeddings/oleObject109.bin"/><Relationship Id="rId206" Type="http://schemas.openxmlformats.org/officeDocument/2006/relationships/oleObject" Target="embeddings/oleObject108.bin"/><Relationship Id="rId205" Type="http://schemas.openxmlformats.org/officeDocument/2006/relationships/oleObject" Target="embeddings/oleObject107.bin"/><Relationship Id="rId204" Type="http://schemas.openxmlformats.org/officeDocument/2006/relationships/oleObject" Target="embeddings/oleObject106.bin"/><Relationship Id="rId203" Type="http://schemas.openxmlformats.org/officeDocument/2006/relationships/oleObject" Target="embeddings/oleObject105.bin"/><Relationship Id="rId202" Type="http://schemas.openxmlformats.org/officeDocument/2006/relationships/oleObject" Target="embeddings/oleObject104.bin"/><Relationship Id="rId201" Type="http://schemas.openxmlformats.org/officeDocument/2006/relationships/oleObject" Target="embeddings/oleObject103.bin"/><Relationship Id="rId200" Type="http://schemas.openxmlformats.org/officeDocument/2006/relationships/oleObject" Target="embeddings/oleObject102.bin"/><Relationship Id="rId20" Type="http://schemas.openxmlformats.org/officeDocument/2006/relationships/image" Target="media/image11.wmf"/><Relationship Id="rId2" Type="http://schemas.openxmlformats.org/officeDocument/2006/relationships/settings" Target="settings.xml"/><Relationship Id="rId199" Type="http://schemas.openxmlformats.org/officeDocument/2006/relationships/oleObject" Target="embeddings/oleObject101.bin"/><Relationship Id="rId198" Type="http://schemas.openxmlformats.org/officeDocument/2006/relationships/oleObject" Target="embeddings/oleObject100.bin"/><Relationship Id="rId197" Type="http://schemas.openxmlformats.org/officeDocument/2006/relationships/oleObject" Target="embeddings/oleObject99.bin"/><Relationship Id="rId196" Type="http://schemas.openxmlformats.org/officeDocument/2006/relationships/oleObject" Target="embeddings/oleObject98.bin"/><Relationship Id="rId195" Type="http://schemas.openxmlformats.org/officeDocument/2006/relationships/image" Target="media/image93.png"/><Relationship Id="rId194" Type="http://schemas.openxmlformats.org/officeDocument/2006/relationships/image" Target="media/image92.wmf"/><Relationship Id="rId193" Type="http://schemas.openxmlformats.org/officeDocument/2006/relationships/oleObject" Target="embeddings/oleObject97.bin"/><Relationship Id="rId192" Type="http://schemas.openxmlformats.org/officeDocument/2006/relationships/oleObject" Target="embeddings/oleObject96.bin"/><Relationship Id="rId191" Type="http://schemas.openxmlformats.org/officeDocument/2006/relationships/image" Target="media/image91.wmf"/><Relationship Id="rId190" Type="http://schemas.openxmlformats.org/officeDocument/2006/relationships/oleObject" Target="embeddings/oleObject95.bin"/><Relationship Id="rId19" Type="http://schemas.openxmlformats.org/officeDocument/2006/relationships/oleObject" Target="embeddings/oleObject4.bin"/><Relationship Id="rId189" Type="http://schemas.openxmlformats.org/officeDocument/2006/relationships/image" Target="media/image90.wmf"/><Relationship Id="rId188" Type="http://schemas.openxmlformats.org/officeDocument/2006/relationships/oleObject" Target="embeddings/oleObject94.bin"/><Relationship Id="rId187" Type="http://schemas.openxmlformats.org/officeDocument/2006/relationships/image" Target="media/image89.wmf"/><Relationship Id="rId186" Type="http://schemas.openxmlformats.org/officeDocument/2006/relationships/oleObject" Target="embeddings/oleObject93.bin"/><Relationship Id="rId185" Type="http://schemas.openxmlformats.org/officeDocument/2006/relationships/image" Target="media/image88.wmf"/><Relationship Id="rId184" Type="http://schemas.openxmlformats.org/officeDocument/2006/relationships/oleObject" Target="embeddings/oleObject92.bin"/><Relationship Id="rId183" Type="http://schemas.openxmlformats.org/officeDocument/2006/relationships/image" Target="media/image87.wmf"/><Relationship Id="rId182" Type="http://schemas.openxmlformats.org/officeDocument/2006/relationships/oleObject" Target="embeddings/oleObject91.bin"/><Relationship Id="rId181" Type="http://schemas.openxmlformats.org/officeDocument/2006/relationships/image" Target="media/image86.wmf"/><Relationship Id="rId180" Type="http://schemas.openxmlformats.org/officeDocument/2006/relationships/oleObject" Target="embeddings/oleObject90.bin"/><Relationship Id="rId18" Type="http://schemas.openxmlformats.org/officeDocument/2006/relationships/image" Target="media/image10.wmf"/><Relationship Id="rId179" Type="http://schemas.openxmlformats.org/officeDocument/2006/relationships/image" Target="media/image85.wmf"/><Relationship Id="rId178" Type="http://schemas.openxmlformats.org/officeDocument/2006/relationships/oleObject" Target="embeddings/oleObject89.bin"/><Relationship Id="rId177" Type="http://schemas.openxmlformats.org/officeDocument/2006/relationships/image" Target="media/image84.wmf"/><Relationship Id="rId176" Type="http://schemas.openxmlformats.org/officeDocument/2006/relationships/oleObject" Target="embeddings/oleObject88.bin"/><Relationship Id="rId175" Type="http://schemas.openxmlformats.org/officeDocument/2006/relationships/image" Target="media/image83.wmf"/><Relationship Id="rId174" Type="http://schemas.openxmlformats.org/officeDocument/2006/relationships/oleObject" Target="embeddings/oleObject87.bin"/><Relationship Id="rId173" Type="http://schemas.openxmlformats.org/officeDocument/2006/relationships/image" Target="media/image82.wmf"/><Relationship Id="rId172" Type="http://schemas.openxmlformats.org/officeDocument/2006/relationships/oleObject" Target="embeddings/oleObject86.bin"/><Relationship Id="rId171" Type="http://schemas.openxmlformats.org/officeDocument/2006/relationships/oleObject" Target="embeddings/oleObject85.bin"/><Relationship Id="rId170" Type="http://schemas.openxmlformats.org/officeDocument/2006/relationships/image" Target="media/image81.wmf"/><Relationship Id="rId17" Type="http://schemas.openxmlformats.org/officeDocument/2006/relationships/oleObject" Target="embeddings/oleObject3.bin"/><Relationship Id="rId169" Type="http://schemas.openxmlformats.org/officeDocument/2006/relationships/oleObject" Target="embeddings/oleObject84.bin"/><Relationship Id="rId168" Type="http://schemas.openxmlformats.org/officeDocument/2006/relationships/oleObject" Target="embeddings/oleObject83.bin"/><Relationship Id="rId167" Type="http://schemas.openxmlformats.org/officeDocument/2006/relationships/image" Target="media/image80.wmf"/><Relationship Id="rId166" Type="http://schemas.openxmlformats.org/officeDocument/2006/relationships/oleObject" Target="embeddings/oleObject82.bin"/><Relationship Id="rId165" Type="http://schemas.openxmlformats.org/officeDocument/2006/relationships/image" Target="media/image79.wmf"/><Relationship Id="rId164" Type="http://schemas.openxmlformats.org/officeDocument/2006/relationships/oleObject" Target="embeddings/oleObject81.bin"/><Relationship Id="rId163" Type="http://schemas.openxmlformats.org/officeDocument/2006/relationships/image" Target="media/image78.wmf"/><Relationship Id="rId162" Type="http://schemas.openxmlformats.org/officeDocument/2006/relationships/oleObject" Target="embeddings/oleObject80.bin"/><Relationship Id="rId161" Type="http://schemas.openxmlformats.org/officeDocument/2006/relationships/image" Target="media/image77.png"/><Relationship Id="rId160" Type="http://schemas.openxmlformats.org/officeDocument/2006/relationships/image" Target="media/image76.wmf"/><Relationship Id="rId16" Type="http://schemas.openxmlformats.org/officeDocument/2006/relationships/image" Target="media/image9.png"/><Relationship Id="rId159" Type="http://schemas.openxmlformats.org/officeDocument/2006/relationships/oleObject" Target="embeddings/oleObject79.bin"/><Relationship Id="rId158" Type="http://schemas.openxmlformats.org/officeDocument/2006/relationships/image" Target="media/image75.wmf"/><Relationship Id="rId157" Type="http://schemas.openxmlformats.org/officeDocument/2006/relationships/oleObject" Target="embeddings/oleObject78.bin"/><Relationship Id="rId156" Type="http://schemas.openxmlformats.org/officeDocument/2006/relationships/image" Target="media/image74.png"/><Relationship Id="rId155" Type="http://schemas.openxmlformats.org/officeDocument/2006/relationships/oleObject" Target="embeddings/oleObject77.bin"/><Relationship Id="rId154" Type="http://schemas.openxmlformats.org/officeDocument/2006/relationships/image" Target="media/image73.wmf"/><Relationship Id="rId153" Type="http://schemas.openxmlformats.org/officeDocument/2006/relationships/oleObject" Target="embeddings/oleObject76.bin"/><Relationship Id="rId152" Type="http://schemas.openxmlformats.org/officeDocument/2006/relationships/image" Target="media/image72.wmf"/><Relationship Id="rId151" Type="http://schemas.openxmlformats.org/officeDocument/2006/relationships/oleObject" Target="embeddings/oleObject75.bin"/><Relationship Id="rId150" Type="http://schemas.openxmlformats.org/officeDocument/2006/relationships/image" Target="media/image71.wmf"/><Relationship Id="rId15" Type="http://schemas.openxmlformats.org/officeDocument/2006/relationships/image" Target="media/image8.wmf"/><Relationship Id="rId149" Type="http://schemas.openxmlformats.org/officeDocument/2006/relationships/oleObject" Target="embeddings/oleObject74.bin"/><Relationship Id="rId148" Type="http://schemas.openxmlformats.org/officeDocument/2006/relationships/image" Target="media/image70.wmf"/><Relationship Id="rId147" Type="http://schemas.openxmlformats.org/officeDocument/2006/relationships/oleObject" Target="embeddings/oleObject73.bin"/><Relationship Id="rId146" Type="http://schemas.openxmlformats.org/officeDocument/2006/relationships/image" Target="media/image69.wmf"/><Relationship Id="rId145" Type="http://schemas.openxmlformats.org/officeDocument/2006/relationships/oleObject" Target="embeddings/oleObject72.bin"/><Relationship Id="rId144" Type="http://schemas.openxmlformats.org/officeDocument/2006/relationships/image" Target="media/image68.wmf"/><Relationship Id="rId143" Type="http://schemas.openxmlformats.org/officeDocument/2006/relationships/oleObject" Target="embeddings/oleObject71.bin"/><Relationship Id="rId142" Type="http://schemas.openxmlformats.org/officeDocument/2006/relationships/image" Target="media/image67.wmf"/><Relationship Id="rId141" Type="http://schemas.openxmlformats.org/officeDocument/2006/relationships/oleObject" Target="embeddings/oleObject70.bin"/><Relationship Id="rId140" Type="http://schemas.openxmlformats.org/officeDocument/2006/relationships/image" Target="media/image66.wmf"/><Relationship Id="rId14" Type="http://schemas.openxmlformats.org/officeDocument/2006/relationships/image" Target="media/image7.wmf"/><Relationship Id="rId139" Type="http://schemas.openxmlformats.org/officeDocument/2006/relationships/oleObject" Target="embeddings/oleObject69.bin"/><Relationship Id="rId138" Type="http://schemas.openxmlformats.org/officeDocument/2006/relationships/image" Target="media/image65.wmf"/><Relationship Id="rId137" Type="http://schemas.openxmlformats.org/officeDocument/2006/relationships/oleObject" Target="embeddings/oleObject68.bin"/><Relationship Id="rId136" Type="http://schemas.openxmlformats.org/officeDocument/2006/relationships/oleObject" Target="embeddings/oleObject67.bin"/><Relationship Id="rId135" Type="http://schemas.openxmlformats.org/officeDocument/2006/relationships/oleObject" Target="embeddings/oleObject66.bin"/><Relationship Id="rId134" Type="http://schemas.openxmlformats.org/officeDocument/2006/relationships/image" Target="media/image64.wmf"/><Relationship Id="rId133" Type="http://schemas.openxmlformats.org/officeDocument/2006/relationships/oleObject" Target="embeddings/oleObject65.bin"/><Relationship Id="rId132" Type="http://schemas.openxmlformats.org/officeDocument/2006/relationships/oleObject" Target="embeddings/oleObject64.bin"/><Relationship Id="rId131" Type="http://schemas.openxmlformats.org/officeDocument/2006/relationships/oleObject" Target="embeddings/oleObject63.bin"/><Relationship Id="rId130" Type="http://schemas.openxmlformats.org/officeDocument/2006/relationships/oleObject" Target="embeddings/oleObject62.bin"/><Relationship Id="rId13" Type="http://schemas.openxmlformats.org/officeDocument/2006/relationships/oleObject" Target="embeddings/oleObject2.bin"/><Relationship Id="rId129" Type="http://schemas.openxmlformats.org/officeDocument/2006/relationships/image" Target="media/image63.wmf"/><Relationship Id="rId128" Type="http://schemas.openxmlformats.org/officeDocument/2006/relationships/oleObject" Target="embeddings/oleObject61.bin"/><Relationship Id="rId127" Type="http://schemas.openxmlformats.org/officeDocument/2006/relationships/image" Target="media/image62.wmf"/><Relationship Id="rId126" Type="http://schemas.openxmlformats.org/officeDocument/2006/relationships/oleObject" Target="embeddings/oleObject60.bin"/><Relationship Id="rId125" Type="http://schemas.openxmlformats.org/officeDocument/2006/relationships/oleObject" Target="embeddings/oleObject59.bin"/><Relationship Id="rId124" Type="http://schemas.openxmlformats.org/officeDocument/2006/relationships/image" Target="media/image61.wmf"/><Relationship Id="rId123" Type="http://schemas.openxmlformats.org/officeDocument/2006/relationships/oleObject" Target="embeddings/oleObject58.bin"/><Relationship Id="rId122" Type="http://schemas.openxmlformats.org/officeDocument/2006/relationships/image" Target="media/image60.wmf"/><Relationship Id="rId121" Type="http://schemas.openxmlformats.org/officeDocument/2006/relationships/oleObject" Target="embeddings/oleObject57.bin"/><Relationship Id="rId120" Type="http://schemas.openxmlformats.org/officeDocument/2006/relationships/image" Target="media/image59.png"/><Relationship Id="rId12" Type="http://schemas.openxmlformats.org/officeDocument/2006/relationships/image" Target="media/image6.png"/><Relationship Id="rId119" Type="http://schemas.openxmlformats.org/officeDocument/2006/relationships/image" Target="media/image58.wmf"/><Relationship Id="rId118" Type="http://schemas.openxmlformats.org/officeDocument/2006/relationships/oleObject" Target="embeddings/oleObject56.bin"/><Relationship Id="rId117" Type="http://schemas.openxmlformats.org/officeDocument/2006/relationships/image" Target="media/image57.wmf"/><Relationship Id="rId116" Type="http://schemas.openxmlformats.org/officeDocument/2006/relationships/oleObject" Target="embeddings/oleObject55.bin"/><Relationship Id="rId115" Type="http://schemas.openxmlformats.org/officeDocument/2006/relationships/image" Target="media/image56.wmf"/><Relationship Id="rId114" Type="http://schemas.openxmlformats.org/officeDocument/2006/relationships/oleObject" Target="embeddings/oleObject54.bin"/><Relationship Id="rId113" Type="http://schemas.openxmlformats.org/officeDocument/2006/relationships/oleObject" Target="embeddings/oleObject53.bin"/><Relationship Id="rId112" Type="http://schemas.openxmlformats.org/officeDocument/2006/relationships/oleObject" Target="embeddings/oleObject52.bin"/><Relationship Id="rId111" Type="http://schemas.openxmlformats.org/officeDocument/2006/relationships/oleObject" Target="embeddings/oleObject51.bin"/><Relationship Id="rId110" Type="http://schemas.openxmlformats.org/officeDocument/2006/relationships/oleObject" Target="embeddings/oleObject50.bin"/><Relationship Id="rId11" Type="http://schemas.openxmlformats.org/officeDocument/2006/relationships/image" Target="media/image5.png"/><Relationship Id="rId109" Type="http://schemas.openxmlformats.org/officeDocument/2006/relationships/oleObject" Target="embeddings/oleObject49.bin"/><Relationship Id="rId108" Type="http://schemas.openxmlformats.org/officeDocument/2006/relationships/oleObject" Target="embeddings/oleObject48.bin"/><Relationship Id="rId107" Type="http://schemas.openxmlformats.org/officeDocument/2006/relationships/image" Target="media/image55.wmf"/><Relationship Id="rId106" Type="http://schemas.openxmlformats.org/officeDocument/2006/relationships/oleObject" Target="embeddings/oleObject47.bin"/><Relationship Id="rId105" Type="http://schemas.openxmlformats.org/officeDocument/2006/relationships/oleObject" Target="embeddings/oleObject46.bin"/><Relationship Id="rId104" Type="http://schemas.openxmlformats.org/officeDocument/2006/relationships/image" Target="media/image54.wmf"/><Relationship Id="rId103" Type="http://schemas.openxmlformats.org/officeDocument/2006/relationships/oleObject" Target="embeddings/oleObject45.bin"/><Relationship Id="rId102" Type="http://schemas.openxmlformats.org/officeDocument/2006/relationships/oleObject" Target="embeddings/oleObject44.bin"/><Relationship Id="rId101" Type="http://schemas.openxmlformats.org/officeDocument/2006/relationships/image" Target="media/image53.wmf"/><Relationship Id="rId100" Type="http://schemas.openxmlformats.org/officeDocument/2006/relationships/oleObject" Target="embeddings/oleObject43.bin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92971F0-FB63-4391-9891-E286252968E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23</Pages>
  <Words>9025</Words>
  <Characters>11143</Characters>
  <Lines>0</Lines>
  <Paragraphs>0</Paragraphs>
  <TotalTime>0</TotalTime>
  <ScaleCrop>false</ScaleCrop>
  <LinksUpToDate>false</LinksUpToDate>
  <CharactersWithSpaces>11491</CharactersWithSpaces>
  <Application>WPS Office_11.1.0.11875_F1E327BC-269C-435d-A152-05C5408002CA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2022-07-18T11:41:00Z</dcterms:created>
  <dc:creator>木果果木</dc:creator>
  <cp:lastModifiedBy>木果果木</cp:lastModifiedBy>
  <dcterms:modified xsi:type="dcterms:W3CDTF">2022-07-20T09:13:18Z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2052-11.1.0.11875</vt:lpwstr>
  </property>
  <property fmtid="{D5CDD505-2E9C-101B-9397-08002B2CF9AE}" pid="3" name="ICV">
    <vt:lpwstr>4429E7E477634C57ACF2FA074E24816D</vt:lpwstr>
  </property>
</Properties>
</file>