
<file path=[Content_Types].xml><?xml version="1.0" encoding="utf-8"?>
<Types xmlns="http://schemas.openxmlformats.org/package/2006/content-types">
  <Default Extension="jpeg" ContentType="image/jpeg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2.10.0 -->
  <w:body>
    <w:p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t>辽宁省</w:t>
      </w:r>
      <w:r>
        <w:rPr>
          <w:rFonts w:ascii="Times New Roman" w:eastAsia="Times New Roman" w:hAnsi="Times New Roman" w:cs="Times New Roman"/>
          <w:b/>
          <w:color w:val="auto"/>
          <w:sz w:val="32"/>
        </w:rPr>
        <w:t>2023</w:t>
      </w:r>
      <w:r>
        <w:rPr>
          <w:rFonts w:ascii="宋体" w:eastAsia="宋体" w:hAnsi="宋体" w:cs="宋体"/>
          <w:b/>
          <w:color w:val="auto"/>
          <w:sz w:val="32"/>
        </w:rPr>
        <w:t>年普通高等学校招生选择性考试</w:t>
      </w:r>
      <w:r>
        <w:rPr>
          <w:rFonts w:ascii="Times New Roman" w:eastAsia="Times New Roman" w:hAnsi="Times New Roman" w:cs="Times New Roman"/>
          <w:b/>
          <w:color w:val="auto"/>
          <w:sz w:val="32"/>
        </w:rPr>
        <w:t>(</w:t>
      </w:r>
      <w:r>
        <w:rPr>
          <w:rFonts w:ascii="宋体" w:eastAsia="宋体" w:hAnsi="宋体" w:cs="宋体"/>
          <w:b/>
          <w:color w:val="auto"/>
          <w:sz w:val="32"/>
        </w:rPr>
        <w:t>化学</w:t>
      </w:r>
      <w:r>
        <w:rPr>
          <w:rFonts w:ascii="Times New Roman" w:eastAsia="Times New Roman" w:hAnsi="Times New Roman" w:cs="Times New Roman"/>
          <w:b/>
          <w:color w:val="auto"/>
          <w:sz w:val="32"/>
        </w:rPr>
        <w:t>)</w:t>
      </w:r>
    </w:p>
    <w:p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24"/>
        </w:rPr>
        <w:t>本试卷满分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100</w:t>
      </w:r>
      <w:r>
        <w:rPr>
          <w:rFonts w:ascii="宋体" w:eastAsia="宋体" w:hAnsi="宋体" w:cs="宋体"/>
          <w:b/>
          <w:color w:val="auto"/>
          <w:sz w:val="24"/>
        </w:rPr>
        <w:t>分，考试时间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75</w:t>
      </w:r>
      <w:r>
        <w:rPr>
          <w:rFonts w:ascii="宋体" w:eastAsia="宋体" w:hAnsi="宋体" w:cs="宋体"/>
          <w:b/>
          <w:color w:val="auto"/>
          <w:sz w:val="24"/>
        </w:rPr>
        <w:t>分钟。</w:t>
      </w:r>
    </w:p>
    <w:p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可能用到的相对原子质量：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H-1  B-11  C-12  N-14  O-16  Na-23  S-32  Fe-56</w:t>
      </w:r>
    </w:p>
    <w:p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一、选择题：本题共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15</w:t>
      </w:r>
      <w:r>
        <w:rPr>
          <w:rFonts w:ascii="宋体" w:eastAsia="宋体" w:hAnsi="宋体" w:cs="宋体"/>
          <w:b/>
          <w:color w:val="auto"/>
          <w:sz w:val="24"/>
        </w:rPr>
        <w:t>小题，每小题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3</w:t>
      </w:r>
      <w:r>
        <w:rPr>
          <w:rFonts w:ascii="宋体" w:eastAsia="宋体" w:hAnsi="宋体" w:cs="宋体"/>
          <w:b/>
          <w:color w:val="auto"/>
          <w:sz w:val="24"/>
        </w:rPr>
        <w:t>分，共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45</w:t>
      </w:r>
      <w:r>
        <w:rPr>
          <w:rFonts w:ascii="宋体" w:eastAsia="宋体" w:hAnsi="宋体" w:cs="宋体"/>
          <w:b/>
          <w:color w:val="auto"/>
          <w:sz w:val="24"/>
        </w:rPr>
        <w:t>分。在每小题给出的四个选项中，只有一项符合题目要求。</w:t>
      </w:r>
    </w:p>
    <w:p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宋体" w:eastAsia="宋体" w:hAnsi="宋体" w:cs="宋体"/>
          <w:color w:val="auto"/>
        </w:rPr>
        <w:t>科技是第一生产力，我国科学家在诸多领域取得新突破，下列说法错误的是</w:t>
      </w:r>
    </w:p>
    <w:p>
      <w:pPr>
        <w:spacing w:line="360" w:lineRule="auto"/>
        <w:jc w:val="left"/>
        <w:textAlignment w:val="center"/>
        <w:rPr>
          <w:color w:val="auto"/>
        </w:rPr>
      </w:pPr>
      <w:r>
        <w:t xml:space="preserve">A. </w:t>
      </w:r>
      <w:r>
        <w:rPr>
          <w:rFonts w:ascii="宋体" w:eastAsia="宋体" w:hAnsi="宋体" w:cs="宋体"/>
          <w:color w:val="auto"/>
        </w:rPr>
        <w:t>利用</w:t>
      </w:r>
      <w:r>
        <w:rPr>
          <w:rFonts w:ascii="Times New Roman" w:eastAsia="Times New Roman" w:hAnsi="Times New Roman" w:cs="Times New Roman"/>
          <w:color w:val="auto"/>
        </w:rPr>
        <w:t>CO</w:t>
      </w:r>
      <w:r>
        <w:rPr>
          <w:rFonts w:ascii="Times New Roman" w:eastAsia="Times New Roman" w:hAnsi="Times New Roman" w:cs="Times New Roman"/>
          <w:color w:val="auto"/>
          <w:vertAlign w:val="subscript"/>
        </w:rPr>
        <w:t>2</w:t>
      </w:r>
      <w:r>
        <w:rPr>
          <w:rFonts w:ascii="宋体" w:eastAsia="宋体" w:hAnsi="宋体" w:cs="宋体"/>
          <w:color w:val="auto"/>
        </w:rPr>
        <w:t>合成了脂肪酸：实现了无机小分子向有机高分子</w:t>
      </w:r>
      <w:r>
        <w:rPr>
          <w:rFonts w:ascii="宋体" w:eastAsia="宋体" w:hAnsi="宋体" w:cs="宋体"/>
          <w:color w:val="auto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711027428" name="图片 7110274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1027428" name="图片 71102742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auto"/>
        </w:rPr>
        <w:t>转变</w:t>
      </w:r>
    </w:p>
    <w:p>
      <w:pPr>
        <w:spacing w:line="360" w:lineRule="auto"/>
        <w:jc w:val="left"/>
        <w:textAlignment w:val="center"/>
        <w:rPr>
          <w:color w:val="auto"/>
        </w:rPr>
      </w:pPr>
      <w:r>
        <w:t xml:space="preserve">B. </w:t>
      </w:r>
      <w:r>
        <w:rPr>
          <w:rFonts w:ascii="宋体" w:eastAsia="宋体" w:hAnsi="宋体" w:cs="宋体"/>
          <w:color w:val="auto"/>
        </w:rPr>
        <w:t>发现了月壤中的</w:t>
      </w:r>
      <w:r>
        <w:rPr>
          <w:rFonts w:ascii="Times New Roman" w:eastAsia="Times New Roman" w:hAnsi="Times New Roman" w:cs="Times New Roman"/>
          <w:color w:val="auto"/>
        </w:rPr>
        <w:t>“</w:t>
      </w:r>
      <w:r>
        <w:rPr>
          <w:rFonts w:ascii="宋体" w:eastAsia="宋体" w:hAnsi="宋体" w:cs="宋体"/>
          <w:color w:val="auto"/>
        </w:rPr>
        <w:t>嫦娥石</w:t>
      </w:r>
      <w:r>
        <w:rPr>
          <w:rFonts w:ascii="Times New Roman" w:eastAsia="Times New Roman" w:hAnsi="Times New Roman" w:cs="Times New Roman"/>
          <w:color w:val="auto"/>
        </w:rPr>
        <w:t>[(Ca</w:t>
      </w:r>
      <w:r>
        <w:rPr>
          <w:rFonts w:ascii="Times New Roman" w:eastAsia="Times New Roman" w:hAnsi="Times New Roman" w:cs="Times New Roman"/>
          <w:color w:val="auto"/>
          <w:vertAlign w:val="subscript"/>
        </w:rPr>
        <w:t>8</w:t>
      </w:r>
      <w:r>
        <w:rPr>
          <w:rFonts w:ascii="Times New Roman" w:eastAsia="Times New Roman" w:hAnsi="Times New Roman" w:cs="Times New Roman"/>
          <w:color w:val="auto"/>
        </w:rPr>
        <w:t>Y)Fe(PO</w:t>
      </w:r>
      <w:r>
        <w:rPr>
          <w:rFonts w:ascii="Times New Roman" w:eastAsia="Times New Roman" w:hAnsi="Times New Roman" w:cs="Times New Roman"/>
          <w:color w:val="auto"/>
          <w:vertAlign w:val="subscript"/>
        </w:rPr>
        <w:t>4</w:t>
      </w:r>
      <w:r>
        <w:rPr>
          <w:rFonts w:ascii="Times New Roman" w:eastAsia="Times New Roman" w:hAnsi="Times New Roman" w:cs="Times New Roman"/>
          <w:color w:val="auto"/>
        </w:rPr>
        <w:t>)</w:t>
      </w:r>
      <w:r>
        <w:rPr>
          <w:rFonts w:ascii="Times New Roman" w:eastAsia="Times New Roman" w:hAnsi="Times New Roman" w:cs="Times New Roman"/>
          <w:color w:val="auto"/>
          <w:vertAlign w:val="subscript"/>
        </w:rPr>
        <w:t>7</w:t>
      </w:r>
      <w:r>
        <w:rPr>
          <w:rFonts w:ascii="Times New Roman" w:eastAsia="Times New Roman" w:hAnsi="Times New Roman" w:cs="Times New Roman"/>
          <w:color w:val="auto"/>
        </w:rPr>
        <w:t>]”</w:t>
      </w:r>
      <w:r>
        <w:rPr>
          <w:rFonts w:ascii="宋体" w:eastAsia="宋体" w:hAnsi="宋体" w:cs="宋体"/>
          <w:color w:val="auto"/>
        </w:rPr>
        <w:t>：其成分属于无机盐</w:t>
      </w:r>
    </w:p>
    <w:p>
      <w:pPr>
        <w:spacing w:line="360" w:lineRule="auto"/>
        <w:jc w:val="left"/>
        <w:textAlignment w:val="center"/>
        <w:rPr>
          <w:color w:val="auto"/>
        </w:rPr>
      </w:pPr>
      <w:r>
        <w:t xml:space="preserve">C. </w:t>
      </w:r>
      <w:r>
        <w:rPr>
          <w:rFonts w:ascii="宋体" w:eastAsia="宋体" w:hAnsi="宋体" w:cs="宋体"/>
          <w:color w:val="auto"/>
        </w:rPr>
        <w:t>研制了高效率钙钛矿太阳能电池，其能量转化形式：太阳能</w:t>
      </w:r>
      <w:r>
        <w:rPr>
          <w:rFonts w:ascii="Times New Roman" w:eastAsia="Times New Roman" w:hAnsi="Times New Roman" w:cs="Times New Roman"/>
          <w:color w:val="auto"/>
        </w:rPr>
        <w:t>→</w:t>
      </w:r>
      <w:r>
        <w:rPr>
          <w:rFonts w:ascii="宋体" w:eastAsia="宋体" w:hAnsi="宋体" w:cs="宋体"/>
          <w:color w:val="auto"/>
        </w:rPr>
        <w:t>电能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t xml:space="preserve">D. </w:t>
      </w:r>
      <w:r>
        <w:rPr>
          <w:rFonts w:ascii="宋体" w:eastAsia="宋体" w:hAnsi="宋体" w:cs="宋体"/>
          <w:color w:val="auto"/>
        </w:rPr>
        <w:t>革新了海水原位电解制氢工艺：其关键材料多孔聚四氟乙烯耐腐蚀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eastAsia="宋体" w:hAnsi="宋体" w:cs="宋体"/>
          <w:color w:val="000000"/>
        </w:rPr>
        <w:t>下列化学用语或表述正确的是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BeCl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的空间结构：</w:t>
      </w:r>
      <w:r>
        <w:rPr>
          <w:rFonts w:ascii="Times New Roman" w:eastAsia="Times New Roman" w:hAnsi="Times New Roman" w:cs="Times New Roman"/>
          <w:color w:val="000000"/>
        </w:rPr>
        <w:t>V</w:t>
      </w:r>
      <w:r>
        <w:rPr>
          <w:rFonts w:ascii="宋体" w:eastAsia="宋体" w:hAnsi="宋体" w:cs="宋体"/>
          <w:color w:val="000000"/>
        </w:rPr>
        <w:t>形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P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中的共价键类型：非极性键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基态</w:t>
      </w:r>
      <w:r>
        <w:rPr>
          <w:rFonts w:ascii="Times New Roman" w:eastAsia="Times New Roman" w:hAnsi="Times New Roman" w:cs="Times New Roman"/>
          <w:color w:val="000000"/>
        </w:rPr>
        <w:t>Ni</w:t>
      </w:r>
      <w:r>
        <w:rPr>
          <w:rFonts w:ascii="宋体" w:eastAsia="宋体" w:hAnsi="宋体" w:cs="宋体"/>
          <w:color w:val="000000"/>
        </w:rPr>
        <w:t>原子价电子排布式：</w:t>
      </w:r>
      <w:r>
        <w:rPr>
          <w:rFonts w:ascii="Times New Roman" w:eastAsia="Times New Roman" w:hAnsi="Times New Roman" w:cs="Times New Roman"/>
          <w:color w:val="000000"/>
        </w:rPr>
        <w:t>3d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10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顺</w:t>
      </w:r>
      <w:r>
        <w:rPr>
          <w:rFonts w:ascii="Times New Roman" w:eastAsia="Times New Roman" w:hAnsi="Times New Roman" w:cs="Times New Roman"/>
          <w:color w:val="000000"/>
        </w:rPr>
        <w:t>—2—</w:t>
      </w:r>
      <w:r>
        <w:rPr>
          <w:rFonts w:ascii="宋体" w:eastAsia="宋体" w:hAnsi="宋体" w:cs="宋体"/>
          <w:color w:val="000000"/>
        </w:rPr>
        <w:t>丁烯的结构简式：</w:t>
      </w:r>
      <w:r>
        <w:rPr>
          <w:color w:val="000000"/>
        </w:rPr>
        <w:drawing>
          <wp:inline distT="0" distB="0" distL="114300" distR="114300">
            <wp:extent cx="942975" cy="733425"/>
            <wp:effectExtent l="0" t="0" r="9525" b="9525"/>
            <wp:docPr id="100003" name="图片 10000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42975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eastAsia="宋体" w:hAnsi="宋体" w:cs="宋体"/>
          <w:color w:val="000000"/>
        </w:rPr>
        <w:t>下列有关物质的工业制备反应错误的是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A</w:t>
      </w:r>
      <w:r>
        <w:rPr>
          <w:color w:val="000000"/>
          <w:position w:val="-22"/>
        </w:rPr>
        <w:drawing>
          <wp:inline distT="0" distB="0" distL="114300" distR="114300">
            <wp:extent cx="31750" cy="88900"/>
            <wp:effectExtent l="0" t="0" r="0" b="0"/>
            <wp:docPr id="711027426" name="图片 7110274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1027426" name="图片 71102742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rPr>
          <w:rFonts w:ascii="宋体" w:eastAsia="宋体" w:hAnsi="宋体" w:cs="宋体"/>
          <w:color w:val="000000"/>
        </w:rPr>
        <w:t>合成氨：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+3H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61.8pt;height:22.8pt" o:oleicon="f" o:ole="" coordsize="21600,21600" o:preferrelative="t" filled="f" stroked="f">
            <v:stroke joinstyle="miter"/>
            <v:imagedata r:id="rId8" o:title="eqId63f7a6fc626b4d7c38dd8fce76eac30e"/>
            <o:lock v:ext="edit" aspectratio="t"/>
            <w10:anchorlock/>
          </v:shape>
          <o:OLEObject Type="Embed" ProgID="Equation.DSMT4" ShapeID="_x0000_i1025" DrawAspect="Content" ObjectID="_1468075725" r:id="rId9"/>
        </w:object>
      </w:r>
      <w:r>
        <w:rPr>
          <w:rFonts w:ascii="Times New Roman" w:eastAsia="Times New Roman" w:hAnsi="Times New Roman" w:cs="Times New Roman"/>
          <w:color w:val="000000"/>
        </w:rPr>
        <w:t>2NH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制</w:t>
      </w:r>
      <w:r>
        <w:rPr>
          <w:rFonts w:ascii="Times New Roman" w:eastAsia="Times New Roman" w:hAnsi="Times New Roman" w:cs="Times New Roman"/>
          <w:color w:val="000000"/>
        </w:rPr>
        <w:t>HCl</w:t>
      </w:r>
      <w:r>
        <w:rPr>
          <w:rFonts w:ascii="宋体" w:eastAsia="宋体" w:hAnsi="宋体" w:cs="宋体"/>
          <w:color w:val="000000"/>
        </w:rPr>
        <w:t>：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+Cl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object>
          <v:shape id="_x0000_i1026" type="#_x0000_t75" alt="学科网(www.zxxk.com)--教育资源门户，提供试卷、教案、课件、论文、素材以及各类教学资源下载，还有大量而丰富的教学相关资讯！" style="width:27pt;height:38.25pt" o:oleicon="f" o:ole="" coordsize="21600,21600" o:preferrelative="t" filled="f" stroked="f">
            <v:stroke joinstyle="miter"/>
            <v:imagedata r:id="rId10" o:title="eqId5f85ebe40f92d551279d578be5cd847c"/>
            <o:lock v:ext="edit" aspectratio="t"/>
            <w10:anchorlock/>
          </v:shape>
          <o:OLEObject Type="Embed" ProgID="Equation.DSMT4" ShapeID="_x0000_i1026" DrawAspect="Content" ObjectID="_1468075726" r:id="rId11"/>
        </w:object>
      </w:r>
      <w:r>
        <w:rPr>
          <w:rFonts w:ascii="Times New Roman" w:eastAsia="Times New Roman" w:hAnsi="Times New Roman" w:cs="Times New Roman"/>
          <w:color w:val="000000"/>
        </w:rPr>
        <w:t>2HCl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制粗硅：</w:t>
      </w:r>
      <w:r>
        <w:rPr>
          <w:rFonts w:ascii="Times New Roman" w:eastAsia="Times New Roman" w:hAnsi="Times New Roman" w:cs="Times New Roman"/>
          <w:color w:val="000000"/>
        </w:rPr>
        <w:t>SiO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+2C</w:t>
      </w:r>
      <w:r>
        <w:object>
          <v:shape id="_x0000_i1027" type="#_x0000_t75" alt="学科网(www.zxxk.com)--教育资源门户，提供试卷、教案、课件、论文、素材以及各类教学资源下载，还有大量而丰富的教学相关资讯！" style="width:27pt;height:38.25pt" o:oleicon="f" o:ole="" coordsize="21600,21600" o:preferrelative="t" filled="f" stroked="f">
            <v:stroke joinstyle="miter"/>
            <v:imagedata r:id="rId12" o:title="eqId2d6234f017d32cb8e1c8e08bdaf749ac"/>
            <o:lock v:ext="edit" aspectratio="t"/>
            <w10:anchorlock/>
          </v:shape>
          <o:OLEObject Type="Embed" ProgID="Equation.DSMT4" ShapeID="_x0000_i1027" DrawAspect="Content" ObjectID="_1468075727" r:id="rId13"/>
        </w:object>
      </w:r>
      <w:r>
        <w:rPr>
          <w:rFonts w:ascii="Times New Roman" w:eastAsia="Times New Roman" w:hAnsi="Times New Roman" w:cs="Times New Roman"/>
          <w:color w:val="000000"/>
        </w:rPr>
        <w:t>Si+2CO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冶炼镁：</w:t>
      </w:r>
      <w:r>
        <w:rPr>
          <w:rFonts w:ascii="Times New Roman" w:eastAsia="Times New Roman" w:hAnsi="Times New Roman" w:cs="Times New Roman"/>
          <w:color w:val="000000"/>
        </w:rPr>
        <w:t>2MgO(</w:t>
      </w:r>
      <w:r>
        <w:rPr>
          <w:rFonts w:ascii="宋体" w:eastAsia="宋体" w:hAnsi="宋体" w:cs="宋体"/>
          <w:color w:val="000000"/>
        </w:rPr>
        <w:t>熔融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object>
          <v:shape id="_x0000_i1028" type="#_x0000_t75" alt="学科网(www.zxxk.com)--教育资源门户，提供试卷、教案、课件、论文、素材以及各类教学资源下载，还有大量而丰富的教学相关资讯！" style="width:25.8pt;height:37.8pt" o:oleicon="f" o:ole="" coordsize="21600,21600" o:preferrelative="t" filled="f" stroked="f">
            <v:stroke joinstyle="miter"/>
            <v:imagedata r:id="rId14" o:title="eqId9d2e9d86ff71ad19e9e9320d99bbcbf5"/>
            <o:lock v:ext="edit" aspectratio="t"/>
            <w10:anchorlock/>
          </v:shape>
          <o:OLEObject Type="Embed" ProgID="Equation.DSMT4" ShapeID="_x0000_i1028" DrawAspect="Content" ObjectID="_1468075728" r:id="rId15"/>
        </w:object>
      </w:r>
      <w:r>
        <w:rPr>
          <w:rFonts w:ascii="Times New Roman" w:eastAsia="Times New Roman" w:hAnsi="Times New Roman" w:cs="Times New Roman"/>
          <w:color w:val="000000"/>
        </w:rPr>
        <w:t>2Mg+O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eastAsia="宋体" w:hAnsi="宋体" w:cs="宋体"/>
          <w:color w:val="000000"/>
        </w:rPr>
        <w:t>下列鉴别或检验不能达到实验目的的是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用石灰水鉴别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NaHCO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用</w:t>
      </w:r>
      <w:r>
        <w:rPr>
          <w:rFonts w:ascii="Times New Roman" w:eastAsia="Times New Roman" w:hAnsi="Times New Roman" w:cs="Times New Roman"/>
          <w:color w:val="000000"/>
        </w:rPr>
        <w:t>KSCN</w:t>
      </w:r>
      <w:r>
        <w:rPr>
          <w:rFonts w:ascii="宋体" w:eastAsia="宋体" w:hAnsi="宋体" w:cs="宋体"/>
          <w:color w:val="000000"/>
        </w:rPr>
        <w:t>溶液检验</w:t>
      </w:r>
      <w:r>
        <w:rPr>
          <w:rFonts w:ascii="Times New Roman" w:eastAsia="Times New Roman" w:hAnsi="Times New Roman" w:cs="Times New Roman"/>
          <w:color w:val="000000"/>
        </w:rPr>
        <w:t>FeSO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是否变质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用盐酸酸化的</w:t>
      </w:r>
      <w:r>
        <w:rPr>
          <w:rFonts w:ascii="Times New Roman" w:eastAsia="Times New Roman" w:hAnsi="Times New Roman" w:cs="Times New Roman"/>
          <w:color w:val="000000"/>
        </w:rPr>
        <w:t>BaCl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溶液检验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是否被氧化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加热条件下用银氨溶液检验乙醇中是否混有乙醛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eastAsia="宋体" w:hAnsi="宋体" w:cs="宋体"/>
          <w:color w:val="000000"/>
        </w:rPr>
        <w:t>我国古代四大发明之一黑火药的爆炸反应为：</w:t>
      </w:r>
      <w:r>
        <w:object>
          <v:shape id="_x0000_i1029" type="#_x0000_t75" alt="学科网(www.zxxk.com)--教育资源门户，提供试卷、教案、课件、论文、素材以及各类教学资源下载，还有大量而丰富的教学相关资讯！" style="width:188.25pt;height:18.75pt" o:oleicon="f" o:ole="" coordsize="21600,21600" o:preferrelative="t" filled="f" stroked="f">
            <v:stroke joinstyle="miter"/>
            <v:imagedata r:id="rId16" o:title="eqIdf3e05572923ed6c75f6e8ab2d082788b"/>
            <o:lock v:ext="edit" aspectratio="t"/>
            <w10:anchorlock/>
          </v:shape>
          <o:OLEObject Type="Embed" ProgID="Equation.DSMT4" ShapeID="_x0000_i1029" DrawAspect="Content" ObjectID="_1468075729" r:id="rId17"/>
        </w:object>
      </w:r>
      <w:r>
        <w:rPr>
          <w:rFonts w:ascii="宋体" w:eastAsia="宋体" w:hAnsi="宋体" w:cs="宋体"/>
          <w:color w:val="000000"/>
        </w:rPr>
        <w:t>。设</w:t>
      </w:r>
      <w:r>
        <w:object>
          <v:shape id="_x0000_i1030" type="#_x0000_t75" alt="学科网(www.zxxk.com)--教育资源门户，提供试卷、教案、课件、论文、素材以及各类教学资源下载，还有大量而丰富的教学相关资讯！" style="width:19pt;height:18pt" o:oleicon="f" o:ole="" coordsize="21600,21600" o:preferrelative="t" filled="f" stroked="f">
            <v:stroke joinstyle="miter"/>
            <v:imagedata r:id="rId18" o:title="eqId0bbbfc69cfd78a89c450bdb65076e431"/>
            <o:lock v:ext="edit" aspectratio="t"/>
            <w10:anchorlock/>
          </v:shape>
          <o:OLEObject Type="Embed" ProgID="Equation.DSMT4" ShapeID="_x0000_i1030" DrawAspect="Content" ObjectID="_1468075730" r:id="rId19"/>
        </w:object>
      </w:r>
      <w:r>
        <w:rPr>
          <w:rFonts w:ascii="宋体" w:eastAsia="宋体" w:hAnsi="宋体" w:cs="宋体"/>
          <w:color w:val="000000"/>
        </w:rPr>
        <w:t>为阿伏加德罗常数的值，下列说法正确的是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31" type="#_x0000_t75" alt="学科网(www.zxxk.com)--教育资源门户，提供试卷、教案、课件、论文、素材以及各类教学资源下载，还有大量而丰富的教学相关资讯！" style="width:52pt;height:18pt" o:oleicon="f" o:ole="" coordsize="21600,21600" o:preferrelative="t" filled="f" stroked="f">
            <v:stroke joinstyle="miter"/>
            <v:imagedata r:id="rId20" o:title="eqIdc4169cc84579a88c004b06bcb426dc36"/>
            <o:lock v:ext="edit" aspectratio="t"/>
            <w10:anchorlock/>
          </v:shape>
          <o:OLEObject Type="Embed" ProgID="Equation.DSMT4" ShapeID="_x0000_i1031" DrawAspect="Content" ObjectID="_1468075731" r:id="rId21"/>
        </w:object>
      </w:r>
      <w:r>
        <w:rPr>
          <w:rFonts w:ascii="宋体" w:eastAsia="宋体" w:hAnsi="宋体" w:cs="宋体"/>
          <w:color w:val="000000"/>
        </w:rPr>
        <w:t>含</w:t>
      </w:r>
      <w:r>
        <w:object>
          <v:shape id="_x0000_i1032" type="#_x0000_t75" alt="学科网(www.zxxk.com)--教育资源门户，提供试卷、教案、课件、论文、素材以及各类教学资源下载，还有大量而丰富的教学相关资讯！" style="width:9.8pt;height:10.9pt" o:oleicon="f" o:ole="" coordsize="21600,21600" o:preferrelative="t" filled="f" stroked="f">
            <v:stroke joinstyle="miter"/>
            <v:imagedata r:id="rId22" o:title="eqId70f5389990c3a0c5373f3bd9fb2454c9"/>
            <o:lock v:ext="edit" aspectratio="t"/>
            <w10:anchorlock/>
          </v:shape>
          <o:OLEObject Type="Embed" ProgID="Equation.DSMT4" ShapeID="_x0000_i1032" DrawAspect="Content" ObjectID="_1468075732" r:id="rId23"/>
        </w:object>
      </w:r>
      <w:r>
        <w:rPr>
          <w:rFonts w:ascii="宋体" w:eastAsia="宋体" w:hAnsi="宋体" w:cs="宋体"/>
          <w:color w:val="000000"/>
        </w:rPr>
        <w:t>键数目</w:t>
      </w:r>
      <w:r>
        <w:rPr>
          <w:rFonts w:ascii="宋体" w:eastAsia="宋体" w:hAnsi="宋体" w:cs="宋体"/>
          <w:color w:val="000000"/>
          <w:position w:val="0"/>
        </w:rPr>
        <w:drawing>
          <wp:inline distT="0" distB="0" distL="114300" distR="114300">
            <wp:extent cx="158750" cy="190500"/>
            <wp:effectExtent l="0" t="0" r="12700" b="0"/>
            <wp:docPr id="711027430" name="图片 7110274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1027430" name="图片 71102743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5875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033" type="#_x0000_t75" alt="学科网(www.zxxk.com)--教育资源门户，提供试卷、教案、课件、论文、素材以及各类教学资源下载，还有大量而丰富的教学相关资讯！" style="width:19pt;height:18pt" o:oleicon="f" o:ole="" coordsize="21600,21600" o:preferrelative="t" filled="f" stroked="f">
            <v:stroke joinstyle="miter"/>
            <v:imagedata r:id="rId18" o:title="eqId0bbbfc69cfd78a89c450bdb65076e431"/>
            <o:lock v:ext="edit" aspectratio="t"/>
            <w10:anchorlock/>
          </v:shape>
          <o:OLEObject Type="Embed" ProgID="Equation.DSMT4" ShapeID="_x0000_i1033" DrawAspect="Content" ObjectID="_1468075733" r:id="rId25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每生成</w:t>
      </w:r>
      <w:r>
        <w:object>
          <v:shape id="_x0000_i1034" type="#_x0000_t75" alt="学科网(www.zxxk.com)--教育资源门户，提供试卷、教案、课件、论文、素材以及各类教学资源下载，还有大量而丰富的教学相关资讯！" style="width:38.25pt;height:18pt" o:oleicon="f" o:ole="" coordsize="21600,21600" o:preferrelative="t" filled="f" stroked="f">
            <v:stroke joinstyle="miter"/>
            <v:imagedata r:id="rId26" o:title="eqIddafbf792e31bc4f4babae4ac4bdaedff"/>
            <o:lock v:ext="edit" aspectratio="t"/>
            <w10:anchorlock/>
          </v:shape>
          <o:OLEObject Type="Embed" ProgID="Equation.DSMT4" ShapeID="_x0000_i1034" DrawAspect="Content" ObjectID="_1468075734" r:id="rId27"/>
        </w:object>
      </w:r>
      <w:r>
        <w:rPr>
          <w:rFonts w:ascii="宋体" w:eastAsia="宋体" w:hAnsi="宋体" w:cs="宋体"/>
          <w:color w:val="000000"/>
        </w:rPr>
        <w:t>转移电子数目为</w:t>
      </w:r>
      <w:r>
        <w:object>
          <v:shape id="_x0000_i1035" type="#_x0000_t75" alt="学科网(www.zxxk.com)--教育资源门户，提供试卷、教案、课件、论文、素材以及各类教学资源下载，还有大量而丰富的教学相关资讯！" style="width:19pt;height:18pt" o:oleicon="f" o:ole="" coordsize="21600,21600" o:preferrelative="t" filled="f" stroked="f">
            <v:stroke joinstyle="miter"/>
            <v:imagedata r:id="rId18" o:title="eqId0bbbfc69cfd78a89c450bdb65076e431"/>
            <o:lock v:ext="edit" aspectratio="t"/>
            <w10:anchorlock/>
          </v:shape>
          <o:OLEObject Type="Embed" ProgID="Equation.DSMT4" ShapeID="_x0000_i1035" DrawAspect="Content" ObjectID="_1468075735" r:id="rId28"/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36" type="#_x0000_t75" alt="学科网(www.zxxk.com)--教育资源门户，提供试卷、教案、课件、论文、素材以及各类教学资源下载，还有大量而丰富的教学相关资讯！" style="width:66pt;height:18pt" o:oleicon="f" o:ole="" coordsize="21600,21600" o:preferrelative="t" filled="f" stroked="f">
            <v:stroke joinstyle="miter"/>
            <v:imagedata r:id="rId29" o:title="eqId1b3a3aee319fadfa75f5b2af5eb6408d"/>
            <o:lock v:ext="edit" aspectratio="t"/>
            <w10:anchorlock/>
          </v:shape>
          <o:OLEObject Type="Embed" ProgID="Equation.DSMT4" ShapeID="_x0000_i1036" DrawAspect="Content" ObjectID="_1468075736" r:id="rId30"/>
        </w:object>
      </w:r>
      <w:r>
        <w:rPr>
          <w:rFonts w:ascii="宋体" w:eastAsia="宋体" w:hAnsi="宋体" w:cs="宋体"/>
          <w:color w:val="000000"/>
        </w:rPr>
        <w:t>晶体中含离子数目为</w:t>
      </w:r>
      <w:r>
        <w:object>
          <v:shape id="_x0000_i1037" type="#_x0000_t75" alt="学科网(www.zxxk.com)--教育资源门户，提供试卷、教案、课件、论文、素材以及各类教学资源下载，还有大量而丰富的教学相关资讯！" style="width:34pt;height:18pt" o:oleicon="f" o:ole="" coordsize="21600,21600" o:preferrelative="t" filled="f" stroked="f">
            <v:stroke joinstyle="miter"/>
            <v:imagedata r:id="rId31" o:title="eqIdd27f22af00cca9fa1abe96cad861c194"/>
            <o:lock v:ext="edit" aspectratio="t"/>
            <w10:anchorlock/>
          </v:shape>
          <o:OLEObject Type="Embed" ProgID="Equation.DSMT4" ShapeID="_x0000_i1037" DrawAspect="Content" ObjectID="_1468075737" r:id="rId32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38" type="#_x0000_t75" alt="学科网(www.zxxk.com)--教育资源门户，提供试卷、教案、课件、论文、素材以及各类教学资源下载，还有大量而丰富的教学相关资讯！" style="width:88.35pt;height:19.65pt" o:oleicon="f" o:ole="" coordsize="21600,21600" o:preferrelative="t" filled="f" stroked="f">
            <v:stroke joinstyle="miter"/>
            <v:imagedata r:id="rId33" o:title="eqIde84a9d9b81d58e1abe7d9336b7afb367"/>
            <o:lock v:ext="edit" aspectratio="t"/>
            <w10:anchorlock/>
          </v:shape>
          <o:OLEObject Type="Embed" ProgID="Equation.DSMT4" ShapeID="_x0000_i1038" DrawAspect="Content" ObjectID="_1468075738" r:id="rId34"/>
        </w:object>
      </w:r>
      <w:r>
        <w:rPr>
          <w:rFonts w:ascii="宋体" w:eastAsia="宋体" w:hAnsi="宋体" w:cs="宋体"/>
          <w:color w:val="000000"/>
        </w:rPr>
        <w:t>溶液中含</w:t>
      </w:r>
      <w:r>
        <w:object>
          <v:shape id="_x0000_i1039" type="#_x0000_t75" alt="学科网(www.zxxk.com)--教育资源门户，提供试卷、教案、课件、论文、素材以及各类教学资源下载，还有大量而丰富的教学相关资讯！" style="width:18pt;height:15.75pt" o:oleicon="f" o:ole="" coordsize="21600,21600" o:preferrelative="t" filled="f" stroked="f">
            <v:stroke joinstyle="miter"/>
            <v:imagedata r:id="rId35" o:title="eqId8f4d151f0911797daca573975ae87f72"/>
            <o:lock v:ext="edit" aspectratio="t"/>
            <w10:anchorlock/>
          </v:shape>
          <o:OLEObject Type="Embed" ProgID="Equation.DSMT4" ShapeID="_x0000_i1039" DrawAspect="Content" ObjectID="_1468075739" r:id="rId36"/>
        </w:object>
      </w:r>
      <w:r>
        <w:rPr>
          <w:rFonts w:ascii="宋体" w:eastAsia="宋体" w:hAnsi="宋体" w:cs="宋体"/>
          <w:color w:val="000000"/>
        </w:rPr>
        <w:t>数目为</w:t>
      </w:r>
      <w:r>
        <w:object>
          <v:shape id="_x0000_i1040" type="#_x0000_t75" alt="学科网(www.zxxk.com)--教育资源门户，提供试卷、教案、课件、论文、素材以及各类教学资源下载，还有大量而丰富的教学相关资讯！" style="width:33pt;height:18pt" o:oleicon="f" o:ole="" coordsize="21600,21600" o:preferrelative="t" filled="f" stroked="f">
            <v:stroke joinstyle="miter"/>
            <v:imagedata r:id="rId37" o:title="eqId5aa7d1421a851e6e7a1c19d03d7ab69c"/>
            <o:lock v:ext="edit" aspectratio="t"/>
            <w10:anchorlock/>
          </v:shape>
          <o:OLEObject Type="Embed" ProgID="Equation.DSMT4" ShapeID="_x0000_i1040" DrawAspect="Content" ObjectID="_1468075740" r:id="rId3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eastAsia="宋体" w:hAnsi="宋体" w:cs="宋体"/>
          <w:color w:val="000000"/>
        </w:rPr>
        <w:t>在光照下，螺呲喃发生开、闭环转换而变色，过程如下。下列关于开、闭环螺呲喃说法正确的是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924300" cy="990600"/>
            <wp:effectExtent l="0" t="0" r="0" b="0"/>
            <wp:docPr id="100005" name="图片 10000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924300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均有手性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互为同分异构体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rFonts w:ascii="宋体" w:eastAsia="宋体" w:hAnsi="宋体" w:cs="宋体"/>
          <w:color w:val="000000"/>
        </w:rPr>
        <w:t>原子杂化方式相同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闭环螺吡喃亲水性更好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eastAsia="宋体" w:hAnsi="宋体" w:cs="宋体"/>
          <w:color w:val="000000"/>
        </w:rPr>
        <w:t>某无隔膜流动海水电解法制</w:t>
      </w:r>
      <w:r>
        <w:object>
          <v:shape id="_x0000_i1041" type="#_x0000_t75" alt="学科网(www.zxxk.com)--教育资源门户，提供试卷、教案、课件、论文、素材以及各类教学资源下载，还有大量而丰富的教学相关资讯！" style="width:17.25pt;height:18pt" o:oleicon="f" o:ole="" coordsize="21600,21600" o:preferrelative="t" filled="f" stroked="f">
            <v:stroke joinstyle="miter"/>
            <v:imagedata r:id="rId40" o:title="eqId750859dd7d5b821d909e6a32c11095cf"/>
            <o:lock v:ext="edit" aspectratio="t"/>
            <w10:anchorlock/>
          </v:shape>
          <o:OLEObject Type="Embed" ProgID="Equation.DSMT4" ShapeID="_x0000_i1041" DrawAspect="Content" ObjectID="_1468075741" r:id="rId41"/>
        </w:object>
      </w:r>
      <w:r>
        <w:rPr>
          <w:rFonts w:ascii="宋体" w:eastAsia="宋体" w:hAnsi="宋体" w:cs="宋体"/>
          <w:color w:val="000000"/>
        </w:rPr>
        <w:t>的装置如下图所示，其中高选择性催化剂</w:t>
      </w:r>
      <w:r>
        <w:object>
          <v:shape id="_x0000_i1042" type="#_x0000_t75" alt="学科网(www.zxxk.com)--教育资源门户，提供试卷、教案、课件、论文、素材以及各类教学资源下载，还有大量而丰富的教学相关资讯！" style="width:25.7pt;height:12.15pt" o:oleicon="f" o:ole="" coordsize="21600,21600" o:preferrelative="t" filled="f" stroked="f">
            <v:stroke joinstyle="miter"/>
            <v:imagedata r:id="rId42" o:title="eqId2a5c8a082493d391ced00091d6d0bd32"/>
            <o:lock v:ext="edit" aspectratio="t"/>
            <w10:anchorlock/>
          </v:shape>
          <o:OLEObject Type="Embed" ProgID="Equation.DSMT4" ShapeID="_x0000_i1042" DrawAspect="Content" ObjectID="_1468075742" r:id="rId43"/>
        </w:object>
      </w:r>
      <w:r>
        <w:rPr>
          <w:rFonts w:ascii="宋体" w:eastAsia="宋体" w:hAnsi="宋体" w:cs="宋体"/>
          <w:color w:val="000000"/>
        </w:rPr>
        <w:t>可抑制</w:t>
      </w:r>
      <w:r>
        <w:object>
          <v:shape id="_x0000_i1043" type="#_x0000_t75" alt="学科网(www.zxxk.com)--教育资源门户，提供试卷、教案、课件、论文、素材以及各类教学资源下载，还有大量而丰富的教学相关资讯！" style="width:16pt;height:18pt" o:oleicon="f" o:ole="" coordsize="21600,21600" o:preferrelative="t" filled="f" stroked="f">
            <v:stroke joinstyle="miter"/>
            <v:imagedata r:id="rId44" o:title="eqId7fa4e407156124daed6d1d94dbb26e29"/>
            <o:lock v:ext="edit" aspectratio="t"/>
            <w10:anchorlock/>
          </v:shape>
          <o:OLEObject Type="Embed" ProgID="Equation.DSMT4" ShapeID="_x0000_i1043" DrawAspect="Content" ObjectID="_1468075743" r:id="rId45"/>
        </w:object>
      </w:r>
      <w:r>
        <w:rPr>
          <w:rFonts w:ascii="宋体" w:eastAsia="宋体" w:hAnsi="宋体" w:cs="宋体"/>
          <w:color w:val="000000"/>
        </w:rPr>
        <w:t>产生。下列说法正确的是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790825" cy="1571625"/>
            <wp:effectExtent l="0" t="0" r="9525" b="9525"/>
            <wp:docPr id="100007" name="图片 10000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2790825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端电势高于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端电势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理论上转移</w:t>
      </w:r>
      <w:r>
        <w:object>
          <v:shape id="_x0000_i1044" type="#_x0000_t75" alt="学科网(www.zxxk.com)--教育资源门户，提供试卷、教案、课件、论文、素材以及各类教学资源下载，还有大量而丰富的教学相关资讯！" style="width:38pt;height:16pt" o:oleicon="f" o:ole="" coordsize="21600,21600" o:preferrelative="t" filled="f" stroked="f">
            <v:stroke joinstyle="miter"/>
            <v:imagedata r:id="rId47" o:title="eqId2d58fcfccbcc29e46e3b6876ecc984dc"/>
            <o:lock v:ext="edit" aspectratio="t"/>
            <w10:anchorlock/>
          </v:shape>
          <o:OLEObject Type="Embed" ProgID="Equation.DSMT4" ShapeID="_x0000_i1044" DrawAspect="Content" ObjectID="_1468075744" r:id="rId48"/>
        </w:object>
      </w:r>
      <w:r>
        <w:rPr>
          <w:rFonts w:ascii="宋体" w:eastAsia="宋体" w:hAnsi="宋体" w:cs="宋体"/>
          <w:color w:val="000000"/>
        </w:rPr>
        <w:t>生成</w:t>
      </w:r>
      <w:r>
        <w:object>
          <v:shape id="_x0000_i1045" type="#_x0000_t75" alt="学科网(www.zxxk.com)--教育资源门户，提供试卷、教案、课件、论文、素材以及各类教学资源下载，还有大量而丰富的教学相关资讯！" style="width:29pt;height:18pt" o:oleicon="f" o:ole="" coordsize="21600,21600" o:preferrelative="t" filled="f" stroked="f">
            <v:stroke joinstyle="miter"/>
            <v:imagedata r:id="rId49" o:title="eqIdb86286b3f63b8ed463fe00e19bad90ec"/>
            <o:lock v:ext="edit" aspectratio="t"/>
            <w10:anchorlock/>
          </v:shape>
          <o:OLEObject Type="Embed" ProgID="Equation.DSMT4" ShapeID="_x0000_i1045" DrawAspect="Content" ObjectID="_1468075745" r:id="rId50"/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电解后海水</w:t>
      </w:r>
      <w:r>
        <w:object>
          <v:shape id="_x0000_i1046" type="#_x0000_t75" alt="学科网(www.zxxk.com)--教育资源门户，提供试卷、教案、课件、论文、素材以及各类教学资源下载，还有大量而丰富的教学相关资讯！" style="width:19pt;height:16pt" o:oleicon="f" o:ole="" coordsize="21600,21600" o:preferrelative="t" filled="f" stroked="f">
            <v:stroke joinstyle="miter"/>
            <v:imagedata r:id="rId51" o:title="eqId1066e53bf79a3cdff7ec2934bd09e272"/>
            <o:lock v:ext="edit" aspectratio="t"/>
            <w10:anchorlock/>
          </v:shape>
          <o:OLEObject Type="Embed" ProgID="Equation.DSMT4" ShapeID="_x0000_i1046" DrawAspect="Content" ObjectID="_1468075746" r:id="rId52"/>
        </w:object>
      </w:r>
      <w:r>
        <w:rPr>
          <w:rFonts w:ascii="宋体" w:eastAsia="宋体" w:hAnsi="宋体" w:cs="宋体"/>
          <w:color w:val="000000"/>
        </w:rPr>
        <w:t>下降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阳极发生：</w:t>
      </w:r>
      <w:r>
        <w:object>
          <v:shape id="_x0000_i1047" type="#_x0000_t75" alt="学科网(www.zxxk.com)--教育资源门户，提供试卷、教案、课件、论文、素材以及各类教学资源下载，还有大量而丰富的教学相关资讯！" style="width:146.8pt;height:16.35pt" o:oleicon="f" o:ole="" coordsize="21600,21600" o:preferrelative="t" filled="f" stroked="f">
            <v:stroke joinstyle="miter"/>
            <v:imagedata r:id="rId53" o:title="eqId02b346e73ec7c398c41fd6e69e2bae6f"/>
            <o:lock v:ext="edit" aspectratio="t"/>
            <w10:anchorlock/>
          </v:shape>
          <o:OLEObject Type="Embed" ProgID="Equation.DSMT4" ShapeID="_x0000_i1047" DrawAspect="Content" ObjectID="_1468075747" r:id="rId5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eastAsia="宋体" w:hAnsi="宋体" w:cs="宋体"/>
          <w:color w:val="000000"/>
        </w:rPr>
        <w:t>冠醚因分子结构形如皇冠而得名，某冠醚分子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可识别</w:t>
      </w:r>
      <w:r>
        <w:object>
          <v:shape id="_x0000_i1048" type="#_x0000_t75" alt="学科网(www.zxxk.com)--教育资源门户，提供试卷、教案、课件、论文、素材以及各类教学资源下载，还有大量而丰富的教学相关资讯！" style="width:17pt;height:15pt" o:oleicon="f" o:ole="" coordsize="21600,21600" o:preferrelative="t" filled="f" stroked="f">
            <v:stroke joinstyle="miter"/>
            <v:imagedata r:id="rId55" o:title="eqIda0fb7a913ffabeaf085c834faa2d7633"/>
            <o:lock v:ext="edit" aspectratio="t"/>
            <w10:anchorlock/>
          </v:shape>
          <o:OLEObject Type="Embed" ProgID="Equation.DSMT4" ShapeID="_x0000_i1048" DrawAspect="Content" ObjectID="_1468075748" r:id="rId56"/>
        </w:object>
      </w:r>
      <w:r>
        <w:rPr>
          <w:rFonts w:ascii="宋体" w:eastAsia="宋体" w:hAnsi="宋体" w:cs="宋体"/>
          <w:color w:val="000000"/>
        </w:rPr>
        <w:t>，其合成方法如下。下列说法错误的是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1171575"/>
            <wp:effectExtent l="0" t="0" r="0" b="9525"/>
            <wp:docPr id="100009" name="图片 10000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171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</w:rPr>
        <w:t xml:space="preserve">  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该反应为取代反应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均可与</w:t>
      </w:r>
      <w:r>
        <w:object>
          <v:shape id="_x0000_i1049" type="#_x0000_t75" alt="学科网(www.zxxk.com)--教育资源门户，提供试卷、教案、课件、论文、素材以及各类教学资源下载，还有大量而丰富的教学相关资讯！" style="width:36pt;height:14.25pt" o:oleicon="f" o:ole="" coordsize="21600,21600" o:preferrelative="t" filled="f" stroked="f">
            <v:stroke joinstyle="miter"/>
            <v:imagedata r:id="rId58" o:title="eqIdce93086f0133444d40743d654cba1c55"/>
            <o:lock v:ext="edit" aspectratio="t"/>
            <w10:anchorlock/>
          </v:shape>
          <o:OLEObject Type="Embed" ProgID="Equation.DSMT4" ShapeID="_x0000_i1049" DrawAspect="Content" ObjectID="_1468075749" r:id="rId59"/>
        </w:object>
      </w:r>
      <w:r>
        <w:rPr>
          <w:rFonts w:ascii="宋体" w:eastAsia="宋体" w:hAnsi="宋体" w:cs="宋体"/>
          <w:color w:val="000000"/>
        </w:rPr>
        <w:t>溶液反应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核磁共振氢谱有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组峰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可增加</w:t>
      </w:r>
      <w:r>
        <w:object>
          <v:shape id="_x0000_i1050" type="#_x0000_t75" alt="学科网(www.zxxk.com)--教育资源门户，提供试卷、教案、课件、论文、素材以及各类教学资源下载，还有大量而丰富的教学相关资讯！" style="width:16pt;height:13pt" o:oleicon="f" o:ole="" coordsize="21600,21600" o:preferrelative="t" filled="f" stroked="f">
            <v:stroke joinstyle="miter"/>
            <v:imagedata r:id="rId60" o:title="eqId0f508f7e834c1ce707a183850ee1da6f"/>
            <o:lock v:ext="edit" aspectratio="t"/>
            <w10:anchorlock/>
          </v:shape>
          <o:OLEObject Type="Embed" ProgID="Equation.DSMT4" ShapeID="_x0000_i1050" DrawAspect="Content" ObjectID="_1468075750" r:id="rId61"/>
        </w:object>
      </w:r>
      <w:r>
        <w:rPr>
          <w:rFonts w:ascii="宋体" w:eastAsia="宋体" w:hAnsi="宋体" w:cs="宋体"/>
          <w:color w:val="000000"/>
        </w:rPr>
        <w:t>在苯中的溶解度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eastAsia="宋体" w:hAnsi="宋体" w:cs="宋体"/>
          <w:color w:val="000000"/>
        </w:rPr>
        <w:t>某种镁盐具有良好的电化学性能，其阴离子结构如下图所示。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Q</w:t>
      </w:r>
      <w:r>
        <w:rPr>
          <w:rFonts w:ascii="宋体" w:eastAsia="宋体" w:hAnsi="宋体" w:cs="宋体"/>
          <w:color w:val="000000"/>
        </w:rPr>
        <w:t>是核电荷数依次增大的短周期元素，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原子序数之和等于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原子价电子数是</w:t>
      </w:r>
      <w:r>
        <w:rPr>
          <w:rFonts w:ascii="Times New Roman" w:eastAsia="Times New Roman" w:hAnsi="Times New Roman" w:cs="Times New Roman"/>
          <w:color w:val="000000"/>
        </w:rPr>
        <w:t>Q</w:t>
      </w:r>
      <w:r>
        <w:rPr>
          <w:rFonts w:ascii="宋体" w:eastAsia="宋体" w:hAnsi="宋体" w:cs="宋体"/>
          <w:color w:val="000000"/>
        </w:rPr>
        <w:t>原子价电子数的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倍。下列说法错误的是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428875" cy="800100"/>
            <wp:effectExtent l="0" t="0" r="9525" b="0"/>
            <wp:docPr id="100011" name="图片 10001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2428875" cy="80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</w:rPr>
        <w:t xml:space="preserve">  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的化合物为极性分子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第一电离能</w:t>
      </w:r>
      <w:r>
        <w:object>
          <v:shape id="_x0000_i1051" type="#_x0000_t75" alt="学科网(www.zxxk.com)--教育资源门户，提供试卷、教案、课件、论文、素材以及各类教学资源下载，还有大量而丰富的教学相关资讯！" style="width:41.9pt;height:12.9pt" o:oleicon="f" o:ole="" coordsize="21600,21600" o:preferrelative="t" filled="f" stroked="f">
            <v:stroke joinstyle="miter"/>
            <v:imagedata r:id="rId63" o:title="eqId826145ce54a418a46d2a384d7bddc797"/>
            <o:lock v:ext="edit" aspectratio="t"/>
            <w10:anchorlock/>
          </v:shape>
          <o:OLEObject Type="Embed" ProgID="Equation.DSMT4" ShapeID="_x0000_i1051" DrawAspect="Content" ObjectID="_1468075751" r:id="rId64"/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Q</w:t>
      </w:r>
      <w:r>
        <w:rPr>
          <w:rFonts w:ascii="宋体" w:eastAsia="宋体" w:hAnsi="宋体" w:cs="宋体"/>
          <w:color w:val="000000"/>
        </w:rPr>
        <w:t>的氧化物是两性氧化物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该阴离子中含有配位键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eastAsia="宋体" w:hAnsi="宋体" w:cs="宋体"/>
          <w:color w:val="000000"/>
        </w:rPr>
        <w:t>某工厂采用如下工艺制备</w:t>
      </w:r>
      <w:r>
        <w:object>
          <v:shape id="_x0000_i1052" type="#_x0000_t75" alt="学科网(www.zxxk.com)--教育资源门户，提供试卷、教案、课件、论文、素材以及各类教学资源下载，还有大量而丰富的教学相关资讯！" style="width:45.75pt;height:18pt" o:oleicon="f" o:ole="" coordsize="21600,21600" o:preferrelative="t" filled="f" stroked="f">
            <v:stroke joinstyle="miter"/>
            <v:imagedata r:id="rId65" o:title="eqIdbed9884d17ccb86ffd0ecd1c9b2d48df"/>
            <o:lock v:ext="edit" aspectratio="t"/>
            <w10:anchorlock/>
          </v:shape>
          <o:OLEObject Type="Embed" ProgID="Equation.DSMT4" ShapeID="_x0000_i1052" DrawAspect="Content" ObjectID="_1468075752" r:id="rId66"/>
        </w:object>
      </w:r>
      <w:r>
        <w:rPr>
          <w:rFonts w:ascii="宋体" w:eastAsia="宋体" w:hAnsi="宋体" w:cs="宋体"/>
          <w:color w:val="000000"/>
        </w:rPr>
        <w:t>，已知焙烧后</w:t>
      </w:r>
      <w:r>
        <w:object>
          <v:shape id="_x0000_i1053" type="#_x0000_t75" alt="学科网(www.zxxk.com)--教育资源门户，提供试卷、教案、课件、论文、素材以及各类教学资源下载，还有大量而丰富的教学相关资讯！" style="width:16pt;height:14pt" o:oleicon="f" o:ole="" coordsize="21600,21600" o:preferrelative="t" filled="f" stroked="f">
            <v:stroke joinstyle="miter"/>
            <v:imagedata r:id="rId67" o:title="eqId0818f5c9aa9a6c2d3bf706242fdeeaca"/>
            <o:lock v:ext="edit" aspectratio="t"/>
            <w10:anchorlock/>
          </v:shape>
          <o:OLEObject Type="Embed" ProgID="Equation.DSMT4" ShapeID="_x0000_i1053" DrawAspect="Content" ObjectID="_1468075753" r:id="rId68"/>
        </w:object>
      </w:r>
      <w:r>
        <w:rPr>
          <w:rFonts w:ascii="宋体" w:eastAsia="宋体" w:hAnsi="宋体" w:cs="宋体"/>
          <w:color w:val="000000"/>
        </w:rPr>
        <w:t>元素以</w:t>
      </w:r>
      <w:r>
        <w:object>
          <v:shape id="_x0000_i1054" type="#_x0000_t75" alt="学科网(www.zxxk.com)--教育资源门户，提供试卷、教案、课件、论文、素材以及各类教学资源下载，还有大量而丰富的教学相关资讯！" style="width:16.3pt;height:13.75pt" o:oleicon="f" o:ole="" coordsize="21600,21600" o:preferrelative="t" filled="f" stroked="f">
            <v:stroke joinstyle="miter"/>
            <v:imagedata r:id="rId69" o:title="eqId9a11f8e79d86b873167008ce2cddeefa"/>
            <o:lock v:ext="edit" aspectratio="t"/>
            <w10:anchorlock/>
          </v:shape>
          <o:OLEObject Type="Embed" ProgID="Equation.DSMT4" ShapeID="_x0000_i1054" DrawAspect="Content" ObjectID="_1468075754" r:id="rId70"/>
        </w:object>
      </w:r>
      <w:r>
        <w:rPr>
          <w:rFonts w:ascii="宋体" w:eastAsia="宋体" w:hAnsi="宋体" w:cs="宋体"/>
          <w:color w:val="000000"/>
        </w:rPr>
        <w:t>价形式存在，下列说法错误的是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505325" cy="1171575"/>
            <wp:effectExtent l="0" t="0" r="9525" b="9525"/>
            <wp:docPr id="100013" name="图片 10001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4505325" cy="1171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焙烧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中产生</w:t>
      </w:r>
      <w:r>
        <w:object>
          <v:shape id="_x0000_i1055" type="#_x0000_t75" alt="学科网(www.zxxk.com)--教育资源门户，提供试卷、教案、课件、论文、素材以及各类教学资源下载，还有大量而丰富的教学相关资讯！" style="width:23.7pt;height:18.3pt" o:oleicon="f" o:ole="" coordsize="21600,21600" o:preferrelative="t" filled="f" stroked="f">
            <v:stroke joinstyle="miter"/>
            <v:imagedata r:id="rId72" o:title="eqIda4298cb837170c021b9f2cd4e674a6a3"/>
            <o:lock v:ext="edit" aspectratio="t"/>
            <w10:anchorlock/>
          </v:shape>
          <o:OLEObject Type="Embed" ProgID="Equation.DSMT4" ShapeID="_x0000_i1055" DrawAspect="Content" ObjectID="_1468075755" r:id="rId73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滤渣的主要成分为</w:t>
      </w:r>
      <w:r>
        <w:object>
          <v:shape id="_x0000_i1056" type="#_x0000_t75" alt="学科网(www.zxxk.com)--教育资源门户，提供试卷、教案、课件、论文、素材以及各类教学资源下载，还有大量而丰富的教学相关资讯！" style="width:45.75pt;height:18pt" o:oleicon="f" o:ole="" coordsize="21600,21600" o:preferrelative="t" filled="f" stroked="f">
            <v:stroke joinstyle="miter"/>
            <v:imagedata r:id="rId74" o:title="eqId4d59ba0c25433c834c5a32d788d1bc43"/>
            <o:lock v:ext="edit" aspectratio="t"/>
            <w10:anchorlock/>
          </v:shape>
          <o:OLEObject Type="Embed" ProgID="Equation.DSMT4" ShapeID="_x0000_i1056" DrawAspect="Content" ObjectID="_1468075756" r:id="rId75"/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滤液①中</w:t>
      </w:r>
      <w:r>
        <w:object>
          <v:shape id="_x0000_i1057" type="#_x0000_t75" alt="学科网(www.zxxk.com)--教育资源门户，提供试卷、教案、课件、论文、素材以及各类教学资源下载，还有大量而丰富的教学相关资讯！" style="width:16pt;height:14pt" o:oleicon="f" o:ole="" coordsize="21600,21600" o:preferrelative="t" filled="f" stroked="f">
            <v:stroke joinstyle="miter"/>
            <v:imagedata r:id="rId67" o:title="eqId0818f5c9aa9a6c2d3bf706242fdeeaca"/>
            <o:lock v:ext="edit" aspectratio="t"/>
            <w10:anchorlock/>
          </v:shape>
          <o:OLEObject Type="Embed" ProgID="Equation.DSMT4" ShapeID="_x0000_i1057" DrawAspect="Content" ObjectID="_1468075757" r:id="rId76"/>
        </w:object>
      </w:r>
      <w:r>
        <w:rPr>
          <w:rFonts w:ascii="宋体" w:eastAsia="宋体" w:hAnsi="宋体" w:cs="宋体"/>
          <w:color w:val="000000"/>
        </w:rPr>
        <w:t>元素的主要存在形式为</w:t>
      </w:r>
      <w:r>
        <w:object>
          <v:shape id="_x0000_i1058" type="#_x0000_t75" alt="学科网(www.zxxk.com)--教育资源门户，提供试卷、教案、课件、论文、素材以及各类教学资源下载，还有大量而丰富的教学相关资讯！" style="width:33pt;height:18.75pt" o:oleicon="f" o:ole="" coordsize="21600,21600" o:preferrelative="t" filled="f" stroked="f">
            <v:stroke joinstyle="miter"/>
            <v:imagedata r:id="rId77" o:title="eqId4cec4917700e7fdf302924b6c8fe962b"/>
            <o:lock v:ext="edit" aspectratio="t"/>
            <w10:anchorlock/>
          </v:shape>
          <o:OLEObject Type="Embed" ProgID="Equation.DSMT4" ShapeID="_x0000_i1058" DrawAspect="Content" ObjectID="_1468075758" r:id="rId78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淀粉水解液中的葡萄糖起还原作用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eastAsia="宋体" w:hAnsi="宋体" w:cs="宋体"/>
          <w:color w:val="000000"/>
        </w:rPr>
        <w:t>某低成本储能电池原理如下图所示。下列说法正确的是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829050" cy="1295400"/>
            <wp:effectExtent l="0" t="0" r="0" b="0"/>
            <wp:docPr id="100015" name="图片 10001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129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放电时负极质量减小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储能过程中电能转变为化学能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放电时右侧</w:t>
      </w:r>
      <w:r>
        <w:object>
          <v:shape id="_x0000_i1059" type="#_x0000_t75" alt="学科网(www.zxxk.com)--教育资源门户，提供试卷、教案、课件、论文、素材以及各类教学资源下载，还有大量而丰富的教学相关资讯！" style="width:13.9pt;height:13.9pt" o:oleicon="f" o:ole="" coordsize="21600,21600" o:preferrelative="t" filled="f" stroked="f">
            <v:stroke joinstyle="miter"/>
            <v:imagedata r:id="rId80" o:title="eqIda8b6ede55013761f0df50ef4854cb9d4"/>
            <o:lock v:ext="edit" aspectratio="t"/>
            <w10:anchorlock/>
          </v:shape>
          <o:OLEObject Type="Embed" ProgID="Equation.DSMT4" ShapeID="_x0000_i1059" DrawAspect="Content" ObjectID="_1468075759" r:id="rId81"/>
        </w:object>
      </w:r>
      <w:r>
        <w:rPr>
          <w:rFonts w:ascii="宋体" w:eastAsia="宋体" w:hAnsi="宋体" w:cs="宋体"/>
          <w:color w:val="000000"/>
        </w:rPr>
        <w:t>通过质子交换膜移向左侧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充电总反应：</w:t>
      </w:r>
      <w:r>
        <w:object>
          <v:shape id="_x0000_i1060" type="#_x0000_t75" alt="学科网(www.zxxk.com)--教育资源门户，提供试卷、教案、课件、论文、素材以及各类教学资源下载，还有大量而丰富的教学相关资讯！" style="width:171.4pt;height:16.65pt" o:oleicon="f" o:ole="" coordsize="21600,21600" o:preferrelative="t" filled="f" stroked="f">
            <v:stroke joinstyle="miter"/>
            <v:imagedata r:id="rId82" o:title="eqId27f87795e328c916e7f7e2d863926b7b"/>
            <o:lock v:ext="edit" aspectratio="t"/>
            <w10:anchorlock/>
          </v:shape>
          <o:OLEObject Type="Embed" ProgID="Equation.DSMT4" ShapeID="_x0000_i1060" DrawAspect="Content" ObjectID="_1468075760" r:id="rId8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eastAsia="宋体" w:hAnsi="宋体" w:cs="宋体"/>
          <w:color w:val="000000"/>
        </w:rPr>
        <w:t>一定条件下，酸性</w:t>
      </w:r>
      <w:r>
        <w:object>
          <v:shape id="_x0000_i1061" type="#_x0000_t75" alt="学科网(www.zxxk.com)--教育资源门户，提供试卷、教案、课件、论文、素材以及各类教学资源下载，还有大量而丰富的教学相关资讯！" style="width:42.1pt;height:18.35pt" o:oleicon="f" o:ole="" coordsize="21600,21600" o:preferrelative="t" filled="f" stroked="f">
            <v:stroke joinstyle="miter"/>
            <v:imagedata r:id="rId84" o:title="eqId7a63afc18472bb4f4d6388cf207da8b4"/>
            <o:lock v:ext="edit" aspectratio="t"/>
            <w10:anchorlock/>
          </v:shape>
          <o:OLEObject Type="Embed" ProgID="Equation.DSMT4" ShapeID="_x0000_i1061" DrawAspect="Content" ObjectID="_1468075761" r:id="rId85"/>
        </w:object>
      </w:r>
      <w:r>
        <w:rPr>
          <w:rFonts w:ascii="宋体" w:eastAsia="宋体" w:hAnsi="宋体" w:cs="宋体"/>
          <w:color w:val="000000"/>
        </w:rPr>
        <w:t>溶液与</w:t>
      </w:r>
      <w:r>
        <w:object>
          <v:shape id="_x0000_i1062" type="#_x0000_t75" alt="学科网(www.zxxk.com)--教育资源门户，提供试卷、教案、课件、论文、素材以及各类教学资源下载，还有大量而丰富的教学相关资讯！" style="width:42pt;height:18pt" o:oleicon="f" o:ole="" coordsize="21600,21600" o:preferrelative="t" filled="f" stroked="f">
            <v:stroke joinstyle="miter"/>
            <v:imagedata r:id="rId86" o:title="eqIda41aa3d56362ace480142672bc10a143"/>
            <o:lock v:ext="edit" aspectratio="t"/>
            <w10:anchorlock/>
          </v:shape>
          <o:OLEObject Type="Embed" ProgID="Equation.DSMT4" ShapeID="_x0000_i1062" DrawAspect="Content" ObjectID="_1468075762" r:id="rId87"/>
        </w:object>
      </w:r>
      <w:r>
        <w:rPr>
          <w:rFonts w:ascii="宋体" w:eastAsia="宋体" w:hAnsi="宋体" w:cs="宋体"/>
          <w:color w:val="000000"/>
        </w:rPr>
        <w:t>发生反应，</w:t>
      </w:r>
      <w:r>
        <w:object>
          <v:shape id="_x0000_i1063" type="#_x0000_t75" alt="学科网(www.zxxk.com)--教育资源门户，提供试卷、教案、课件、论文、素材以及各类教学资源下载，还有大量而丰富的教学相关资讯！" style="width:21pt;height:12.75pt" o:oleicon="f" o:ole="" coordsize="21600,21600" o:preferrelative="t" filled="f" stroked="f">
            <v:stroke joinstyle="miter"/>
            <v:imagedata r:id="rId88" o:title="eqIda9c668750f6333bea331bfacbbe3cb6a"/>
            <o:lock v:ext="edit" aspectratio="t"/>
            <w10:anchorlock/>
          </v:shape>
          <o:OLEObject Type="Embed" ProgID="Equation.DSMT4" ShapeID="_x0000_i1063" DrawAspect="Content" ObjectID="_1468075763" r:id="rId89"/>
        </w:object>
      </w:r>
      <w:r>
        <w:rPr>
          <w:rFonts w:ascii="Times New Roman" w:eastAsia="Times New Roman" w:hAnsi="Times New Roman" w:cs="Times New Roman"/>
          <w:color w:val="000000"/>
        </w:rPr>
        <w:t>(Ⅱ)</w:t>
      </w:r>
      <w:r>
        <w:rPr>
          <w:rFonts w:ascii="宋体" w:eastAsia="宋体" w:hAnsi="宋体" w:cs="宋体"/>
          <w:color w:val="000000"/>
        </w:rPr>
        <w:t>起催化作用，过程中不同价态含</w:t>
      </w:r>
      <w:r>
        <w:object>
          <v:shape id="_x0000_i1064" type="#_x0000_t75" alt="学科网(www.zxxk.com)--教育资源门户，提供试卷、教案、课件、论文、素材以及各类教学资源下载，还有大量而丰富的教学相关资讯！" style="width:21pt;height:12.75pt" o:oleicon="f" o:ole="" coordsize="21600,21600" o:preferrelative="t" filled="f" stroked="f">
            <v:stroke joinstyle="miter"/>
            <v:imagedata r:id="rId88" o:title="eqIda9c668750f6333bea331bfacbbe3cb6a"/>
            <o:lock v:ext="edit" aspectratio="t"/>
            <w10:anchorlock/>
          </v:shape>
          <o:OLEObject Type="Embed" ProgID="Equation.DSMT4" ShapeID="_x0000_i1064" DrawAspect="Content" ObjectID="_1468075764" r:id="rId90"/>
        </w:object>
      </w:r>
      <w:r>
        <w:rPr>
          <w:rFonts w:ascii="宋体" w:eastAsia="宋体" w:hAnsi="宋体" w:cs="宋体"/>
          <w:color w:val="000000"/>
        </w:rPr>
        <w:t>粒子的浓度随时间变化如下图所示。下列说法正确的是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695825" cy="2038350"/>
            <wp:effectExtent l="0" t="0" r="9525" b="0"/>
            <wp:docPr id="100017" name="图片 10001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4695825" cy="203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65" type="#_x0000_t75" alt="学科网(www.zxxk.com)--教育资源门户，提供试卷、教案、课件、论文、素材以及各类教学资源下载，还有大量而丰富的教学相关资讯！" style="width:21pt;height:12.75pt" o:oleicon="f" o:ole="" coordsize="21600,21600" o:preferrelative="t" filled="f" stroked="f">
            <v:stroke joinstyle="miter"/>
            <v:imagedata r:id="rId88" o:title="eqIda9c668750f6333bea331bfacbbe3cb6a"/>
            <o:lock v:ext="edit" aspectratio="t"/>
            <w10:anchorlock/>
          </v:shape>
          <o:OLEObject Type="Embed" ProgID="Equation.DSMT4" ShapeID="_x0000_i1065" DrawAspect="Content" ObjectID="_1468075765" r:id="rId92"/>
        </w:object>
      </w:r>
      <w:r>
        <w:rPr>
          <w:rFonts w:ascii="Times New Roman" w:eastAsia="Times New Roman" w:hAnsi="Times New Roman" w:cs="Times New Roman"/>
          <w:color w:val="000000"/>
        </w:rPr>
        <w:t>(Ⅲ)</w:t>
      </w:r>
      <w:r>
        <w:rPr>
          <w:rFonts w:ascii="宋体" w:eastAsia="宋体" w:hAnsi="宋体" w:cs="宋体"/>
          <w:color w:val="000000"/>
        </w:rPr>
        <w:t>不能氧化</w:t>
      </w:r>
      <w:r>
        <w:object>
          <v:shape id="_x0000_i1066" type="#_x0000_t75" alt="学科网(www.zxxk.com)--教育资源门户，提供试卷、教案、课件、论文、素材以及各类教学资源下载，还有大量而丰富的教学相关资讯！" style="width:42pt;height:18pt" o:oleicon="f" o:ole="" coordsize="21600,21600" o:preferrelative="t" filled="f" stroked="f">
            <v:stroke joinstyle="miter"/>
            <v:imagedata r:id="rId86" o:title="eqIda41aa3d56362ace480142672bc10a143"/>
            <o:lock v:ext="edit" aspectratio="t"/>
            <w10:anchorlock/>
          </v:shape>
          <o:OLEObject Type="Embed" ProgID="Equation.DSMT4" ShapeID="_x0000_i1066" DrawAspect="Content" ObjectID="_1468075766" r:id="rId9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随着反应物浓度的减小，反应速率逐渐减小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该条件下，</w:t>
      </w:r>
      <w:r>
        <w:object>
          <v:shape id="_x0000_i1067" type="#_x0000_t75" alt="学科网(www.zxxk.com)--教育资源门户，提供试卷、教案、课件、论文、素材以及各类教学资源下载，还有大量而丰富的教学相关资讯！" style="width:21pt;height:12.75pt" o:oleicon="f" o:ole="" coordsize="21600,21600" o:preferrelative="t" filled="f" stroked="f">
            <v:stroke joinstyle="miter"/>
            <v:imagedata r:id="rId88" o:title="eqIda9c668750f6333bea331bfacbbe3cb6a"/>
            <o:lock v:ext="edit" aspectratio="t"/>
            <w10:anchorlock/>
          </v:shape>
          <o:OLEObject Type="Embed" ProgID="Equation.DSMT4" ShapeID="_x0000_i1067" DrawAspect="Content" ObjectID="_1468075767" r:id="rId94"/>
        </w:object>
      </w:r>
      <w:r>
        <w:rPr>
          <w:rFonts w:ascii="Times New Roman" w:eastAsia="Times New Roman" w:hAnsi="Times New Roman" w:cs="Times New Roman"/>
          <w:color w:val="000000"/>
        </w:rPr>
        <w:t>(Ⅱ)</w: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68" type="#_x0000_t75" alt="学科网(www.zxxk.com)--教育资源门户，提供试卷、教案、课件、论文、素材以及各类教学资源下载，还有大量而丰富的教学相关资讯！" style="width:21pt;height:12.75pt" o:oleicon="f" o:ole="" coordsize="21600,21600" o:preferrelative="t" filled="f" stroked="f">
            <v:stroke joinstyle="miter"/>
            <v:imagedata r:id="rId88" o:title="eqIda9c668750f6333bea331bfacbbe3cb6a"/>
            <o:lock v:ext="edit" aspectratio="t"/>
            <w10:anchorlock/>
          </v:shape>
          <o:OLEObject Type="Embed" ProgID="Equation.DSMT4" ShapeID="_x0000_i1068" DrawAspect="Content" ObjectID="_1468075768" r:id="rId95"/>
        </w:object>
      </w:r>
      <w:r>
        <w:rPr>
          <w:rFonts w:ascii="Times New Roman" w:eastAsia="Times New Roman" w:hAnsi="Times New Roman" w:cs="Times New Roman"/>
          <w:color w:val="000000"/>
        </w:rPr>
        <w:t>(Ⅶ)</w:t>
      </w:r>
      <w:r>
        <w:rPr>
          <w:rFonts w:ascii="宋体" w:eastAsia="宋体" w:hAnsi="宋体" w:cs="宋体"/>
          <w:color w:val="000000"/>
        </w:rPr>
        <w:t>不能大量共存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总反应为：</w:t>
      </w:r>
      <w:r>
        <w:object>
          <v:shape id="_x0000_i1069" type="#_x0000_t75" alt="学科网(www.zxxk.com)--教育资源门户，提供试卷、教案、课件、论文、素材以及各类教学资源下载，还有大量而丰富的教学相关资讯！" style="width:258.75pt;height:18.75pt" o:oleicon="f" o:ole="" coordsize="21600,21600" o:preferrelative="t" filled="f" stroked="f">
            <v:stroke joinstyle="miter"/>
            <v:imagedata r:id="rId96" o:title="eqId2cfd22fa0c108cf731f2bccbb7187347"/>
            <o:lock v:ext="edit" aspectratio="t"/>
            <w10:anchorlock/>
          </v:shape>
          <o:OLEObject Type="Embed" ProgID="Equation.DSMT4" ShapeID="_x0000_i1069" DrawAspect="Content" ObjectID="_1468075769" r:id="rId9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eastAsia="宋体" w:hAnsi="宋体" w:cs="宋体"/>
          <w:color w:val="000000"/>
        </w:rPr>
        <w:t>某小组进行实验，向</w:t>
      </w:r>
      <w:r>
        <w:object>
          <v:shape id="_x0000_i1070" type="#_x0000_t75" alt="学科网(www.zxxk.com)--教育资源门户，提供试卷、教案、课件、论文、素材以及各类教学资源下载，还有大量而丰富的教学相关资讯！" style="width:31.25pt;height:14.25pt" o:oleicon="f" o:ole="" coordsize="21600,21600" o:preferrelative="t" filled="f" stroked="f">
            <v:stroke joinstyle="miter"/>
            <v:imagedata r:id="rId98" o:title="eqId04aa448e5337f64e5d6464f39d248542"/>
            <o:lock v:ext="edit" aspectratio="t"/>
            <w10:anchorlock/>
          </v:shape>
          <o:OLEObject Type="Embed" ProgID="Equation.DSMT4" ShapeID="_x0000_i1070" DrawAspect="Content" ObjectID="_1468075770" r:id="rId99"/>
        </w:object>
      </w:r>
      <w:r>
        <w:rPr>
          <w:rFonts w:ascii="宋体" w:eastAsia="宋体" w:hAnsi="宋体" w:cs="宋体"/>
          <w:color w:val="000000"/>
        </w:rPr>
        <w:t>蒸馏水中加入</w:t>
      </w:r>
      <w:r>
        <w:object>
          <v:shape id="_x0000_i1071" type="#_x0000_t75" alt="学科网(www.zxxk.com)--教育资源门户，提供试卷、教案、课件、论文、素材以及各类教学资源下载，还有大量而丰富的教学相关资讯！" style="width:33.2pt;height:18.25pt" o:oleicon="f" o:ole="" coordsize="21600,21600" o:preferrelative="t" filled="f" stroked="f">
            <v:stroke joinstyle="miter"/>
            <v:imagedata r:id="rId100" o:title="eqIdce71c8b1192085dfd58e4d171f02ac86"/>
            <o:lock v:ext="edit" aspectratio="t"/>
            <w10:anchorlock/>
          </v:shape>
          <o:OLEObject Type="Embed" ProgID="Equation.DSMT4" ShapeID="_x0000_i1071" DrawAspect="Content" ObjectID="_1468075771" r:id="rId101"/>
        </w:object>
      </w:r>
      <w:r>
        <w:rPr>
          <w:rFonts w:ascii="宋体" w:eastAsia="宋体" w:hAnsi="宋体" w:cs="宋体"/>
          <w:color w:val="000000"/>
        </w:rPr>
        <w:t>，充分振荡，溶液呈浅棕色，再加入</w:t>
      </w:r>
      <w:r>
        <w:object>
          <v:shape id="_x0000_i1072" type="#_x0000_t75" alt="学科网(www.zxxk.com)--教育资源门户，提供试卷、教案、课件、论文、素材以及各类教学资源下载，还有大量而丰富的教学相关资讯！" style="width:24.75pt;height:15.75pt" o:oleicon="f" o:ole="" coordsize="21600,21600" o:preferrelative="t" filled="f" stroked="f">
            <v:stroke joinstyle="miter"/>
            <v:imagedata r:id="rId102" o:title="eqId723eda9eed8c9ab58b138dc5eff45cd4"/>
            <o:lock v:ext="edit" aspectratio="t"/>
            <w10:anchorlock/>
          </v:shape>
          <o:OLEObject Type="Embed" ProgID="Equation.DSMT4" ShapeID="_x0000_i1072" DrawAspect="Content" ObjectID="_1468075772" r:id="rId103"/>
        </w:object>
      </w:r>
      <w:r>
        <w:rPr>
          <w:rFonts w:ascii="宋体" w:eastAsia="宋体" w:hAnsi="宋体" w:cs="宋体"/>
          <w:color w:val="000000"/>
        </w:rPr>
        <w:t>锌粒，溶液颜色加深；最终紫黑色晶体消失，溶液褪色。已知</w:t>
      </w:r>
      <w:r>
        <w:object>
          <v:shape id="_x0000_i1073" type="#_x0000_t75" alt="学科网(www.zxxk.com)--教育资源门户，提供试卷、教案、课件、论文、素材以及各类教学资源下载，还有大量而丰富的教学相关资讯！" style="width:36pt;height:19.65pt" o:oleicon="f" o:ole="" coordsize="21600,21600" o:preferrelative="t" filled="f" stroked="f">
            <v:stroke joinstyle="miter"/>
            <v:imagedata r:id="rId104" o:title="eqId689620df9c861d111ebedf1a32be2a1e"/>
            <o:lock v:ext="edit" aspectratio="t"/>
            <w10:anchorlock/>
          </v:shape>
          <o:OLEObject Type="Embed" ProgID="Equation.DSMT4" ShapeID="_x0000_i1073" DrawAspect="Content" ObjectID="_1468075773" r:id="rId105"/>
        </w:object>
      </w:r>
      <w:r>
        <w:rPr>
          <w:rFonts w:ascii="宋体" w:eastAsia="宋体" w:hAnsi="宋体" w:cs="宋体"/>
          <w:color w:val="000000"/>
        </w:rPr>
        <w:t>为棕色，下列关于颜色变化的解释错误的是</w:t>
      </w:r>
    </w:p>
    <w:tbl>
      <w:tblPr>
        <w:tblStyle w:val="TableNormal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660"/>
        <w:gridCol w:w="1710"/>
        <w:gridCol w:w="4717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选项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颜色变化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解释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A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溶液呈浅棕色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74" type="#_x0000_t75" alt="学科网(www.zxxk.com)--教育资源门户，提供试卷、教案、课件、论文、素材以及各类教学资源下载，还有大量而丰富的教学相关资讯！" style="width:12pt;height:18pt" o:oleicon="f" o:ole="" coordsize="21600,21600" o:preferrelative="t" filled="f" stroked="f">
                  <v:stroke joinstyle="miter"/>
                  <v:imagedata r:id="rId106" o:title="eqId7c1e6f69e28b8e3f0dbf9b70773a0f86"/>
                  <o:lock v:ext="edit" aspectratio="t"/>
                  <w10:anchorlock/>
                </v:shape>
                <o:OLEObject Type="Embed" ProgID="Equation.DSMT4" ShapeID="_x0000_i1074" DrawAspect="Content" ObjectID="_1468075774" r:id="rId107"/>
              </w:object>
            </w:r>
            <w:r>
              <w:rPr>
                <w:rFonts w:ascii="宋体" w:eastAsia="宋体" w:hAnsi="宋体" w:cs="宋体"/>
                <w:color w:val="000000"/>
              </w:rPr>
              <w:t>在水中溶解度较小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B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溶液颜色加深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发生了反应：</w:t>
            </w:r>
            <w:r>
              <w:object>
                <v:shape id="_x0000_i1075" type="#_x0000_t75" alt="学科网(www.zxxk.com)--教育资源门户，提供试卷、教案、课件、论文、素材以及各类教学资源下载，还有大量而丰富的教学相关资讯！" style="width:69.2pt;height:22.9pt" o:oleicon="f" o:ole="" coordsize="21600,21600" o:preferrelative="t" filled="f" stroked="f">
                  <v:stroke joinstyle="miter"/>
                  <v:imagedata r:id="rId108" o:title="eqId12f090bb598aef4f139cd57f6371563b"/>
                  <o:lock v:ext="edit" aspectratio="t"/>
                  <w10:anchorlock/>
                </v:shape>
                <o:OLEObject Type="Embed" ProgID="Equation.DSMT4" ShapeID="_x0000_i1075" DrawAspect="Content" ObjectID="_1468075775" r:id="rId109"/>
              </w:objec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紫黑色晶体消失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76" type="#_x0000_t75" alt="学科网(www.zxxk.com)--教育资源门户，提供试卷、教案、课件、论文、素材以及各类教学资源下载，还有大量而丰富的教学相关资讯！" style="width:12pt;height:18pt" o:oleicon="f" o:ole="" coordsize="21600,21600" o:preferrelative="t" filled="f" stroked="f">
                  <v:stroke joinstyle="miter"/>
                  <v:imagedata r:id="rId106" o:title="eqId7c1e6f69e28b8e3f0dbf9b70773a0f86"/>
                  <o:lock v:ext="edit" aspectratio="t"/>
                  <w10:anchorlock/>
                </v:shape>
                <o:OLEObject Type="Embed" ProgID="Equation.DSMT4" ShapeID="_x0000_i1076" DrawAspect="Content" ObjectID="_1468075776" r:id="rId110"/>
              </w:object>
            </w:r>
            <w:r>
              <w:rPr>
                <w:rFonts w:ascii="Times New Roman" w:eastAsia="Times New Roman" w:hAnsi="Times New Roman" w:cs="Times New Roman"/>
                <w:color w:val="000000"/>
              </w:rPr>
              <w:t>(</w:t>
            </w:r>
            <w:r>
              <w:object>
                <v:shape id="_x0000_i1077" type="#_x0000_t75" alt="学科网(www.zxxk.com)--教育资源门户，提供试卷、教案、课件、论文、素材以及各类教学资源下载，还有大量而丰富的教学相关资讯！" style="width:15pt;height:12.9pt" o:oleicon="f" o:ole="" coordsize="21600,21600" o:preferrelative="t" filled="f" stroked="f">
                  <v:stroke joinstyle="miter"/>
                  <v:imagedata r:id="rId111" o:title="eqIdd8a15f1fa98fa0f09e1b055f25dbe39b"/>
                  <o:lock v:ext="edit" aspectratio="t"/>
                  <w10:anchorlock/>
                </v:shape>
                <o:OLEObject Type="Embed" ProgID="Equation.DSMT4" ShapeID="_x0000_i1077" DrawAspect="Content" ObjectID="_1468075777" r:id="rId112"/>
              </w:object>
            </w:r>
            <w:r>
              <w:rPr>
                <w:rFonts w:ascii="Times New Roman" w:eastAsia="Times New Roman" w:hAnsi="Times New Roman" w:cs="Times New Roman"/>
                <w:color w:val="000000"/>
              </w:rPr>
              <w:t>)</w:t>
            </w:r>
            <w:r>
              <w:rPr>
                <w:rFonts w:ascii="宋体" w:eastAsia="宋体" w:hAnsi="宋体" w:cs="宋体"/>
                <w:color w:val="000000"/>
              </w:rPr>
              <w:t>的消耗使溶解平衡</w:t>
            </w:r>
            <w:r>
              <w:object>
                <v:shape id="_x0000_i1078" type="#_x0000_t75" alt="学科网(www.zxxk.com)--教育资源门户，提供试卷、教案、课件、论文、素材以及各类教学资源下载，还有大量而丰富的教学相关资讯！" style="width:84.85pt;height:23.15pt" o:oleicon="f" o:ole="" coordsize="21600,21600" o:preferrelative="t" filled="f" stroked="f">
                  <v:stroke joinstyle="miter"/>
                  <v:imagedata r:id="rId113" o:title="eqId223f7096afa0f3bfe192a7536daeaceb"/>
                  <o:lock v:ext="edit" aspectratio="t"/>
                  <w10:anchorlock/>
                </v:shape>
                <o:OLEObject Type="Embed" ProgID="Equation.DSMT4" ShapeID="_x0000_i1078" DrawAspect="Content" ObjectID="_1468075778" r:id="rId114"/>
              </w:object>
            </w:r>
            <w:r>
              <w:rPr>
                <w:rFonts w:ascii="宋体" w:eastAsia="宋体" w:hAnsi="宋体" w:cs="宋体"/>
                <w:color w:val="000000"/>
              </w:rPr>
              <w:t>右移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D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溶液褪色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79" type="#_x0000_t75" alt="学科网(www.zxxk.com)--教育资源门户，提供试卷、教案、课件、论文、素材以及各类教学资源下载，还有大量而丰富的教学相关资讯！" style="width:16.9pt;height:12.5pt" o:oleicon="f" o:ole="" coordsize="21600,21600" o:preferrelative="t" filled="f" stroked="f">
                  <v:stroke joinstyle="miter"/>
                  <v:imagedata r:id="rId115" o:title="eqIdfe5b9f2768c9e68f633b33d6929f5590"/>
                  <o:lock v:ext="edit" aspectratio="t"/>
                  <w10:anchorlock/>
                </v:shape>
                <o:OLEObject Type="Embed" ProgID="Equation.DSMT4" ShapeID="_x0000_i1079" DrawAspect="Content" ObjectID="_1468075779" r:id="rId116"/>
              </w:object>
            </w:r>
            <w:r>
              <w:rPr>
                <w:rFonts w:ascii="宋体" w:eastAsia="宋体" w:hAnsi="宋体" w:cs="宋体"/>
                <w:color w:val="000000"/>
              </w:rPr>
              <w:t>与有色物质发生了置换反应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D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eastAsia="宋体" w:hAnsi="宋体" w:cs="宋体"/>
          <w:color w:val="000000"/>
        </w:rPr>
        <w:t>晶体结构的缺陷美与对称美同样受关注。某富锂超离子导体的晶胞是立方体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图</w:t>
      </w:r>
      <w:r>
        <w:rPr>
          <w:rFonts w:ascii="Times New Roman" w:eastAsia="Times New Roman" w:hAnsi="Times New Roman" w:cs="Times New Roman"/>
          <w:color w:val="000000"/>
        </w:rPr>
        <w:t>1)</w:t>
      </w:r>
      <w:r>
        <w:rPr>
          <w:rFonts w:ascii="宋体" w:eastAsia="宋体" w:hAnsi="宋体" w:cs="宋体"/>
          <w:color w:val="000000"/>
        </w:rPr>
        <w:t>，进行镁离子取代及卤素共掺杂后，可获得高性能固体电解质材料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图</w:t>
      </w:r>
      <w:r>
        <w:rPr>
          <w:rFonts w:ascii="Times New Roman" w:eastAsia="Times New Roman" w:hAnsi="Times New Roman" w:cs="Times New Roman"/>
          <w:color w:val="000000"/>
        </w:rPr>
        <w:t>2)</w:t>
      </w:r>
      <w:r>
        <w:rPr>
          <w:rFonts w:ascii="宋体" w:eastAsia="宋体" w:hAnsi="宋体" w:cs="宋体"/>
          <w:color w:val="000000"/>
        </w:rPr>
        <w:t>。下列说法错误的是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229100" cy="1352550"/>
            <wp:effectExtent l="0" t="0" r="0" b="0"/>
            <wp:docPr id="100019" name="图片 10001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7"/>
                    <a:stretch>
                      <a:fillRect/>
                    </a:stretch>
                  </pic:blipFill>
                  <pic:spPr>
                    <a:xfrm>
                      <a:off x="0" y="0"/>
                      <a:ext cx="4229100" cy="1352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图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晶体密度为</w:t>
      </w:r>
      <w:r>
        <w:object>
          <v:shape id="_x0000_i1080" type="#_x0000_t75" alt="学科网(www.zxxk.com)--教育资源门户，提供试卷、教案、课件、论文、素材以及各类教学资源下载，还有大量而丰富的教学相关资讯！" style="width:1in;height:33.85pt" o:oleicon="f" o:ole="" coordsize="21600,21600" o:preferrelative="t" filled="f" stroked="f">
            <v:stroke joinstyle="miter"/>
            <v:imagedata r:id="rId118" o:title="eqId58a36509701a8a0d890ae5fc61ed82b7"/>
            <o:lock v:ext="edit" aspectratio="t"/>
            <w10:anchorlock/>
          </v:shape>
          <o:OLEObject Type="Embed" ProgID="Equation.DSMT4" ShapeID="_x0000_i1080" DrawAspect="Content" ObjectID="_1468075780" r:id="rId119"/>
        </w:objec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Cambria Math" w:eastAsia="Cambria Math" w:hAnsi="Cambria Math" w:cs="Cambria Math"/>
          <w:color w:val="000000"/>
        </w:rPr>
        <w:t>∙</w:t>
      </w:r>
      <w:r>
        <w:rPr>
          <w:rFonts w:ascii="Times New Roman" w:eastAsia="Times New Roman" w:hAnsi="Times New Roman" w:cs="Times New Roman"/>
          <w:color w:val="000000"/>
        </w:rPr>
        <w:t>cm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-3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图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中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原子的配位数为</w:t>
      </w:r>
      <w:r>
        <w:rPr>
          <w:rFonts w:ascii="Times New Roman" w:eastAsia="Times New Roman" w:hAnsi="Times New Roman" w:cs="Times New Roman"/>
          <w:color w:val="000000"/>
        </w:rPr>
        <w:t>6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图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表示的化学式为</w:t>
      </w:r>
      <w:r>
        <w:object>
          <v:shape id="_x0000_i1081" type="#_x0000_t75" alt="学科网(www.zxxk.com)--教育资源门户，提供试卷、教案、课件、论文、素材以及各类教学资源下载，还有大量而丰富的教学相关资讯！" style="width:82.3pt;height:18.25pt" o:oleicon="f" o:ole="" coordsize="21600,21600" o:preferrelative="t" filled="f" stroked="f">
            <v:stroke joinstyle="miter"/>
            <v:imagedata r:id="rId120" o:title="eqId112e1c4aee2895d6ebddf015e7c115a9"/>
            <o:lock v:ext="edit" aspectratio="t"/>
            <w10:anchorlock/>
          </v:shape>
          <o:OLEObject Type="Embed" ProgID="Equation.DSMT4" ShapeID="_x0000_i1081" DrawAspect="Content" ObjectID="_1468075781" r:id="rId121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82" type="#_x0000_t75" alt="学科网(www.zxxk.com)--教育资源门户，提供试卷、教案、课件、论文、素材以及各类教学资源下载，还有大量而丰富的教学相关资讯！" style="width:29.2pt;height:18.35pt" o:oleicon="f" o:ole="" coordsize="21600,21600" o:preferrelative="t" filled="f" stroked="f">
            <v:stroke joinstyle="miter"/>
            <v:imagedata r:id="rId122" o:title="eqIdaa13b2b9b732cea91042f6c823f83b70"/>
            <o:lock v:ext="edit" aspectratio="t"/>
            <w10:anchorlock/>
          </v:shape>
          <o:OLEObject Type="Embed" ProgID="Equation.DSMT4" ShapeID="_x0000_i1082" DrawAspect="Content" ObjectID="_1468075782" r:id="rId123"/>
        </w:object>
      </w:r>
      <w:r>
        <w:rPr>
          <w:rFonts w:ascii="宋体" w:eastAsia="宋体" w:hAnsi="宋体" w:cs="宋体"/>
          <w:color w:val="000000"/>
        </w:rPr>
        <w:t>取代产生的空位有利于</w:t>
      </w:r>
      <w:r>
        <w:object>
          <v:shape id="_x0000_i1083" type="#_x0000_t75" alt="学科网(www.zxxk.com)--教育资源门户，提供试卷、教案、课件、论文、素材以及各类教学资源下载，还有大量而丰富的教学相关资讯！" style="width:18.75pt;height:15pt" o:oleicon="f" o:ole="" coordsize="21600,21600" o:preferrelative="t" filled="f" stroked="f">
            <v:stroke joinstyle="miter"/>
            <v:imagedata r:id="rId124" o:title="eqIdf181b459b2c76e49b4a7d170c624e6e5"/>
            <o:lock v:ext="edit" aspectratio="t"/>
            <w10:anchorlock/>
          </v:shape>
          <o:OLEObject Type="Embed" ProgID="Equation.DSMT4" ShapeID="_x0000_i1083" DrawAspect="Content" ObjectID="_1468075783" r:id="rId125"/>
        </w:object>
      </w:r>
      <w:r>
        <w:rPr>
          <w:rFonts w:ascii="宋体" w:eastAsia="宋体" w:hAnsi="宋体" w:cs="宋体"/>
          <w:color w:val="000000"/>
        </w:rPr>
        <w:t>传导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eastAsia="宋体" w:hAnsi="宋体" w:cs="宋体"/>
          <w:color w:val="000000"/>
        </w:rPr>
        <w:t>某废水处理过程中始终保持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rFonts w:ascii="宋体" w:eastAsia="宋体" w:hAnsi="宋体" w:cs="宋体"/>
          <w:color w:val="000000"/>
        </w:rPr>
        <w:t>饱和，即</w:t>
      </w:r>
      <w:r>
        <w:object>
          <v:shape id="_x0000_i1084" type="#_x0000_t75" alt="学科网(www.zxxk.com)--教育资源门户，提供试卷、教案、课件、论文、素材以及各类教学资源下载，还有大量而丰富的教学相关资讯！" style="width:103.5pt;height:19.5pt" o:oleicon="f" o:ole="" coordsize="21600,21600" o:preferrelative="t" filled="f" stroked="f">
            <v:stroke joinstyle="miter"/>
            <v:imagedata r:id="rId126" o:title="eqId5438945141d7bd317822fc8b3ed8ee9c"/>
            <o:lock v:ext="edit" aspectratio="t"/>
            <w10:anchorlock/>
          </v:shape>
          <o:OLEObject Type="Embed" ProgID="Equation.DSMT4" ShapeID="_x0000_i1084" DrawAspect="Content" ObjectID="_1468075784" r:id="rId127"/>
        </w:object>
      </w:r>
      <w:r>
        <w:rPr>
          <w:rFonts w:ascii="宋体" w:eastAsia="宋体" w:hAnsi="宋体" w:cs="宋体"/>
          <w:color w:val="000000"/>
        </w:rPr>
        <w:t>，通过调节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使</w:t>
      </w:r>
      <w:r>
        <w:object>
          <v:shape id="_x0000_i1085" type="#_x0000_t75" alt="学科网(www.zxxk.com)--教育资源门户，提供试卷、教案、课件、论文、素材以及各类教学资源下载，还有大量而丰富的教学相关资讯！" style="width:24.95pt;height:16pt" o:oleicon="f" o:ole="" coordsize="21600,21600" o:preferrelative="t" filled="f" stroked="f">
            <v:stroke joinstyle="miter"/>
            <v:imagedata r:id="rId128" o:title="eqIdcd8969f04e209627e832e80cc2182767"/>
            <o:lock v:ext="edit" aspectratio="t"/>
            <w10:anchorlock/>
          </v:shape>
          <o:OLEObject Type="Embed" ProgID="Equation.DSMT4" ShapeID="_x0000_i1085" DrawAspect="Content" ObjectID="_1468075785" r:id="rId129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86" type="#_x0000_t75" alt="学科网(www.zxxk.com)--教育资源门户，提供试卷、教案、课件、论文、素材以及各类教学资源下载，还有大量而丰富的教学相关资讯！" style="width:26.25pt;height:15.75pt" o:oleicon="f" o:ole="" coordsize="21600,21600" o:preferrelative="t" filled="f" stroked="f">
            <v:stroke joinstyle="miter"/>
            <v:imagedata r:id="rId130" o:title="eqId16cce94ca48cf60a6b57d7e177bbd565"/>
            <o:lock v:ext="edit" aspectratio="t"/>
            <w10:anchorlock/>
          </v:shape>
          <o:OLEObject Type="Embed" ProgID="Equation.DSMT4" ShapeID="_x0000_i1086" DrawAspect="Content" ObjectID="_1468075786" r:id="rId131"/>
        </w:object>
      </w:r>
      <w:r>
        <w:rPr>
          <w:rFonts w:ascii="宋体" w:eastAsia="宋体" w:hAnsi="宋体" w:cs="宋体"/>
          <w:color w:val="000000"/>
        </w:rPr>
        <w:t>形成硫化物而分离，体系中</w:t>
      </w:r>
      <w:r>
        <w:object>
          <v:shape id="_x0000_i1087" type="#_x0000_t75" alt="学科网(www.zxxk.com)--教育资源门户，提供试卷、教案、课件、论文、素材以及各类教学资源下载，还有大量而丰富的教学相关资讯！" style="width:19pt;height:16pt" o:oleicon="f" o:ole="" coordsize="21600,21600" o:preferrelative="t" filled="f" stroked="f">
            <v:stroke joinstyle="miter"/>
            <v:imagedata r:id="rId51" o:title="eqId1066e53bf79a3cdff7ec2934bd09e272"/>
            <o:lock v:ext="edit" aspectratio="t"/>
            <w10:anchorlock/>
          </v:shape>
          <o:OLEObject Type="Embed" ProgID="Equation.DSMT4" ShapeID="_x0000_i1087" DrawAspect="Content" ObjectID="_1468075787" r:id="rId132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088" type="#_x0000_t75" alt="学科网(www.zxxk.com)--教育资源门户，提供试卷、教案、课件、论文、素材以及各类教学资源下载，还有大量而丰富的教学相关资讯！" style="width:25.05pt;height:15.65pt" o:oleicon="f" o:ole="" coordsize="21600,21600" o:preferrelative="t" filled="f" stroked="f">
            <v:stroke joinstyle="miter"/>
            <v:imagedata r:id="rId133" o:title="eqId5bf28e55c6990cd259a8d9d8c92a31c0"/>
            <o:lock v:ext="edit" aspectratio="t"/>
            <w10:anchorlock/>
          </v:shape>
          <o:OLEObject Type="Embed" ProgID="Equation.DSMT4" ShapeID="_x0000_i1088" DrawAspect="Content" ObjectID="_1468075788" r:id="rId134"/>
        </w:object>
      </w:r>
      <w:r>
        <w:rPr>
          <w:rFonts w:ascii="宋体" w:eastAsia="宋体" w:hAnsi="宋体" w:cs="宋体"/>
          <w:color w:val="000000"/>
        </w:rPr>
        <w:t>关系如下图所示，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为</w:t>
      </w:r>
      <w:r>
        <w:object>
          <v:shape id="_x0000_i1089" type="#_x0000_t75" alt="学科网(www.zxxk.com)--教育资源门户，提供试卷、教案、课件、论文、素材以及各类教学资源下载，还有大量而丰富的教学相关资讯！" style="width:80.9pt;height:16.35pt" o:oleicon="f" o:ole="" coordsize="21600,21600" o:preferrelative="t" filled="f" stroked="f">
            <v:stroke joinstyle="miter"/>
            <v:imagedata r:id="rId135" o:title="eqId9519ba1a328bd7811cf9539492a8c8c2"/>
            <o:lock v:ext="edit" aspectratio="t"/>
            <w10:anchorlock/>
          </v:shape>
          <o:OLEObject Type="Embed" ProgID="Equation.DSMT4" ShapeID="_x0000_i1089" DrawAspect="Content" ObjectID="_1468075789" r:id="rId136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90" type="#_x0000_t75" alt="学科网(www.zxxk.com)--教育资源门户，提供试卷、教案、课件、论文、素材以及各类教学资源下载，还有大量而丰富的教学相关资讯！" style="width:26.25pt;height:15.75pt" o:oleicon="f" o:ole="" coordsize="21600,21600" o:preferrelative="t" filled="f" stroked="f">
            <v:stroke joinstyle="miter"/>
            <v:imagedata r:id="rId130" o:title="eqId16cce94ca48cf60a6b57d7e177bbd565"/>
            <o:lock v:ext="edit" aspectratio="t"/>
            <w10:anchorlock/>
          </v:shape>
          <o:OLEObject Type="Embed" ProgID="Equation.DSMT4" ShapeID="_x0000_i1090" DrawAspect="Content" ObjectID="_1468075790" r:id="rId137"/>
        </w:object>
      </w:r>
      <w:r>
        <w:rPr>
          <w:rFonts w:ascii="宋体" w:eastAsia="宋体" w:hAnsi="宋体" w:cs="宋体"/>
          <w:color w:val="000000"/>
        </w:rPr>
        <w:t>的浓度，单位为</w:t>
      </w:r>
      <w:r>
        <w:object>
          <v:shape id="_x0000_i1091" type="#_x0000_t75" alt="学科网(www.zxxk.com)--教育资源门户，提供试卷、教案、课件、论文、素材以及各类教学资源下载，还有大量而丰富的教学相关资讯！" style="width:42.05pt;height:16.25pt" o:oleicon="f" o:ole="" coordsize="21600,21600" o:preferrelative="t" filled="f" stroked="f">
            <v:stroke joinstyle="miter"/>
            <v:imagedata r:id="rId138" o:title="eqId5c4d9129b79ac985bc46c88b092aeb02"/>
            <o:lock v:ext="edit" aspectratio="t"/>
            <w10:anchorlock/>
          </v:shape>
          <o:OLEObject Type="Embed" ProgID="Equation.DSMT4" ShapeID="_x0000_i1091" DrawAspect="Content" ObjectID="_1468075791" r:id="rId139"/>
        </w:object>
      </w:r>
      <w:r>
        <w:rPr>
          <w:rFonts w:ascii="宋体" w:eastAsia="宋体" w:hAnsi="宋体" w:cs="宋体"/>
          <w:color w:val="000000"/>
        </w:rPr>
        <w:t>。已知</w:t>
      </w:r>
      <w:r>
        <w:object>
          <v:shape id="_x0000_i1092" type="#_x0000_t75" alt="学科网(www.zxxk.com)--教育资源门户，提供试卷、教案、课件、论文、素材以及各类教学资源下载，还有大量而丰富的教学相关资讯！" style="width:108pt;height:19.65pt" o:oleicon="f" o:ole="" coordsize="21600,21600" o:preferrelative="t" filled="f" stroked="f">
            <v:stroke joinstyle="miter"/>
            <v:imagedata r:id="rId140" o:title="eqIdf8bc202b4b11a403f9f0f61f853879ef"/>
            <o:lock v:ext="edit" aspectratio="t"/>
            <w10:anchorlock/>
          </v:shape>
          <o:OLEObject Type="Embed" ProgID="Equation.DSMT4" ShapeID="_x0000_i1092" DrawAspect="Content" ObjectID="_1468075792" r:id="rId141"/>
        </w:object>
      </w:r>
      <w:r>
        <w:rPr>
          <w:rFonts w:ascii="宋体" w:eastAsia="宋体" w:hAnsi="宋体" w:cs="宋体"/>
          <w:color w:val="000000"/>
        </w:rPr>
        <w:t>，下列说法正确的是　　　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086100" cy="2314575"/>
            <wp:effectExtent l="0" t="0" r="0" b="9525"/>
            <wp:docPr id="100021" name="图片 10002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2"/>
                    <a:stretch>
                      <a:fillRect/>
                    </a:stretch>
                  </pic:blipFill>
                  <pic:spPr>
                    <a:xfrm>
                      <a:off x="0" y="0"/>
                      <a:ext cx="3086100" cy="2314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</w:rPr>
        <w:t xml:space="preserve">  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93" type="#_x0000_t75" alt="学科网(www.zxxk.com)--教育资源门户，提供试卷、教案、课件、论文、素材以及各类教学资源下载，还有大量而丰富的教学相关资讯！" style="width:88.35pt;height:19.65pt" o:oleicon="f" o:ole="" coordsize="21600,21600" o:preferrelative="t" filled="f" stroked="f">
            <v:stroke joinstyle="miter"/>
            <v:imagedata r:id="rId143" o:title="eqId16c20b4b94f9241c212d7fff98d922ed"/>
            <o:lock v:ext="edit" aspectratio="t"/>
            <w10:anchorlock/>
          </v:shape>
          <o:OLEObject Type="Embed" ProgID="Equation.DSMT4" ShapeID="_x0000_i1093" DrawAspect="Content" ObjectID="_1468075793" r:id="rId144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③为</w:t>
      </w:r>
      <w:r>
        <w:object>
          <v:shape id="_x0000_i1094" type="#_x0000_t75" alt="学科网(www.zxxk.com)--教育资源门户，提供试卷、教案、课件、论文、素材以及各类教学资源下载，还有大量而丰富的教学相关资讯！" style="width:19pt;height:16pt" o:oleicon="f" o:ole="" coordsize="21600,21600" o:preferrelative="t" filled="f" stroked="f">
            <v:stroke joinstyle="miter"/>
            <v:imagedata r:id="rId51" o:title="eqId1066e53bf79a3cdff7ec2934bd09e272"/>
            <o:lock v:ext="edit" aspectratio="t"/>
            <w10:anchorlock/>
          </v:shape>
          <o:OLEObject Type="Embed" ProgID="Equation.DSMT4" ShapeID="_x0000_i1094" DrawAspect="Content" ObjectID="_1468075794" r:id="rId145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095" type="#_x0000_t75" alt="学科网(www.zxxk.com)--教育资源门户，提供试卷、教案、课件、论文、素材以及各类教学资源下载，还有大量而丰富的教学相关资讯！" style="width:57.05pt;height:22.45pt" o:oleicon="f" o:ole="" coordsize="21600,21600" o:preferrelative="t" filled="f" stroked="f">
            <v:stroke joinstyle="miter"/>
            <v:imagedata r:id="rId146" o:title="eqIdba87dad1955ce3fadf0ed7e0166b0af1"/>
            <o:lock v:ext="edit" aspectratio="t"/>
            <w10:anchorlock/>
          </v:shape>
          <o:OLEObject Type="Embed" ProgID="Equation.DSMT4" ShapeID="_x0000_i1095" DrawAspect="Content" ObjectID="_1468075795" r:id="rId147"/>
        </w:object>
      </w:r>
      <w:r>
        <w:rPr>
          <w:rFonts w:ascii="宋体" w:eastAsia="宋体" w:hAnsi="宋体" w:cs="宋体"/>
          <w:color w:val="000000"/>
        </w:rPr>
        <w:t>的关系曲线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96" type="#_x0000_t75" alt="学科网(www.zxxk.com)--教育资源门户，提供试卷、教案、课件、论文、素材以及各类教学资源下载，还有大量而丰富的教学相关资讯！" style="width:86.95pt;height:19.65pt" o:oleicon="f" o:ole="" coordsize="21600,21600" o:preferrelative="t" filled="f" stroked="f">
            <v:stroke joinstyle="miter"/>
            <v:imagedata r:id="rId148" o:title="eqId51c9ee92e9d1964b310b35bdd66404e6"/>
            <o:lock v:ext="edit" aspectratio="t"/>
            <w10:anchorlock/>
          </v:shape>
          <o:OLEObject Type="Embed" ProgID="Equation.DSMT4" ShapeID="_x0000_i1096" DrawAspect="Content" ObjectID="_1468075796" r:id="rId149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97" type="#_x0000_t75" alt="学科网(www.zxxk.com)--教育资源门户，提供试卷、教案、课件、论文、素材以及各类教学资源下载，还有大量而丰富的教学相关资讯！" style="width:91.65pt;height:19.65pt" o:oleicon="f" o:ole="" coordsize="21600,21600" o:preferrelative="t" filled="f" stroked="f">
            <v:stroke joinstyle="miter"/>
            <v:imagedata r:id="rId150" o:title="eqId7b6fcdafca349057733c2387fac43218"/>
            <o:lock v:ext="edit" aspectratio="t"/>
            <w10:anchorlock/>
          </v:shape>
          <o:OLEObject Type="Embed" ProgID="Equation.DSMT4" ShapeID="_x0000_i1097" DrawAspect="Content" ObjectID="_1468075797" r:id="rId15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二、非选择题：本题共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4</w:t>
      </w:r>
      <w:r>
        <w:rPr>
          <w:rFonts w:ascii="宋体" w:eastAsia="宋体" w:hAnsi="宋体" w:cs="宋体"/>
          <w:b/>
          <w:color w:val="000000"/>
          <w:sz w:val="24"/>
        </w:rPr>
        <w:t>小题，共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55</w:t>
      </w:r>
      <w:r>
        <w:rPr>
          <w:rFonts w:ascii="宋体" w:eastAsia="宋体" w:hAnsi="宋体" w:cs="宋体"/>
          <w:b/>
          <w:color w:val="000000"/>
          <w:sz w:val="24"/>
        </w:rPr>
        <w:t>分。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eastAsia="宋体" w:hAnsi="宋体" w:cs="宋体"/>
          <w:color w:val="000000"/>
        </w:rPr>
        <w:t>某工厂采用如下工艺处理镍钴矿硫酸浸取液含</w:t>
      </w:r>
      <w:r>
        <w:rPr>
          <w:rFonts w:ascii="Times New Roman" w:eastAsia="Times New Roman" w:hAnsi="Times New Roman" w:cs="Times New Roman"/>
          <w:color w:val="000000"/>
        </w:rPr>
        <w:t>（</w:t>
      </w:r>
      <w:r>
        <w:object>
          <v:shape id="_x0000_i1098" type="#_x0000_t75" alt="学科网(www.zxxk.com)--教育资源门户，提供试卷、教案、课件、论文、素材以及各类教学资源下载，还有大量而丰富的教学相关资讯！" style="width:157.55pt;height:18.25pt" o:oleicon="f" o:ole="" coordsize="21600,21600" o:preferrelative="t" filled="f" stroked="f">
            <v:stroke joinstyle="miter"/>
            <v:imagedata r:id="rId152" o:title="eqId461a025f6c514725d761ddecababc7f1"/>
            <o:lock v:ext="edit" aspectratio="t"/>
            <w10:anchorlock/>
          </v:shape>
          <o:OLEObject Type="Embed" ProgID="Equation.DSMT4" ShapeID="_x0000_i1098" DrawAspect="Content" ObjectID="_1468075798" r:id="rId153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99" type="#_x0000_t75" alt="学科网(www.zxxk.com)--教育资源门户，提供试卷、教案、课件、论文、素材以及各类教学资源下载，还有大量而丰富的教学相关资讯！" style="width:29.25pt;height:15pt" o:oleicon="f" o:ole="" coordsize="21600,21600" o:preferrelative="t" filled="f" stroked="f">
            <v:stroke joinstyle="miter"/>
            <v:imagedata r:id="rId154" o:title="eqId9028a8c90efe91bbfac33fb674352b8c"/>
            <o:lock v:ext="edit" aspectratio="t"/>
            <w10:anchorlock/>
          </v:shape>
          <o:OLEObject Type="Embed" ProgID="Equation.DSMT4" ShapeID="_x0000_i1099" DrawAspect="Content" ObjectID="_1468075799" r:id="rId155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。实现镍、钴、镁元素的回收。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648200" cy="1295400"/>
            <wp:effectExtent l="0" t="0" r="0" b="0"/>
            <wp:docPr id="100023" name="图片 10002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6"/>
                    <a:stretch>
                      <a:fillRect/>
                    </a:stretch>
                  </pic:blipFill>
                  <pic:spPr>
                    <a:xfrm>
                      <a:off x="0" y="0"/>
                      <a:ext cx="4648200" cy="129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已知：</w:t>
      </w:r>
    </w:p>
    <w:tbl>
      <w:tblPr>
        <w:tblStyle w:val="TableNormal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660"/>
        <w:gridCol w:w="1080"/>
        <w:gridCol w:w="1230"/>
        <w:gridCol w:w="1204"/>
        <w:gridCol w:w="1305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物质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00" type="#_x0000_t75" alt="学科网(www.zxxk.com)--教育资源门户，提供试卷、教案、课件、论文、素材以及各类教学资源下载，还有大量而丰富的教学相关资讯！" style="width:42pt;height:20.25pt" o:oleicon="f" o:ole="" coordsize="21600,21600" o:preferrelative="t" filled="f" stroked="f">
                  <v:stroke joinstyle="miter"/>
                  <v:imagedata r:id="rId157" o:title="eqId4a3929e1a61b2f636428358e5cab0438"/>
                  <o:lock v:ext="edit" aspectratio="t"/>
                  <w10:anchorlock/>
                </v:shape>
                <o:OLEObject Type="Embed" ProgID="Equation.DSMT4" ShapeID="_x0000_i1100" DrawAspect="Content" ObjectID="_1468075800" r:id="rId158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01" type="#_x0000_t75" alt="学科网(www.zxxk.com)--教育资源门户，提供试卷、教案、课件、论文、素材以及各类教学资源下载，还有大量而丰富的教学相关资讯！" style="width:49.5pt;height:20.25pt" o:oleicon="f" o:ole="" coordsize="21600,21600" o:preferrelative="t" filled="f" stroked="f">
                  <v:stroke joinstyle="miter"/>
                  <v:imagedata r:id="rId159" o:title="eqIda95882fe213c7b26fc5f4957ac40d674"/>
                  <o:lock v:ext="edit" aspectratio="t"/>
                  <w10:anchorlock/>
                </v:shape>
                <o:OLEObject Type="Embed" ProgID="Equation.DSMT4" ShapeID="_x0000_i1101" DrawAspect="Content" ObjectID="_1468075801" r:id="rId160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02" type="#_x0000_t75" alt="学科网(www.zxxk.com)--教育资源门户，提供试卷、教案、课件、论文、素材以及各类教学资源下载，还有大量而丰富的教学相关资讯！" style="width:48.2pt;height:20.05pt" o:oleicon="f" o:ole="" coordsize="21600,21600" o:preferrelative="t" filled="f" stroked="f">
                  <v:stroke joinstyle="miter"/>
                  <v:imagedata r:id="rId161" o:title="eqId7195439e10cfd2c914d09b07149bf3cd"/>
                  <o:lock v:ext="edit" aspectratio="t"/>
                  <w10:anchorlock/>
                </v:shape>
                <o:OLEObject Type="Embed" ProgID="Equation.DSMT4" ShapeID="_x0000_i1102" DrawAspect="Content" ObjectID="_1468075802" r:id="rId162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03" type="#_x0000_t75" alt="学科网(www.zxxk.com)--教育资源门户，提供试卷、教案、课件、论文、素材以及各类教学资源下载，还有大量而丰富的教学相关资讯！" style="width:53.25pt;height:20.25pt" o:oleicon="f" o:ole="" coordsize="21600,21600" o:preferrelative="t" filled="f" stroked="f">
                  <v:stroke joinstyle="miter"/>
                  <v:imagedata r:id="rId163" o:title="eqId2865873e8a48f26dfa738f41336a4282"/>
                  <o:lock v:ext="edit" aspectratio="t"/>
                  <w10:anchorlock/>
                </v:shape>
                <o:OLEObject Type="Embed" ProgID="Equation.DSMT4" ShapeID="_x0000_i1103" DrawAspect="Content" ObjectID="_1468075803" r:id="rId164"/>
              </w:objec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04" type="#_x0000_t75" alt="学科网(www.zxxk.com)--教育资源门户，提供试卷、教案、课件、论文、素材以及各类教学资源下载，还有大量而丰富的教学相关资讯！" style="width:18.75pt;height:18.75pt" o:oleicon="f" o:ole="" coordsize="21600,21600" o:preferrelative="t" filled="f" stroked="f">
                  <v:stroke joinstyle="miter"/>
                  <v:imagedata r:id="rId165" o:title="eqId6952c32061fdca6ef0873d536408e794"/>
                  <o:lock v:ext="edit" aspectratio="t"/>
                  <w10:anchorlock/>
                </v:shape>
                <o:OLEObject Type="Embed" ProgID="Equation.DSMT4" ShapeID="_x0000_i1104" DrawAspect="Content" ObjectID="_1468075804" r:id="rId166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05" type="#_x0000_t75" alt="学科网(www.zxxk.com)--教育资源门户，提供试卷、教案、课件、论文、素材以及各类教学资源下载，还有大量而丰富的教学相关资讯！" style="width:31.3pt;height:16.35pt" o:oleicon="f" o:ole="" coordsize="21600,21600" o:preferrelative="t" filled="f" stroked="f">
                  <v:stroke joinstyle="miter"/>
                  <v:imagedata r:id="rId167" o:title="eqId45e12dd8df3580925b8c5d4746c2c485"/>
                  <o:lock v:ext="edit" aspectratio="t"/>
                  <w10:anchorlock/>
                </v:shape>
                <o:OLEObject Type="Embed" ProgID="Equation.DSMT4" ShapeID="_x0000_i1105" DrawAspect="Content" ObjectID="_1468075805" r:id="rId168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06" type="#_x0000_t75" alt="学科网(www.zxxk.com)--教育资源门户，提供试卷、教案、课件、论文、素材以及各类教学资源下载，还有大量而丰富的教学相关资讯！" style="width:31pt;height:16pt" o:oleicon="f" o:ole="" coordsize="21600,21600" o:preferrelative="t" filled="f" stroked="f">
                  <v:stroke joinstyle="miter"/>
                  <v:imagedata r:id="rId169" o:title="eqId144e8232965345303481ad05345e74bb"/>
                  <o:lock v:ext="edit" aspectratio="t"/>
                  <w10:anchorlock/>
                </v:shape>
                <o:OLEObject Type="Embed" ProgID="Equation.DSMT4" ShapeID="_x0000_i1106" DrawAspect="Content" ObjectID="_1468075806" r:id="rId170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07" type="#_x0000_t75" alt="学科网(www.zxxk.com)--教育资源门户，提供试卷、教案、课件、论文、素材以及各类教学资源下载，还有大量而丰富的教学相关资讯！" style="width:31pt;height:16pt" o:oleicon="f" o:ole="" coordsize="21600,21600" o:preferrelative="t" filled="f" stroked="f">
                  <v:stroke joinstyle="miter"/>
                  <v:imagedata r:id="rId169" o:title="eqId144e8232965345303481ad05345e74bb"/>
                  <o:lock v:ext="edit" aspectratio="t"/>
                  <w10:anchorlock/>
                </v:shape>
                <o:OLEObject Type="Embed" ProgID="Equation.DSMT4" ShapeID="_x0000_i1107" DrawAspect="Content" ObjectID="_1468075807" r:id="rId171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08" type="#_x0000_t75" alt="学科网(www.zxxk.com)--教育资源门户，提供试卷、教案、课件、论文、素材以及各类教学资源下载，还有大量而丰富的教学相关资讯！" style="width:30.85pt;height:15.85pt" o:oleicon="f" o:ole="" coordsize="21600,21600" o:preferrelative="t" filled="f" stroked="f">
                  <v:stroke joinstyle="miter"/>
                  <v:imagedata r:id="rId172" o:title="eqId060347d1463eca22ca0bda7852198290"/>
                  <o:lock v:ext="edit" aspectratio="t"/>
                  <w10:anchorlock/>
                </v:shape>
                <o:OLEObject Type="Embed" ProgID="Equation.DSMT4" ShapeID="_x0000_i1108" DrawAspect="Content" ObjectID="_1468075808" r:id="rId173"/>
              </w:objec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用硫酸浸取镍钴矿时，提高浸取速率的方法为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答出一条即可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氧化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中，混合气在金属离子的催化作用下产生具有强氧化性的过一硫酸</w:t>
      </w:r>
      <w:r>
        <w:object>
          <v:shape id="_x0000_i1109" type="#_x0000_t75" alt="学科网(www.zxxk.com)--教育资源门户，提供试卷、教案、课件、论文、素材以及各类教学资源下载，还有大量而丰富的教学相关资讯！" style="width:46.3pt;height:19.65pt" o:oleicon="f" o:ole="" coordsize="21600,21600" o:preferrelative="t" filled="f" stroked="f">
            <v:stroke joinstyle="miter"/>
            <v:imagedata r:id="rId174" o:title="eqId292bf52a4b93f719849de18f96c9ec90"/>
            <o:lock v:ext="edit" aspectratio="t"/>
            <w10:anchorlock/>
          </v:shape>
          <o:OLEObject Type="Embed" ProgID="Equation.DSMT4" ShapeID="_x0000_i1109" DrawAspect="Content" ObjectID="_1468075809" r:id="rId175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10" type="#_x0000_t75" alt="学科网(www.zxxk.com)--教育资源门户，提供试卷、教案、课件、论文、素材以及各类教学资源下载，还有大量而丰富的教学相关资讯！" style="width:58.45pt;height:18.25pt" o:oleicon="f" o:ole="" coordsize="21600,21600" o:preferrelative="t" filled="f" stroked="f">
            <v:stroke joinstyle="miter"/>
            <v:imagedata r:id="rId176" o:title="eqIdadc67a8954b722ea708d3785485b042c"/>
            <o:lock v:ext="edit" aspectratio="t"/>
            <w10:anchorlock/>
          </v:shape>
          <o:OLEObject Type="Embed" ProgID="Equation.DSMT4" ShapeID="_x0000_i1110" DrawAspect="Content" ObjectID="_1468075810" r:id="rId177"/>
        </w:object>
      </w:r>
      <w:r>
        <w:rPr>
          <w:rFonts w:ascii="宋体" w:eastAsia="宋体" w:hAnsi="宋体" w:cs="宋体"/>
          <w:color w:val="000000"/>
        </w:rPr>
        <w:t>中过氧键的数目为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氧化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中，用石灰乳调节</w:t>
      </w:r>
      <w:r>
        <w:object>
          <v:shape id="_x0000_i1111" type="#_x0000_t75" alt="学科网(www.zxxk.com)--教育资源门户，提供试卷、教案、课件、论文、素材以及各类教学资源下载，还有大量而丰富的教学相关资讯！" style="width:37pt;height:16pt" o:oleicon="f" o:ole="" coordsize="21600,21600" o:preferrelative="t" filled="f" stroked="f">
            <v:stroke joinstyle="miter"/>
            <v:imagedata r:id="rId178" o:title="eqId6ef1afc0f650422fdd7bca87cde7fef6"/>
            <o:lock v:ext="edit" aspectratio="t"/>
            <w10:anchorlock/>
          </v:shape>
          <o:OLEObject Type="Embed" ProgID="Equation.DSMT4" ShapeID="_x0000_i1111" DrawAspect="Content" ObjectID="_1468075811" r:id="rId179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12" type="#_x0000_t75" alt="学科网(www.zxxk.com)--教育资源门户，提供试卷、教案、课件、论文、素材以及各类教学资源下载，还有大量而丰富的教学相关资讯！" style="width:29.25pt;height:15pt" o:oleicon="f" o:ole="" coordsize="21600,21600" o:preferrelative="t" filled="f" stroked="f">
            <v:stroke joinstyle="miter"/>
            <v:imagedata r:id="rId154" o:title="eqId9028a8c90efe91bbfac33fb674352b8c"/>
            <o:lock v:ext="edit" aspectratio="t"/>
            <w10:anchorlock/>
          </v:shape>
          <o:OLEObject Type="Embed" ProgID="Equation.DSMT4" ShapeID="_x0000_i1112" DrawAspect="Content" ObjectID="_1468075812" r:id="rId180"/>
        </w:object>
      </w:r>
      <w:r>
        <w:rPr>
          <w:rFonts w:ascii="宋体" w:eastAsia="宋体" w:hAnsi="宋体" w:cs="宋体"/>
          <w:color w:val="000000"/>
        </w:rPr>
        <w:t>被</w:t>
      </w:r>
      <w:r>
        <w:object>
          <v:shape id="_x0000_i1113" type="#_x0000_t75" alt="学科网(www.zxxk.com)--教育资源门户，提供试卷、教案、课件、论文、素材以及各类教学资源下载，还有大量而丰富的教学相关资讯！" style="width:36.2pt;height:17.9pt" o:oleicon="f" o:ole="" coordsize="21600,21600" o:preferrelative="t" filled="f" stroked="f">
            <v:stroke joinstyle="miter"/>
            <v:imagedata r:id="rId181" o:title="eqIddabb59828ee410f215123f266870a566"/>
            <o:lock v:ext="edit" aspectratio="t"/>
            <w10:anchorlock/>
          </v:shape>
          <o:OLEObject Type="Embed" ProgID="Equation.DSMT4" ShapeID="_x0000_i1113" DrawAspect="Content" ObjectID="_1468075813" r:id="rId182"/>
        </w:object>
      </w:r>
      <w:r>
        <w:rPr>
          <w:rFonts w:ascii="宋体" w:eastAsia="宋体" w:hAnsi="宋体" w:cs="宋体"/>
          <w:color w:val="000000"/>
        </w:rPr>
        <w:t>氧化为</w:t>
      </w:r>
      <w:r>
        <w:object>
          <v:shape id="_x0000_i1114" type="#_x0000_t75" alt="学科网(www.zxxk.com)--教育资源门户，提供试卷、教案、课件、论文、素材以及各类教学资源下载，还有大量而丰富的教学相关资讯！" style="width:33pt;height:18pt" o:oleicon="f" o:ole="" coordsize="21600,21600" o:preferrelative="t" filled="f" stroked="f">
            <v:stroke joinstyle="miter"/>
            <v:imagedata r:id="rId183" o:title="eqIda0641a680d3500ca3bcdb5612441b6a5"/>
            <o:lock v:ext="edit" aspectratio="t"/>
            <w10:anchorlock/>
          </v:shape>
          <o:OLEObject Type="Embed" ProgID="Equation.DSMT4" ShapeID="_x0000_i1114" DrawAspect="Content" ObjectID="_1468075814" r:id="rId184"/>
        </w:object>
      </w:r>
      <w:r>
        <w:rPr>
          <w:rFonts w:ascii="宋体" w:eastAsia="宋体" w:hAnsi="宋体" w:cs="宋体"/>
          <w:color w:val="000000"/>
        </w:rPr>
        <w:t>，该反应的离子方程式为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115" type="#_x0000_t75" alt="学科网(www.zxxk.com)--教育资源门户，提供试卷、教案、课件、论文、素材以及各类教学资源下载，还有大量而丰富的教学相关资讯！" style="width:36.2pt;height:17.9pt" o:oleicon="f" o:ole="" coordsize="21600,21600" o:preferrelative="t" filled="f" stroked="f">
            <v:stroke joinstyle="miter"/>
            <v:imagedata r:id="rId181" o:title="eqIddabb59828ee410f215123f266870a566"/>
            <o:lock v:ext="edit" aspectratio="t"/>
            <w10:anchorlock/>
          </v:shape>
          <o:OLEObject Type="Embed" ProgID="Equation.DSMT4" ShapeID="_x0000_i1115" DrawAspect="Content" ObjectID="_1468075815" r:id="rId185"/>
        </w:object>
      </w:r>
      <w:r>
        <w:rPr>
          <w:rFonts w:ascii="宋体" w:eastAsia="宋体" w:hAnsi="宋体" w:cs="宋体"/>
          <w:color w:val="000000"/>
        </w:rPr>
        <w:t>的电离第一步完全，第二步微弱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；滤渣的成分为</w:t>
      </w:r>
      <w:r>
        <w:object>
          <v:shape id="_x0000_i1116" type="#_x0000_t75" alt="学科网(www.zxxk.com)--教育资源门户，提供试卷、教案、课件、论文、素材以及各类教学资源下载，还有大量而丰富的教学相关资讯！" style="width:33pt;height:18pt" o:oleicon="f" o:ole="" coordsize="21600,21600" o:preferrelative="t" filled="f" stroked="f">
            <v:stroke joinstyle="miter"/>
            <v:imagedata r:id="rId183" o:title="eqIda0641a680d3500ca3bcdb5612441b6a5"/>
            <o:lock v:ext="edit" aspectratio="t"/>
            <w10:anchorlock/>
          </v:shape>
          <o:OLEObject Type="Embed" ProgID="Equation.DSMT4" ShapeID="_x0000_i1116" DrawAspect="Content" ObjectID="_1468075816" r:id="rId186"/>
        </w:object>
      </w:r>
      <w:r>
        <w:rPr>
          <w:rFonts w:ascii="宋体" w:eastAsia="宋体" w:hAnsi="宋体" w:cs="宋体"/>
          <w:color w:val="000000"/>
        </w:rPr>
        <w:t>、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填化学式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 w:hint="eastAsia"/>
          <w:color w:val="000000"/>
          <w:lang w:eastAsia="zh-CN"/>
        </w:rPr>
      </w:pPr>
      <w:r>
        <w:rPr>
          <w:color w:val="000000"/>
        </w:rPr>
        <w:t>（4）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氧化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中保持空气通入速率不变，</w:t>
      </w:r>
      <w:r>
        <w:object>
          <v:shape id="_x0000_i1117" type="#_x0000_t75" alt="学科网(www.zxxk.com)--教育资源门户，提供试卷、教案、课件、论文、素材以及各类教学资源下载，还有大量而丰富的教学相关资讯！" style="width:21pt;height:12.75pt" o:oleicon="f" o:ole="" coordsize="21600,21600" o:preferrelative="t" filled="f" stroked="f">
            <v:stroke joinstyle="miter"/>
            <v:imagedata r:id="rId88" o:title="eqIda9c668750f6333bea331bfacbbe3cb6a"/>
            <o:lock v:ext="edit" aspectratio="t"/>
            <w10:anchorlock/>
          </v:shape>
          <o:OLEObject Type="Embed" ProgID="Equation.DSMT4" ShapeID="_x0000_i1117" DrawAspect="Content" ObjectID="_1468075817" r:id="rId187"/>
        </w:object>
      </w:r>
      <w:r>
        <w:rPr>
          <w:rFonts w:ascii="Times New Roman" w:eastAsia="Times New Roman" w:hAnsi="Times New Roman" w:cs="Times New Roman"/>
          <w:color w:val="000000"/>
        </w:rPr>
        <w:t>(Ⅱ)</w:t>
      </w:r>
      <w:r>
        <w:rPr>
          <w:rFonts w:ascii="宋体" w:eastAsia="宋体" w:hAnsi="宋体" w:cs="宋体"/>
          <w:color w:val="000000"/>
        </w:rPr>
        <w:t>氧化率与时间的关系如下。</w:t>
      </w:r>
      <w:r>
        <w:object>
          <v:shape id="_x0000_i1118" type="#_x0000_t75" alt="学科网(www.zxxk.com)--教育资源门户，提供试卷、教案、课件、论文、素材以及各类教学资源下载，还有大量而丰富的教学相关资讯！" style="width:21.3pt;height:16.3pt" o:oleicon="f" o:ole="" coordsize="21600,21600" o:preferrelative="t" filled="f" stroked="f">
            <v:stroke joinstyle="miter"/>
            <v:imagedata r:id="rId188" o:title="eqId3cd6200aa9357b208a994c93c210ff60"/>
            <o:lock v:ext="edit" aspectratio="t"/>
            <w10:anchorlock/>
          </v:shape>
          <o:OLEObject Type="Embed" ProgID="Equation.DSMT4" ShapeID="_x0000_i1118" DrawAspect="Content" ObjectID="_1468075818" r:id="rId189"/>
        </w:object>
      </w:r>
      <w:r>
        <w:rPr>
          <w:rFonts w:ascii="宋体" w:eastAsia="宋体" w:hAnsi="宋体" w:cs="宋体"/>
          <w:color w:val="000000"/>
        </w:rPr>
        <w:t>体积分数为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119" type="#_x0000_t75" alt="学科网(www.zxxk.com)--教育资源门户，提供试卷、教案、课件、论文、素材以及各类教学资源下载，还有大量而丰富的教学相关资讯！" style="width:21pt;height:12.75pt" o:oleicon="f" o:ole="" coordsize="21600,21600" o:preferrelative="t" filled="f" stroked="f">
            <v:stroke joinstyle="miter"/>
            <v:imagedata r:id="rId88" o:title="eqIda9c668750f6333bea331bfacbbe3cb6a"/>
            <o:lock v:ext="edit" aspectratio="t"/>
            <w10:anchorlock/>
          </v:shape>
          <o:OLEObject Type="Embed" ProgID="Equation.DSMT4" ShapeID="_x0000_i1119" DrawAspect="Content" ObjectID="_1468075819" r:id="rId190"/>
        </w:object>
      </w:r>
      <w:r>
        <w:rPr>
          <w:rFonts w:ascii="Times New Roman" w:eastAsia="Times New Roman" w:hAnsi="Times New Roman" w:cs="Times New Roman"/>
          <w:color w:val="000000"/>
        </w:rPr>
        <w:t>(Ⅱ)</w:t>
      </w:r>
      <w:r>
        <w:rPr>
          <w:rFonts w:ascii="宋体" w:eastAsia="宋体" w:hAnsi="宋体" w:cs="宋体"/>
          <w:color w:val="000000"/>
        </w:rPr>
        <w:t>氧化速率最大；继续增大</w:t>
      </w:r>
      <w:r>
        <w:object>
          <v:shape id="_x0000_i1120" type="#_x0000_t75" alt="学科网(www.zxxk.com)--教育资源门户，提供试卷、教案、课件、论文、素材以及各类教学资源下载，还有大量而丰富的教学相关资讯！" style="width:21.3pt;height:16.3pt" o:oleicon="f" o:ole="" coordsize="21600,21600" o:preferrelative="t" filled="f" stroked="f">
            <v:stroke joinstyle="miter"/>
            <v:imagedata r:id="rId188" o:title="eqId3cd6200aa9357b208a994c93c210ff60"/>
            <o:lock v:ext="edit" aspectratio="t"/>
            <w10:anchorlock/>
          </v:shape>
          <o:OLEObject Type="Embed" ProgID="Equation.DSMT4" ShapeID="_x0000_i1120" DrawAspect="Content" ObjectID="_1468075820" r:id="rId191"/>
        </w:object>
      </w:r>
      <w:r>
        <w:rPr>
          <w:rFonts w:ascii="宋体" w:eastAsia="宋体" w:hAnsi="宋体" w:cs="宋体"/>
          <w:color w:val="000000"/>
        </w:rPr>
        <w:t>体积分数时，</w:t>
      </w:r>
      <w:r>
        <w:object>
          <v:shape id="_x0000_i1121" type="#_x0000_t75" alt="学科网(www.zxxk.com)--教育资源门户，提供试卷、教案、课件、论文、素材以及各类教学资源下载，还有大量而丰富的教学相关资讯！" style="width:21pt;height:12.75pt" o:oleicon="f" o:ole="" coordsize="21600,21600" o:preferrelative="t" filled="f" stroked="f">
            <v:stroke joinstyle="miter"/>
            <v:imagedata r:id="rId88" o:title="eqIda9c668750f6333bea331bfacbbe3cb6a"/>
            <o:lock v:ext="edit" aspectratio="t"/>
            <w10:anchorlock/>
          </v:shape>
          <o:OLEObject Type="Embed" ProgID="Equation.DSMT4" ShapeID="_x0000_i1121" DrawAspect="Content" ObjectID="_1468075821" r:id="rId192"/>
        </w:object>
      </w:r>
      <w:r>
        <w:rPr>
          <w:rFonts w:ascii="Times New Roman" w:eastAsia="Times New Roman" w:hAnsi="Times New Roman" w:cs="Times New Roman"/>
          <w:color w:val="000000"/>
        </w:rPr>
        <w:t>(Ⅱ)</w:t>
      </w:r>
      <w:r>
        <w:rPr>
          <w:rFonts w:ascii="宋体" w:eastAsia="宋体" w:hAnsi="宋体" w:cs="宋体"/>
          <w:color w:val="000000"/>
        </w:rPr>
        <w:t>氧化速率减小的原因是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 w:hint="eastAsia"/>
          <w:color w:val="000000"/>
          <w:lang w:eastAsia="zh-CN"/>
        </w:rPr>
      </w:pP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648075" cy="2314575"/>
            <wp:effectExtent l="0" t="0" r="9525" b="9525"/>
            <wp:docPr id="100025" name="图片 10002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3"/>
                    <a:stretch>
                      <a:fillRect/>
                    </a:stretch>
                  </pic:blipFill>
                  <pic:spPr>
                    <a:xfrm>
                      <a:off x="0" y="0"/>
                      <a:ext cx="3648075" cy="2314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沉钴镍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中得到的</w:t>
      </w:r>
      <w:r>
        <w:object>
          <v:shape id="_x0000_i1122" type="#_x0000_t75" alt="学科网(www.zxxk.com)--教育资源门户，提供试卷、教案、课件、论文、素材以及各类教学资源下载，还有大量而丰富的教学相关资讯！" style="width:18pt;height:14pt" o:oleicon="f" o:ole="" coordsize="21600,21600" o:preferrelative="t" filled="f" stroked="f">
            <v:stroke joinstyle="miter"/>
            <v:imagedata r:id="rId194" o:title="eqIdb0c5037df931c6edc67034b159ec911f"/>
            <o:lock v:ext="edit" aspectratio="t"/>
            <w10:anchorlock/>
          </v:shape>
          <o:OLEObject Type="Embed" ProgID="Equation.DSMT4" ShapeID="_x0000_i1122" DrawAspect="Content" ObjectID="_1468075822" r:id="rId195"/>
        </w:object>
      </w:r>
      <w:r>
        <w:rPr>
          <w:rFonts w:ascii="Times New Roman" w:eastAsia="Times New Roman" w:hAnsi="Times New Roman" w:cs="Times New Roman"/>
          <w:color w:val="000000"/>
        </w:rPr>
        <w:t>(Ⅱ)</w:t>
      </w:r>
      <w:r>
        <w:rPr>
          <w:rFonts w:ascii="宋体" w:eastAsia="宋体" w:hAnsi="宋体" w:cs="宋体"/>
          <w:color w:val="000000"/>
        </w:rPr>
        <w:t>在空气中可被氧化成</w:t>
      </w:r>
      <w:r>
        <w:object>
          <v:shape id="_x0000_i1123" type="#_x0000_t75" alt="学科网(www.zxxk.com)--教育资源门户，提供试卷、教案、课件、论文、素材以及各类教学资源下载，还有大量而丰富的教学相关资讯！" style="width:51.85pt;height:15.7pt" o:oleicon="f" o:ole="" coordsize="21600,21600" o:preferrelative="t" filled="f" stroked="f">
            <v:stroke joinstyle="miter"/>
            <v:imagedata r:id="rId196" o:title="eqIdb415e5f3d2ff0e3d95d8be7170551d8a"/>
            <o:lock v:ext="edit" aspectratio="t"/>
            <w10:anchorlock/>
          </v:shape>
          <o:OLEObject Type="Embed" ProgID="Equation.DSMT4" ShapeID="_x0000_i1123" DrawAspect="Content" ObjectID="_1468075823" r:id="rId197"/>
        </w:object>
      </w:r>
      <w:r>
        <w:rPr>
          <w:rFonts w:ascii="宋体" w:eastAsia="宋体" w:hAnsi="宋体" w:cs="宋体"/>
          <w:color w:val="000000"/>
        </w:rPr>
        <w:t>，该反应的化学方程式为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沉镁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中为使</w:t>
      </w:r>
      <w:r>
        <w:object>
          <v:shape id="_x0000_i1124" type="#_x0000_t75" alt="学科网(www.zxxk.com)--教育资源门户，提供试卷、教案、课件、论文、素材以及各类教学资源下载，还有大量而丰富的教学相关资讯！" style="width:29.2pt;height:18.35pt" o:oleicon="f" o:ole="" coordsize="21600,21600" o:preferrelative="t" filled="f" stroked="f">
            <v:stroke joinstyle="miter"/>
            <v:imagedata r:id="rId122" o:title="eqIdaa13b2b9b732cea91042f6c823f83b70"/>
            <o:lock v:ext="edit" aspectratio="t"/>
            <w10:anchorlock/>
          </v:shape>
          <o:OLEObject Type="Embed" ProgID="Equation.DSMT4" ShapeID="_x0000_i1124" DrawAspect="Content" ObjectID="_1468075824" r:id="rId198"/>
        </w:object>
      </w:r>
      <w:r>
        <w:rPr>
          <w:rFonts w:ascii="宋体" w:eastAsia="宋体" w:hAnsi="宋体" w:cs="宋体"/>
          <w:color w:val="000000"/>
        </w:rPr>
        <w:t>沉淀完全</w:t>
      </w:r>
      <w:r>
        <w:object>
          <v:shape id="_x0000_i1125" type="#_x0000_t75" alt="学科网(www.zxxk.com)--教育资源门户，提供试卷、教案、课件、论文、素材以及各类教学资源下载，还有大量而丰富的教学相关资讯！" style="width:35.05pt;height:20.05pt" o:oleicon="f" o:ole="" coordsize="21600,21600" o:preferrelative="t" filled="f" stroked="f">
            <v:stroke joinstyle="miter"/>
            <v:imagedata r:id="rId199" o:title="eqId93d40ade7b7e73b30cbcf5d0f19b8adb"/>
            <o:lock v:ext="edit" aspectratio="t"/>
            <w10:anchorlock/>
          </v:shape>
          <o:OLEObject Type="Embed" ProgID="Equation.DSMT4" ShapeID="_x0000_i1125" DrawAspect="Content" ObjectID="_1468075825" r:id="rId200"/>
        </w:object>
      </w:r>
      <w:r>
        <w:rPr>
          <w:rFonts w:ascii="宋体" w:eastAsia="宋体" w:hAnsi="宋体" w:cs="宋体"/>
          <w:color w:val="000000"/>
        </w:rPr>
        <w:t>，需控制</w:t>
      </w:r>
      <w:r>
        <w:object>
          <v:shape id="_x0000_i1126" type="#_x0000_t75" alt="学科网(www.zxxk.com)--教育资源门户，提供试卷、教案、课件、论文、素材以及各类教学资源下载，还有大量而丰富的教学相关资讯！" style="width:19pt;height:16pt" o:oleicon="f" o:ole="" coordsize="21600,21600" o:preferrelative="t" filled="f" stroked="f">
            <v:stroke joinstyle="miter"/>
            <v:imagedata r:id="rId51" o:title="eqId1066e53bf79a3cdff7ec2934bd09e272"/>
            <o:lock v:ext="edit" aspectratio="t"/>
            <w10:anchorlock/>
          </v:shape>
          <o:OLEObject Type="Embed" ProgID="Equation.DSMT4" ShapeID="_x0000_i1126" DrawAspect="Content" ObjectID="_1468075826" r:id="rId201"/>
        </w:object>
      </w:r>
      <w:r>
        <w:rPr>
          <w:rFonts w:ascii="宋体" w:eastAsia="宋体" w:hAnsi="宋体" w:cs="宋体"/>
          <w:color w:val="000000"/>
        </w:rPr>
        <w:t>不低于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精确至</w:t>
      </w:r>
      <w:r>
        <w:rPr>
          <w:rFonts w:ascii="Times New Roman" w:eastAsia="Times New Roman" w:hAnsi="Times New Roman" w:cs="Times New Roman"/>
          <w:color w:val="000000"/>
        </w:rPr>
        <w:t>0.1)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Times New Roman" w:eastAsia="Times New Roman" w:hAnsi="Times New Roman" w:cs="Times New Roman"/>
          <w:color w:val="000000"/>
        </w:rPr>
        <w:t>2—</w:t>
      </w:r>
      <w:r>
        <w:rPr>
          <w:rFonts w:ascii="宋体" w:eastAsia="宋体" w:hAnsi="宋体" w:cs="宋体"/>
          <w:color w:val="000000"/>
        </w:rPr>
        <w:t>噻吩乙醇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127" type="#_x0000_t75" alt="学科网(www.zxxk.com)--教育资源门户，提供试卷、教案、课件、论文、素材以及各类教学资源下载，还有大量而丰富的教学相关资讯！" style="width:48.15pt;height:18.25pt" o:oleicon="f" o:ole="" coordsize="21600,21600" o:preferrelative="t" filled="f" stroked="f">
            <v:stroke joinstyle="miter"/>
            <v:imagedata r:id="rId202" o:title="eqId251d78f0335a7f073df3b0310adff614"/>
            <o:lock v:ext="edit" aspectratio="t"/>
            <w10:anchorlock/>
          </v:shape>
          <o:OLEObject Type="Embed" ProgID="Equation.DSMT4" ShapeID="_x0000_i1127" DrawAspect="Content" ObjectID="_1468075827" r:id="rId203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是抗血栓药物氯吡格雷的重要中间体，其制备方法如下：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668020"/>
            <wp:effectExtent l="0" t="0" r="0" b="17780"/>
            <wp:docPr id="100027" name="图片 10002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4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668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Ⅰ．制钠砂。向烧瓶中加入</w:t>
      </w:r>
      <w:r>
        <w:object>
          <v:shape id="_x0000_i1128" type="#_x0000_t75" alt="学科网(www.zxxk.com)--教育资源门户，提供试卷、教案、课件、论文、素材以及各类教学资源下载，还有大量而丰富的教学相关资讯！" style="width:38.25pt;height:14.25pt" o:oleicon="f" o:ole="" coordsize="21600,21600" o:preferrelative="t" filled="f" stroked="f">
            <v:stroke joinstyle="miter"/>
            <v:imagedata r:id="rId205" o:title="eqId81b88c882b6462c1fbbf26a16fc3ac02"/>
            <o:lock v:ext="edit" aspectratio="t"/>
            <w10:anchorlock/>
          </v:shape>
          <o:OLEObject Type="Embed" ProgID="Equation.DSMT4" ShapeID="_x0000_i1128" DrawAspect="Content" ObjectID="_1468075828" r:id="rId206"/>
        </w:object>
      </w:r>
      <w:r>
        <w:rPr>
          <w:rFonts w:ascii="宋体" w:eastAsia="宋体" w:hAnsi="宋体" w:cs="宋体"/>
          <w:color w:val="000000"/>
        </w:rPr>
        <w:t>液体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29" type="#_x0000_t75" alt="学科网(www.zxxk.com)--教育资源门户，提供试卷、教案、课件、论文、素材以及各类教学资源下载，还有大量而丰富的教学相关资讯！" style="width:30.85pt;height:15.85pt" o:oleicon="f" o:ole="" coordsize="21600,21600" o:preferrelative="t" filled="f" stroked="f">
            <v:stroke joinstyle="miter"/>
            <v:imagedata r:id="rId207" o:title="eqId54ce17a5828689a2b440d4bb62d4d539"/>
            <o:lock v:ext="edit" aspectratio="t"/>
            <w10:anchorlock/>
          </v:shape>
          <o:OLEObject Type="Embed" ProgID="Equation.DSMT4" ShapeID="_x0000_i1129" DrawAspect="Content" ObjectID="_1468075829" r:id="rId208"/>
        </w:object>
      </w:r>
      <w:r>
        <w:rPr>
          <w:rFonts w:ascii="宋体" w:eastAsia="宋体" w:hAnsi="宋体" w:cs="宋体"/>
          <w:color w:val="000000"/>
        </w:rPr>
        <w:t>金属钠，加热至钠熔化后，盖紧塞子，振荡至大量微小钠珠出现。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Ⅱ．制噻吩钠。降温至</w:t>
      </w:r>
      <w:r>
        <w:object>
          <v:shape id="_x0000_i1130" type="#_x0000_t75" alt="学科网(www.zxxk.com)--教育资源门户，提供试卷、教案、课件、论文、素材以及各类教学资源下载，还有大量而丰富的教学相关资讯！" style="width:24pt;height:14pt" o:oleicon="f" o:ole="" coordsize="21600,21600" o:preferrelative="t" filled="f" stroked="f">
            <v:stroke joinstyle="miter"/>
            <v:imagedata r:id="rId209" o:title="eqIdd2ccac4181d8a1fe89f03c89ca7c42fe"/>
            <o:lock v:ext="edit" aspectratio="t"/>
            <w10:anchorlock/>
          </v:shape>
          <o:OLEObject Type="Embed" ProgID="Equation.DSMT4" ShapeID="_x0000_i1130" DrawAspect="Content" ObjectID="_1468075830" r:id="rId210"/>
        </w:object>
      </w:r>
      <w:r>
        <w:rPr>
          <w:rFonts w:ascii="宋体" w:eastAsia="宋体" w:hAnsi="宋体" w:cs="宋体"/>
          <w:color w:val="000000"/>
        </w:rPr>
        <w:t>，加入</w:t>
      </w:r>
      <w:r>
        <w:object>
          <v:shape id="_x0000_i1131" type="#_x0000_t75" alt="学科网(www.zxxk.com)--教育资源门户，提供试卷、教案、课件、论文、素材以及各类教学资源下载，还有大量而丰富的教学相关资讯！" style="width:32.25pt;height:14pt" o:oleicon="f" o:ole="" coordsize="21600,21600" o:preferrelative="t" filled="f" stroked="f">
            <v:stroke joinstyle="miter"/>
            <v:imagedata r:id="rId211" o:title="eqId574aa9b51f4e002815fa374a9413592f"/>
            <o:lock v:ext="edit" aspectratio="t"/>
            <w10:anchorlock/>
          </v:shape>
          <o:OLEObject Type="Embed" ProgID="Equation.DSMT4" ShapeID="_x0000_i1131" DrawAspect="Content" ObjectID="_1468075831" r:id="rId212"/>
        </w:object>
      </w:r>
      <w:r>
        <w:rPr>
          <w:rFonts w:ascii="宋体" w:eastAsia="宋体" w:hAnsi="宋体" w:cs="宋体"/>
          <w:color w:val="000000"/>
        </w:rPr>
        <w:t>噻吩，反应至钠砂消失。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Ⅲ．制噻吩乙醇钠。降温至</w:t>
      </w:r>
      <w:r>
        <w:object>
          <v:shape id="_x0000_i1132" type="#_x0000_t75" alt="学科网(www.zxxk.com)--教育资源门户，提供试卷、教案、课件、论文、素材以及各类教学资源下载，还有大量而丰富的教学相关资讯！" style="width:31.9pt;height:14.25pt" o:oleicon="f" o:ole="" coordsize="21600,21600" o:preferrelative="t" filled="f" stroked="f">
            <v:stroke joinstyle="miter"/>
            <v:imagedata r:id="rId213" o:title="eqId1e0024d39a398466fe5fe9cabb8f7f41"/>
            <o:lock v:ext="edit" aspectratio="t"/>
            <w10:anchorlock/>
          </v:shape>
          <o:OLEObject Type="Embed" ProgID="Equation.DSMT4" ShapeID="_x0000_i1132" DrawAspect="Content" ObjectID="_1468075832" r:id="rId214"/>
        </w:object>
      </w:r>
      <w:r>
        <w:rPr>
          <w:rFonts w:ascii="宋体" w:eastAsia="宋体" w:hAnsi="宋体" w:cs="宋体"/>
          <w:color w:val="000000"/>
        </w:rPr>
        <w:t>，加入稍过量的环氧乙烷的四氢呋喃溶液，反应</w:t>
      </w:r>
      <w:r>
        <w:object>
          <v:shape id="_x0000_i1133" type="#_x0000_t75" alt="学科网(www.zxxk.com)--教育资源门户，提供试卷、教案、课件、论文、素材以及各类教学资源下载，还有大量而丰富的教学相关资讯！" style="width:35.25pt;height:14.25pt" o:oleicon="f" o:ole="" coordsize="21600,21600" o:preferrelative="t" filled="f" stroked="f">
            <v:stroke joinstyle="miter"/>
            <v:imagedata r:id="rId215" o:title="eqId0a628160b971aca3528d447882fa45fe"/>
            <o:lock v:ext="edit" aspectratio="t"/>
            <w10:anchorlock/>
          </v:shape>
          <o:OLEObject Type="Embed" ProgID="Equation.DSMT4" ShapeID="_x0000_i1133" DrawAspect="Content" ObjectID="_1468075833" r:id="rId216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Ⅳ．水解。恢复室温，加入</w:t>
      </w:r>
      <w:r>
        <w:object>
          <v:shape id="_x0000_i1134" type="#_x0000_t75" alt="学科网(www.zxxk.com)--教育资源门户，提供试卷、教案、课件、论文、素材以及各类教学资源下载，还有大量而丰富的教学相关资讯！" style="width:31.9pt;height:14.25pt" o:oleicon="f" o:ole="" coordsize="21600,21600" o:preferrelative="t" filled="f" stroked="f">
            <v:stroke joinstyle="miter"/>
            <v:imagedata r:id="rId217" o:title="eqIdb9d6fce9233323bd5d527311986e9307"/>
            <o:lock v:ext="edit" aspectratio="t"/>
            <w10:anchorlock/>
          </v:shape>
          <o:OLEObject Type="Embed" ProgID="Equation.DSMT4" ShapeID="_x0000_i1134" DrawAspect="Content" ObjectID="_1468075834" r:id="rId218"/>
        </w:object>
      </w:r>
      <w:r>
        <w:rPr>
          <w:rFonts w:ascii="宋体" w:eastAsia="宋体" w:hAnsi="宋体" w:cs="宋体"/>
          <w:color w:val="000000"/>
        </w:rPr>
        <w:t>水，搅拌</w:t>
      </w:r>
      <w:r>
        <w:object>
          <v:shape id="_x0000_i1135" type="#_x0000_t75" alt="学科网(www.zxxk.com)--教育资源门户，提供试卷、教案、课件、论文、素材以及各类教学资源下载，还有大量而丰富的教学相关资讯！" style="width:35.25pt;height:14.25pt" o:oleicon="f" o:ole="" coordsize="21600,21600" o:preferrelative="t" filled="f" stroked="f">
            <v:stroke joinstyle="miter"/>
            <v:imagedata r:id="rId215" o:title="eqId0a628160b971aca3528d447882fa45fe"/>
            <o:lock v:ext="edit" aspectratio="t"/>
            <w10:anchorlock/>
          </v:shape>
          <o:OLEObject Type="Embed" ProgID="Equation.DSMT4" ShapeID="_x0000_i1135" DrawAspect="Content" ObjectID="_1468075835" r:id="rId219"/>
        </w:object>
      </w:r>
      <w:r>
        <w:rPr>
          <w:rFonts w:ascii="宋体" w:eastAsia="宋体" w:hAnsi="宋体" w:cs="宋体"/>
          <w:color w:val="000000"/>
        </w:rPr>
        <w:t>；加盐酸调</w:t>
      </w:r>
      <w:r>
        <w:object>
          <v:shape id="_x0000_i1136" type="#_x0000_t75" alt="学科网(www.zxxk.com)--教育资源门户，提供试卷、教案、课件、论文、素材以及各类教学资源下载，还有大量而丰富的教学相关资讯！" style="width:19pt;height:16pt" o:oleicon="f" o:ole="" coordsize="21600,21600" o:preferrelative="t" filled="f" stroked="f">
            <v:stroke joinstyle="miter"/>
            <v:imagedata r:id="rId51" o:title="eqId1066e53bf79a3cdff7ec2934bd09e272"/>
            <o:lock v:ext="edit" aspectratio="t"/>
            <w10:anchorlock/>
          </v:shape>
          <o:OLEObject Type="Embed" ProgID="Equation.DSMT4" ShapeID="_x0000_i1136" DrawAspect="Content" ObjectID="_1468075836" r:id="rId220"/>
        </w:object>
      </w:r>
      <w:r>
        <w:rPr>
          <w:rFonts w:ascii="宋体" w:eastAsia="宋体" w:hAnsi="宋体" w:cs="宋体"/>
          <w:color w:val="000000"/>
        </w:rPr>
        <w:t>至</w:t>
      </w:r>
      <w:r>
        <w:rPr>
          <w:rFonts w:ascii="Times New Roman" w:eastAsia="Times New Roman" w:hAnsi="Times New Roman" w:cs="Times New Roman"/>
          <w:color w:val="000000"/>
        </w:rPr>
        <w:t>4~6</w:t>
      </w:r>
      <w:r>
        <w:rPr>
          <w:rFonts w:ascii="宋体" w:eastAsia="宋体" w:hAnsi="宋体" w:cs="宋体"/>
          <w:color w:val="000000"/>
        </w:rPr>
        <w:t>，继续反应</w:t>
      </w:r>
      <w:r>
        <w:object>
          <v:shape id="_x0000_i1137" type="#_x0000_t75" alt="学科网(www.zxxk.com)--教育资源门户，提供试卷、教案、课件、论文、素材以及各类教学资源下载，还有大量而丰富的教学相关资讯！" style="width:16.15pt;height:13.1pt" o:oleicon="f" o:ole="" coordsize="21600,21600" o:preferrelative="t" filled="f" stroked="f">
            <v:stroke joinstyle="miter"/>
            <v:imagedata r:id="rId221" o:title="eqId0c647c64600a583a91bb8bb6d3c06441"/>
            <o:lock v:ext="edit" aspectratio="t"/>
            <w10:anchorlock/>
          </v:shape>
          <o:OLEObject Type="Embed" ProgID="Equation.DSMT4" ShapeID="_x0000_i1137" DrawAspect="Content" ObjectID="_1468075837" r:id="rId222"/>
        </w:object>
      </w:r>
      <w:r>
        <w:rPr>
          <w:rFonts w:ascii="宋体" w:eastAsia="宋体" w:hAnsi="宋体" w:cs="宋体"/>
          <w:color w:val="000000"/>
        </w:rPr>
        <w:t>，分液；用水洗涤有机相，二次分液。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Ⅴ．分离。向有机相中加入无水</w:t>
      </w:r>
      <w:r>
        <w:object>
          <v:shape id="_x0000_i1138" type="#_x0000_t75" alt="学科网(www.zxxk.com)--教育资源门户，提供试卷、教案、课件、论文、素材以及各类教学资源下载，还有大量而丰富的教学相关资讯！" style="width:40.1pt;height:18.35pt" o:oleicon="f" o:ole="" coordsize="21600,21600" o:preferrelative="t" filled="f" stroked="f">
            <v:stroke joinstyle="miter"/>
            <v:imagedata r:id="rId223" o:title="eqIdcd4c631dff272568b008c7bf1b92d331"/>
            <o:lock v:ext="edit" aspectratio="t"/>
            <w10:anchorlock/>
          </v:shape>
          <o:OLEObject Type="Embed" ProgID="Equation.DSMT4" ShapeID="_x0000_i1138" DrawAspect="Content" ObjectID="_1468075838" r:id="rId224"/>
        </w:object>
      </w:r>
      <w:r>
        <w:rPr>
          <w:rFonts w:ascii="宋体" w:eastAsia="宋体" w:hAnsi="宋体" w:cs="宋体"/>
          <w:color w:val="000000"/>
        </w:rPr>
        <w:t>，静置，过滤，对滤液进行蒸馏，蒸出四氢呋喃、噻吩和液体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后，得到产品</w:t>
      </w:r>
      <w:r>
        <w:object>
          <v:shape id="_x0000_i1139" type="#_x0000_t75" alt="学科网(www.zxxk.com)--教育资源门户，提供试卷、教案、课件、论文、素材以及各类教学资源下载，还有大量而丰富的教学相关资讯！" style="width:36pt;height:16.35pt" o:oleicon="f" o:ole="" coordsize="21600,21600" o:preferrelative="t" filled="f" stroked="f">
            <v:stroke joinstyle="miter"/>
            <v:imagedata r:id="rId225" o:title="eqIdfb873754913fdfe4bb44e63b72b2e065"/>
            <o:lock v:ext="edit" aspectratio="t"/>
            <w10:anchorlock/>
          </v:shape>
          <o:OLEObject Type="Embed" ProgID="Equation.DSMT4" ShapeID="_x0000_i1139" DrawAspect="Content" ObjectID="_1468075839" r:id="rId226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步骤Ⅰ中液体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可以选择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  <w:position w:val="-12"/>
        </w:rPr>
        <w:drawing>
          <wp:inline distT="0" distB="0" distL="114300" distR="114300">
            <wp:extent cx="127000" cy="76200"/>
            <wp:effectExtent l="0" t="0" r="0" b="0"/>
            <wp:docPr id="711027432" name="图片 7110274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1027432" name="图片 71102743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7"/>
                    <a:stretch>
                      <a:fillRect/>
                    </a:stretch>
                  </pic:blipFill>
                  <pic:spPr>
                    <a:xfrm>
                      <a:off x="0" y="0"/>
                      <a:ext cx="127000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．乙醇</w:t>
      </w:r>
      <w:r>
        <w:rPr>
          <w:rFonts w:ascii="Times New Roman" w:eastAsia="Times New Roman" w:hAnsi="Times New Roman" w:cs="Times New Roman"/>
          <w:color w:val="000000"/>
        </w:rPr>
        <w:t xml:space="preserve">     b</w:t>
      </w:r>
      <w:r>
        <w:rPr>
          <w:rFonts w:ascii="宋体" w:eastAsia="宋体" w:hAnsi="宋体" w:cs="宋体"/>
          <w:color w:val="000000"/>
        </w:rPr>
        <w:t>．水</w:t>
      </w:r>
      <w:r>
        <w:rPr>
          <w:rFonts w:ascii="Times New Roman" w:eastAsia="Times New Roman" w:hAnsi="Times New Roman" w:cs="Times New Roman"/>
          <w:color w:val="000000"/>
        </w:rPr>
        <w:t xml:space="preserve">     c</w:t>
      </w:r>
      <w:r>
        <w:rPr>
          <w:rFonts w:ascii="宋体" w:eastAsia="宋体" w:hAnsi="宋体" w:cs="宋体"/>
          <w:color w:val="000000"/>
        </w:rPr>
        <w:t>．甲苯</w:t>
      </w:r>
      <w:r>
        <w:rPr>
          <w:rFonts w:ascii="Times New Roman" w:eastAsia="Times New Roman" w:hAnsi="Times New Roman" w:cs="Times New Roman"/>
          <w:color w:val="000000"/>
        </w:rPr>
        <w:t xml:space="preserve">     d</w:t>
      </w:r>
      <w:r>
        <w:rPr>
          <w:rFonts w:ascii="宋体" w:eastAsia="宋体" w:hAnsi="宋体" w:cs="宋体"/>
          <w:color w:val="000000"/>
        </w:rPr>
        <w:t>．液氨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噻吩沸点低于吡咯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Times New Roman" w:eastAsia="Times New Roman" w:hAnsi="Times New Roman" w:cs="Times New Roman"/>
          <w:color w:val="000000"/>
        </w:rPr>
        <w:drawing>
          <wp:inline distT="0" distB="0" distL="114300" distR="114300">
            <wp:extent cx="504825" cy="647700"/>
            <wp:effectExtent l="0" t="0" r="9525" b="0"/>
            <wp:docPr id="100029" name="图片 10002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8"/>
                    <a:stretch>
                      <a:fillRect/>
                    </a:stretch>
                  </pic:blipFill>
                  <pic:spPr>
                    <a:xfrm>
                      <a:off x="0" y="0"/>
                      <a:ext cx="504825" cy="64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的原因是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步骤Ⅱ的化学方程式为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步骤Ⅲ中反应放热，为防止温度过高引发副反应，加入环氧乙烷溶液的方法是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步骤Ⅳ中用盐酸调节</w:t>
      </w:r>
      <w:r>
        <w:object>
          <v:shape id="_x0000_i1140" type="#_x0000_t75" alt="学科网(www.zxxk.com)--教育资源门户，提供试卷、教案、课件、论文、素材以及各类教学资源下载，还有大量而丰富的教学相关资讯！" style="width:19pt;height:16pt" o:oleicon="f" o:ole="" coordsize="21600,21600" o:preferrelative="t" filled="f" stroked="f">
            <v:stroke joinstyle="miter"/>
            <v:imagedata r:id="rId51" o:title="eqId1066e53bf79a3cdff7ec2934bd09e272"/>
            <o:lock v:ext="edit" aspectratio="t"/>
            <w10:anchorlock/>
          </v:shape>
          <o:OLEObject Type="Embed" ProgID="Equation.DSMT4" ShapeID="_x0000_i1140" DrawAspect="Content" ObjectID="_1468075840" r:id="rId229"/>
        </w:object>
      </w:r>
      <w:r>
        <w:rPr>
          <w:rFonts w:ascii="宋体" w:eastAsia="宋体" w:hAnsi="宋体" w:cs="宋体"/>
          <w:color w:val="000000"/>
        </w:rPr>
        <w:t>的目的是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rFonts w:ascii="宋体" w:eastAsia="宋体" w:hAnsi="宋体" w:cs="宋体"/>
          <w:color w:val="000000"/>
        </w:rPr>
        <w:t>下列仪器在步骤Ⅴ中无需使用的是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填名称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：无水</w:t>
      </w:r>
      <w:r>
        <w:object>
          <v:shape id="_x0000_i1141" type="#_x0000_t75" alt="学科网(www.zxxk.com)--教育资源门户，提供试卷、教案、课件、论文、素材以及各类教学资源下载，还有大量而丰富的教学相关资讯！" style="width:39.75pt;height:18pt" o:oleicon="f" o:ole="" coordsize="21600,21600" o:preferrelative="t" filled="f" stroked="f">
            <v:stroke joinstyle="miter"/>
            <v:imagedata r:id="rId230" o:title="eqIde66ebdf120e03d8100bc0aae4b98d748"/>
            <o:lock v:ext="edit" aspectratio="t"/>
            <w10:anchorlock/>
          </v:shape>
          <o:OLEObject Type="Embed" ProgID="Equation.DSMT4" ShapeID="_x0000_i1141" DrawAspect="Content" ObjectID="_1468075841" r:id="rId231"/>
        </w:object>
      </w:r>
      <w:r>
        <w:rPr>
          <w:rFonts w:ascii="宋体" w:eastAsia="宋体" w:hAnsi="宋体" w:cs="宋体"/>
          <w:color w:val="000000"/>
        </w:rPr>
        <w:t>的作用为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057650" cy="1228725"/>
            <wp:effectExtent l="0" t="0" r="0" b="9525"/>
            <wp:docPr id="100031" name="图片 10003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2"/>
                    <a:stretch>
                      <a:fillRect/>
                    </a:stretch>
                  </pic:blipFill>
                  <pic:spPr>
                    <a:xfrm>
                      <a:off x="0" y="0"/>
                      <a:ext cx="4057650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（7）</w:t>
      </w:r>
      <w:r>
        <w:rPr>
          <w:rFonts w:ascii="宋体" w:eastAsia="宋体" w:hAnsi="宋体" w:cs="宋体"/>
          <w:color w:val="000000"/>
        </w:rPr>
        <w:t>产品的产率为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用</w:t>
      </w:r>
      <w:r>
        <w:object>
          <v:shape id="_x0000_i1142" type="#_x0000_t75" alt="学科网(www.zxxk.com)--教育资源门户，提供试卷、教案、课件、论文、素材以及各类教学资源下载，还有大量而丰富的教学相关资讯！" style="width:19pt;height:13.95pt" o:oleicon="f" o:ole="" coordsize="21600,21600" o:preferrelative="t" filled="f" stroked="f">
            <v:stroke joinstyle="miter"/>
            <v:imagedata r:id="rId233" o:title="eqIdf6efa7aa83e6863fa11e389467cf8e77"/>
            <o:lock v:ext="edit" aspectratio="t"/>
            <w10:anchorlock/>
          </v:shape>
          <o:OLEObject Type="Embed" ProgID="Equation.DSMT4" ShapeID="_x0000_i1142" DrawAspect="Content" ObjectID="_1468075842" r:id="rId234"/>
        </w:object>
      </w:r>
      <w:r>
        <w:rPr>
          <w:rFonts w:ascii="宋体" w:eastAsia="宋体" w:hAnsi="宋体" w:cs="宋体"/>
          <w:color w:val="000000"/>
        </w:rPr>
        <w:t>计算，精确至</w:t>
      </w:r>
      <w:r>
        <w:rPr>
          <w:rFonts w:ascii="Times New Roman" w:eastAsia="Times New Roman" w:hAnsi="Times New Roman" w:cs="Times New Roman"/>
          <w:color w:val="000000"/>
        </w:rPr>
        <w:t>0.1%)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eastAsia="宋体" w:hAnsi="宋体" w:cs="宋体"/>
          <w:color w:val="000000"/>
        </w:rPr>
        <w:t>硫酸工业在国民经济中占有重要地位。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我国古籍记载了硫酸的制备方法</w:t>
      </w:r>
      <w:r>
        <w:rPr>
          <w:rFonts w:ascii="Times New Roman" w:eastAsia="Times New Roman" w:hAnsi="Times New Roman" w:cs="Times New Roman"/>
          <w:color w:val="000000"/>
        </w:rPr>
        <w:t>——“</w:t>
      </w:r>
      <w:r>
        <w:rPr>
          <w:rFonts w:ascii="宋体" w:eastAsia="宋体" w:hAnsi="宋体" w:cs="宋体"/>
          <w:color w:val="000000"/>
        </w:rPr>
        <w:t>炼石胆</w:t>
      </w:r>
      <w:r>
        <w:rPr>
          <w:rFonts w:ascii="Times New Roman" w:eastAsia="Times New Roman" w:hAnsi="Times New Roman" w:cs="Times New Roman"/>
          <w:color w:val="000000"/>
        </w:rPr>
        <w:t>(CuSO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Times New Roman" w:eastAsia="Times New Roman" w:hAnsi="Times New Roman" w:cs="Times New Roman"/>
          <w:color w:val="000000"/>
        </w:rPr>
        <w:t>·5H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O)</w:t>
      </w:r>
      <w:r>
        <w:rPr>
          <w:rFonts w:ascii="宋体" w:eastAsia="宋体" w:hAnsi="宋体" w:cs="宋体"/>
          <w:color w:val="000000"/>
        </w:rPr>
        <w:t>取精华法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。借助现代仪器分析，该制备过程中</w:t>
      </w:r>
      <w:r>
        <w:rPr>
          <w:rFonts w:ascii="Times New Roman" w:eastAsia="Times New Roman" w:hAnsi="Times New Roman" w:cs="Times New Roman"/>
          <w:color w:val="000000"/>
        </w:rPr>
        <w:t>CuSO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Times New Roman" w:eastAsia="Times New Roman" w:hAnsi="Times New Roman" w:cs="Times New Roman"/>
          <w:color w:val="000000"/>
        </w:rPr>
        <w:t>·5H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分解的</w:t>
      </w:r>
      <w:r>
        <w:rPr>
          <w:rFonts w:ascii="Times New Roman" w:eastAsia="Times New Roman" w:hAnsi="Times New Roman" w:cs="Times New Roman"/>
          <w:color w:val="000000"/>
        </w:rPr>
        <w:t>TG</w:t>
      </w:r>
      <w:r>
        <w:rPr>
          <w:rFonts w:ascii="宋体" w:eastAsia="宋体" w:hAnsi="宋体" w:cs="宋体"/>
          <w:color w:val="000000"/>
        </w:rPr>
        <w:t>曲线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热重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及</w:t>
      </w:r>
      <w:r>
        <w:rPr>
          <w:rFonts w:ascii="Times New Roman" w:eastAsia="Times New Roman" w:hAnsi="Times New Roman" w:cs="Times New Roman"/>
          <w:color w:val="000000"/>
        </w:rPr>
        <w:t>DSC</w:t>
      </w:r>
      <w:r>
        <w:rPr>
          <w:rFonts w:ascii="宋体" w:eastAsia="宋体" w:hAnsi="宋体" w:cs="宋体"/>
          <w:color w:val="000000"/>
        </w:rPr>
        <w:t>曲线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反映体系热量变化情况，数值已省略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如下图所示。</w:t>
      </w:r>
      <w:r>
        <w:rPr>
          <w:rFonts w:ascii="Times New Roman" w:eastAsia="Times New Roman" w:hAnsi="Times New Roman" w:cs="Times New Roman"/>
          <w:color w:val="000000"/>
        </w:rPr>
        <w:t>700℃</w:t>
      </w:r>
      <w:r>
        <w:rPr>
          <w:rFonts w:ascii="宋体" w:eastAsia="宋体" w:hAnsi="宋体" w:cs="宋体"/>
          <w:color w:val="000000"/>
        </w:rPr>
        <w:t>左右有两个吸热峰，则此时分解生成的氧化物有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、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和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填化学式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457575" cy="1876425"/>
            <wp:effectExtent l="0" t="0" r="9525" b="9525"/>
            <wp:docPr id="100033" name="图片 10003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5"/>
                    <a:stretch>
                      <a:fillRect/>
                    </a:stretch>
                  </pic:blipFill>
                  <pic:spPr>
                    <a:xfrm>
                      <a:off x="0" y="0"/>
                      <a:ext cx="3457575" cy="187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铅室法使用了大容积铅室制备硫酸</w:t>
      </w:r>
      <w:r>
        <w:rPr>
          <w:rFonts w:ascii="Times New Roman" w:eastAsia="Times New Roman" w:hAnsi="Times New Roman" w:cs="Times New Roman"/>
          <w:color w:val="000000"/>
        </w:rPr>
        <w:t>(76%</w:t>
      </w:r>
      <w:r>
        <w:rPr>
          <w:rFonts w:ascii="宋体" w:eastAsia="宋体" w:hAnsi="宋体" w:cs="宋体"/>
          <w:color w:val="000000"/>
        </w:rPr>
        <w:t>以下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，副产物为亚硝基硫酸，主要反应如下：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NO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+SO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+H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O=NO+H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2NO+O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=2NO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(ⅰ)</w:t>
      </w:r>
      <w:r>
        <w:rPr>
          <w:rFonts w:ascii="宋体" w:eastAsia="宋体" w:hAnsi="宋体" w:cs="宋体"/>
          <w:color w:val="000000"/>
        </w:rPr>
        <w:t>上述过程中</w:t>
      </w:r>
      <w:r>
        <w:rPr>
          <w:rFonts w:ascii="Times New Roman" w:eastAsia="Times New Roman" w:hAnsi="Times New Roman" w:cs="Times New Roman"/>
          <w:color w:val="000000"/>
        </w:rPr>
        <w:t>NO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的作用为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(ⅱ)</w:t>
      </w:r>
      <w:r>
        <w:rPr>
          <w:rFonts w:ascii="宋体" w:eastAsia="宋体" w:hAnsi="宋体" w:cs="宋体"/>
          <w:color w:val="000000"/>
        </w:rPr>
        <w:t>为了适应化工生产的需求，铅室法最终被接触法所代替，其主要原因是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答出两点即可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接触法制硫酸的关键反应为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的催化氧化：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(g)+</w:t>
      </w:r>
      <w:r>
        <w:object>
          <v:shape id="_x0000_i1143" type="#_x0000_t75" alt="学科网(www.zxxk.com)--教育资源门户，提供试卷、教案、课件、论文、素材以及各类教学资源下载，还有大量而丰富的教学相关资讯！" style="width:10.5pt;height:21pt" o:oleicon="f" o:ole="" coordsize="21600,21600" o:preferrelative="t" filled="f" stroked="f">
            <v:stroke joinstyle="miter"/>
            <v:imagedata r:id="rId236" o:title="eqIdf89eef3148f2d4d09379767b4af69132"/>
            <o:lock v:ext="edit" aspectratio="t"/>
            <w10:anchorlock/>
          </v:shape>
          <o:OLEObject Type="Embed" ProgID="Equation.DSMT4" ShapeID="_x0000_i1143" DrawAspect="Content" ObjectID="_1468075843" r:id="rId237"/>
        </w:objec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(g)</w:t>
      </w:r>
      <w:r>
        <w:object>
          <v:shape id="_x0000_i1144" type="#_x0000_t75" alt="学科网(www.zxxk.com)--教育资源门户，提供试卷、教案、课件、论文、素材以及各类教学资源下载，还有大量而丰富的教学相关资讯！" style="width:17.75pt;height:13.95pt" o:oleicon="f" o:ole="" coordsize="21600,21600" o:preferrelative="t" filled="f" stroked="f">
            <v:stroke joinstyle="miter"/>
            <v:imagedata r:id="rId238" o:title="eqIdde4ac184aef047428370bf877105fa50"/>
            <o:lock v:ext="edit" aspectratio="t"/>
            <w10:anchorlock/>
          </v:shape>
          <o:OLEObject Type="Embed" ProgID="Equation.DSMT4" ShapeID="_x0000_i1144" DrawAspect="Content" ObjectID="_1468075844" r:id="rId239"/>
        </w:objec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(g) Δ</w:t>
      </w:r>
      <w:r>
        <w:rPr>
          <w:rFonts w:ascii="Times New Roman" w:eastAsia="Times New Roman" w:hAnsi="Times New Roman" w:cs="Times New Roman"/>
          <w:i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</w:rPr>
        <w:t>=-98.9kJ·mol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-1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(ⅰ)</w:t>
      </w:r>
      <w:r>
        <w:rPr>
          <w:rFonts w:ascii="宋体" w:eastAsia="宋体" w:hAnsi="宋体" w:cs="宋体"/>
          <w:color w:val="000000"/>
        </w:rPr>
        <w:t>为寻求固定投料比下不同反应阶段的最佳生产温度，绘制相应转化率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Times New Roman" w:eastAsia="Times New Roman" w:hAnsi="Times New Roman" w:cs="Times New Roman"/>
          <w:i/>
          <w:color w:val="000000"/>
        </w:rPr>
        <w:t>α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下反应速率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数值已略去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与温度的关系如下图所示，下列说法正确的是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438400" cy="1685925"/>
            <wp:effectExtent l="0" t="0" r="0" b="9525"/>
            <wp:docPr id="100035" name="图片 10003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0"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685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．温度越高，反应速率越大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i/>
          <w:color w:val="000000"/>
        </w:rPr>
        <w:t>α</w:t>
      </w:r>
      <w:r>
        <w:rPr>
          <w:rFonts w:ascii="Times New Roman" w:eastAsia="Times New Roman" w:hAnsi="Times New Roman" w:cs="Times New Roman"/>
          <w:color w:val="000000"/>
        </w:rPr>
        <w:t>=0.88</w:t>
      </w:r>
      <w:r>
        <w:rPr>
          <w:rFonts w:ascii="宋体" w:eastAsia="宋体" w:hAnsi="宋体" w:cs="宋体"/>
          <w:color w:val="000000"/>
        </w:rPr>
        <w:t>的曲线代表平衡转化率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i/>
          <w:color w:val="000000"/>
        </w:rPr>
        <w:t>α</w:t>
      </w:r>
      <w:r>
        <w:rPr>
          <w:rFonts w:ascii="宋体" w:eastAsia="宋体" w:hAnsi="宋体" w:cs="宋体"/>
          <w:color w:val="000000"/>
        </w:rPr>
        <w:t>越大，反应速率最大值对应温度越低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．可根据不同</w:t>
      </w:r>
      <w:r>
        <w:object>
          <v:shape id="_x0000_i1145" type="#_x0000_t75" alt="学科网(www.zxxk.com)--教育资源门户，提供试卷、教案、课件、论文、素材以及各类教学资源下载，还有大量而丰富的教学相关资讯！" style="width:9.4pt;height:10pt" o:oleicon="f" o:ole="" coordsize="21600,21600" o:preferrelative="t" filled="f" stroked="f">
            <v:stroke joinstyle="miter"/>
            <v:imagedata r:id="rId241" o:title="eqIde514bc1761deff47d27c1909c1906ab4"/>
            <o:lock v:ext="edit" aspectratio="t"/>
            <w10:anchorlock/>
          </v:shape>
          <o:OLEObject Type="Embed" ProgID="Equation.DSMT4" ShapeID="_x0000_i1145" DrawAspect="Content" ObjectID="_1468075845" r:id="rId242"/>
        </w:object>
      </w:r>
      <w:r>
        <w:rPr>
          <w:rFonts w:ascii="宋体" w:eastAsia="宋体" w:hAnsi="宋体" w:cs="宋体"/>
          <w:color w:val="000000"/>
        </w:rPr>
        <w:t>下的最大速率，选择最佳生产温度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(ⅱ)</w:t>
      </w:r>
      <w:r>
        <w:rPr>
          <w:rFonts w:ascii="宋体" w:eastAsia="宋体" w:hAnsi="宋体" w:cs="宋体"/>
          <w:color w:val="000000"/>
        </w:rPr>
        <w:t>为提高钒催化剂的综合性能，我国科学家对其进行了改良。不同催化剂下，温度和转化率关系如下图所示，催化性能最佳的是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填标号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905125" cy="2152650"/>
            <wp:effectExtent l="0" t="0" r="9525" b="0"/>
            <wp:docPr id="100037" name="图片 10003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3"/>
                    <a:stretch>
                      <a:fillRect/>
                    </a:stretch>
                  </pic:blipFill>
                  <pic:spPr>
                    <a:xfrm>
                      <a:off x="0" y="0"/>
                      <a:ext cx="2905125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(ⅲ)</w:t>
      </w:r>
      <w:r>
        <w:rPr>
          <w:rFonts w:ascii="宋体" w:eastAsia="宋体" w:hAnsi="宋体" w:cs="宋体"/>
          <w:color w:val="000000"/>
        </w:rPr>
        <w:t>设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的平衡分压为</w:t>
      </w:r>
      <w:r>
        <w:rPr>
          <w:rFonts w:ascii="Times New Roman" w:eastAsia="Times New Roman" w:hAnsi="Times New Roman" w:cs="Times New Roman"/>
          <w:color w:val="000000"/>
        </w:rPr>
        <w:t>p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的平衡转化率为</w:t>
      </w:r>
      <w:r>
        <w:rPr>
          <w:rFonts w:ascii="Times New Roman" w:eastAsia="Times New Roman" w:hAnsi="Times New Roman" w:cs="Times New Roman"/>
          <w:i/>
          <w:color w:val="000000"/>
        </w:rPr>
        <w:t>α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e</w:t>
      </w:r>
      <w:r>
        <w:rPr>
          <w:rFonts w:ascii="宋体" w:eastAsia="宋体" w:hAnsi="宋体" w:cs="宋体"/>
          <w:color w:val="000000"/>
        </w:rPr>
        <w:t>，用含</w:t>
      </w:r>
      <w:r>
        <w:rPr>
          <w:rFonts w:ascii="Times New Roman" w:eastAsia="Times New Roman" w:hAnsi="Times New Roman" w:cs="Times New Roman"/>
          <w:color w:val="000000"/>
        </w:rPr>
        <w:t>p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i/>
          <w:color w:val="000000"/>
        </w:rPr>
        <w:t>α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e</w:t>
      </w:r>
      <w:r>
        <w:rPr>
          <w:rFonts w:ascii="宋体" w:eastAsia="宋体" w:hAnsi="宋体" w:cs="宋体"/>
          <w:color w:val="000000"/>
        </w:rPr>
        <w:t>的代数式表示上述催化氧化反应的</w:t>
      </w:r>
      <w:r>
        <w:rPr>
          <w:rFonts w:ascii="Times New Roman" w:eastAsia="Times New Roman" w:hAnsi="Times New Roman" w:cs="Times New Roman"/>
          <w:i/>
          <w:color w:val="000000"/>
        </w:rPr>
        <w:t>K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p</w:t>
      </w:r>
      <w:r>
        <w:rPr>
          <w:rFonts w:ascii="Times New Roman" w:eastAsia="Times New Roman" w:hAnsi="Times New Roman" w:cs="Times New Roman"/>
          <w:color w:val="000000"/>
        </w:rPr>
        <w:t>=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用平衡分压代替平衡浓度计算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eastAsia="宋体" w:hAnsi="宋体" w:cs="宋体"/>
          <w:color w:val="000000"/>
        </w:rPr>
        <w:t>加兰他敏是一种天然生物碱，可作为阿尔茨海默症的药物，其中间体的合成路线如下。</w:t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3825240"/>
            <wp:effectExtent l="0" t="0" r="0" b="3810"/>
            <wp:docPr id="100039" name="图片 10003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图片 10003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4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38257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中与卤代烃成醚活性高的羟基位于酯基的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位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间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或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对</w:t>
      </w:r>
      <w:r>
        <w:rPr>
          <w:rFonts w:ascii="Times New Roman" w:eastAsia="Times New Roman" w:hAnsi="Times New Roman" w:cs="Times New Roman"/>
          <w:color w:val="000000"/>
        </w:rPr>
        <w:t>”)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发生酸性水解，新产生的官能团为羟基和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填名称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用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代替</w:t>
      </w:r>
      <w:r>
        <w:rPr>
          <w:rFonts w:ascii="Times New Roman" w:eastAsia="Times New Roman" w:hAnsi="Times New Roman" w:cs="Times New Roman"/>
          <w:color w:val="000000"/>
        </w:rPr>
        <w:t>PCC</w:t>
      </w:r>
      <w:r>
        <w:rPr>
          <w:rFonts w:ascii="宋体" w:eastAsia="宋体" w:hAnsi="宋体" w:cs="宋体"/>
          <w:color w:val="000000"/>
        </w:rPr>
        <w:t>完成</w:t>
      </w:r>
      <w:r>
        <w:rPr>
          <w:rFonts w:ascii="Times New Roman" w:eastAsia="Times New Roman" w:hAnsi="Times New Roman" w:cs="Times New Roman"/>
          <w:color w:val="000000"/>
        </w:rPr>
        <w:t>D→E</w:t>
      </w:r>
      <w:r>
        <w:rPr>
          <w:rFonts w:ascii="宋体" w:eastAsia="宋体" w:hAnsi="宋体" w:cs="宋体"/>
          <w:color w:val="000000"/>
        </w:rPr>
        <w:t>的转化，化学方程式为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Times New Roman" w:eastAsia="Times New Roman" w:hAnsi="Times New Roman" w:cs="Times New Roman"/>
          <w:color w:val="000000"/>
        </w:rPr>
        <w:t>F</w:t>
      </w:r>
      <w:r>
        <w:rPr>
          <w:rFonts w:ascii="宋体" w:eastAsia="宋体" w:hAnsi="宋体" w:cs="宋体"/>
          <w:color w:val="000000"/>
        </w:rPr>
        <w:t>的同分异构体中，红外光谱显示有酚羟基、无</w:t>
      </w:r>
      <w:r>
        <w:rPr>
          <w:rFonts w:ascii="Times New Roman" w:eastAsia="Times New Roman" w:hAnsi="Times New Roman" w:cs="Times New Roman"/>
          <w:color w:val="000000"/>
        </w:rPr>
        <w:t>N-H</w:t>
      </w:r>
      <w:r>
        <w:rPr>
          <w:rFonts w:ascii="宋体" w:eastAsia="宋体" w:hAnsi="宋体" w:cs="宋体"/>
          <w:color w:val="000000"/>
        </w:rPr>
        <w:t>键的共有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种。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Times New Roman" w:eastAsia="Times New Roman" w:hAnsi="Times New Roman" w:cs="Times New Roman"/>
          <w:color w:val="000000"/>
        </w:rPr>
        <w:t>H→I</w:t>
      </w:r>
      <w:r>
        <w:rPr>
          <w:rFonts w:ascii="宋体" w:eastAsia="宋体" w:hAnsi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711027424" name="图片 7110274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1027424" name="图片 71102742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反应类型为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rFonts w:ascii="宋体" w:eastAsia="宋体" w:hAnsi="宋体" w:cs="宋体"/>
          <w:color w:val="000000"/>
        </w:rPr>
        <w:t>某药物中间体的合成路线如下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部分反应条件已略去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，其中</w:t>
      </w:r>
      <w:r>
        <w:rPr>
          <w:rFonts w:ascii="Times New Roman" w:eastAsia="Times New Roman" w:hAnsi="Times New Roman" w:cs="Times New Roman"/>
          <w:color w:val="000000"/>
        </w:rPr>
        <w:t>M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rFonts w:ascii="宋体" w:eastAsia="宋体" w:hAnsi="宋体" w:cs="宋体"/>
          <w:color w:val="000000"/>
        </w:rPr>
        <w:t>的结构简式分别为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和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eastAsia="宋体" w:hint="eastAsia"/>
          <w:lang w:eastAsia="zh-CN"/>
        </w:rPr>
      </w:pPr>
      <w:r>
        <w:rPr>
          <w:color w:val="000000"/>
        </w:rPr>
        <w:drawing>
          <wp:inline distT="0" distB="0" distL="114300" distR="114300">
            <wp:extent cx="5238750" cy="702310"/>
            <wp:effectExtent l="0" t="0" r="0" b="2540"/>
            <wp:docPr id="100041" name="图片 10004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图片 10004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5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702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  <w:r>
        <w:rPr>
          <w:rFonts w:hint="eastAsia"/>
          <w:color w:val="000000"/>
          <w:lang w:eastAsia="zh-CN"/>
        </w:rPr>
        <w:t xml:space="preserve"> </w:t>
      </w:r>
      <w:bookmarkStart w:id="0" w:name="_GoBack"/>
      <w:bookmarkEnd w:id="0"/>
    </w:p>
    <w:sectPr>
      <w:pgSz w:w="11906" w:h="16838"/>
      <w:pgMar w:top="1440" w:right="1080" w:bottom="1440" w:left="1080" w:header="708" w:footer="708" w:gutter="0"/>
      <w:cols w:num="1"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Cambria Math">
    <w:panose1 w:val="02040503050406030204"/>
    <w:charset w:val="01"/>
    <w:family w:val="roman"/>
    <w:pitch w:val="default"/>
    <w:sig w:usb0="E00006FF" w:usb1="420024FF" w:usb2="02000000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21324490"/>
    <w:rsid w:val="38274566"/>
  </w:rsids>
  <w:docVars>
    <w:docVar w:name="commondata" w:val="eyJoZGlkIjoiODM4MjkzYmE4MzMyMDcyNjEwMDQ3YmNkMzI1ZDJiOTY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hAnsi="Times New Roman" w:eastAsiaTheme="minorEastAsia" w:cs="宋体"/>
        <w:lang w:val="en-US" w:eastAsia="zh-CN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nhideWhenUsed="0"/>
    <w:lsdException w:name="footer" w:semiHidden="0" w:uiPriority="0" w:unhideWhenUsed="0" w:qFormat="1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1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qFormat="1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uiPriority="0"/>
    <w:lsdException w:name="HTML Preformatted" w:uiPriority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qFormat="1"/>
    <w:lsdException w:name="annotation subject" w:uiPriority="0"/>
    <w:lsdException w:name="Table Simple 1" w:uiPriority="0"/>
    <w:lsdException w:name="Table Simple 2" w:uiPriority="0"/>
    <w:lsdException w:name="Table Simple 3" w:uiPriority="0"/>
    <w:lsdException w:name="Table Classic 1" w:uiPriority="0"/>
    <w:lsdException w:name="Table Classic 2" w:uiPriority="0"/>
    <w:lsdException w:name="Table Classic 3" w:uiPriority="0"/>
    <w:lsdException w:name="Table Classic 4" w:uiPriority="0"/>
    <w:lsdException w:name="Table Colorful 1" w:uiPriority="0"/>
    <w:lsdException w:name="Table Colorful 2" w:uiPriority="0"/>
    <w:lsdException w:name="Table Colorful 3" w:uiPriority="0"/>
    <w:lsdException w:name="Table Columns 1" w:uiPriority="0"/>
    <w:lsdException w:name="Table Columns 2" w:uiPriority="0"/>
    <w:lsdException w:name="Table Columns 3" w:uiPriority="0"/>
    <w:lsdException w:name="Table Columns 4" w:uiPriority="0"/>
    <w:lsdException w:name="Table Columns 5" w:uiPriority="0"/>
    <w:lsdException w:name="Table Grid 1" w:uiPriority="0"/>
    <w:lsdException w:name="Table Grid 2" w:uiPriority="0"/>
    <w:lsdException w:name="Table Grid 3" w:uiPriority="0"/>
    <w:lsdException w:name="Table Grid 4" w:uiPriority="0"/>
    <w:lsdException w:name="Table Grid 5" w:uiPriority="0"/>
    <w:lsdException w:name="Table Grid 6" w:uiPriority="0"/>
    <w:lsdException w:name="Table Grid 7" w:uiPriority="0"/>
    <w:lsdException w:name="Table Grid 8" w:uiPriority="0"/>
    <w:lsdException w:name="Table List 1" w:uiPriority="0"/>
    <w:lsdException w:name="Table List 2" w:uiPriority="0"/>
    <w:lsdException w:name="Table List 3" w:uiPriority="0"/>
    <w:lsdException w:name="Table List 4" w:uiPriority="0"/>
    <w:lsdException w:name="Table List 5" w:uiPriority="0"/>
    <w:lsdException w:name="Table List 6" w:uiPriority="0"/>
    <w:lsdException w:name="Table List 7" w:uiPriority="0"/>
    <w:lsdException w:name="Table List 8" w:uiPriority="0"/>
    <w:lsdException w:name="Table 3D effects 1" w:uiPriority="0"/>
    <w:lsdException w:name="Table 3D effects 2" w:uiPriority="0"/>
    <w:lsdException w:name="Table 3D effects 3" w:uiPriority="0"/>
    <w:lsdException w:name="Table Contemporary" w:uiPriority="0"/>
    <w:lsdException w:name="Table Elegant" w:uiPriority="0"/>
    <w:lsdException w:name="Table Professional" w:uiPriority="0"/>
    <w:lsdException w:name="Table Subtle 1" w:semiHidden="0" w:uiPriority="0" w:unhideWhenUsed="0"/>
    <w:lsdException w:name="Table Subtle 2" w:uiPriority="0"/>
    <w:lsdException w:name="Table Web 1" w:uiPriority="0"/>
    <w:lsdException w:name="Table Web 2" w:semiHidden="0" w:uiPriority="0" w:unhideWhenUsed="0"/>
    <w:lsdException w:name="Table Web 3" w:semiHidden="0" w:uiPriority="0" w:unhideWhenUsed="0"/>
    <w:lsdException w:name="Balloon Text" w:uiPriority="0"/>
    <w:lsdException w:name="Table Grid" w:semiHidden="0" w:uiPriority="0" w:unhideWhenUsed="0"/>
    <w:lsdException w:name="Table Theme" w:uiPriority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Times New Roman" w:eastAsia="宋体" w:hAnsi="Times New Roman" w:cs="宋体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Header">
    <w:name w:val="header"/>
    <w:basedOn w:val="Normal"/>
    <w:link w:val="a"/>
    <w:uiPriority w:val="9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Hyperlink">
    <w:name w:val="Hyperlink"/>
    <w:basedOn w:val="DefaultParagraphFont"/>
    <w:uiPriority w:val="99"/>
    <w:unhideWhenUsed/>
    <w:qFormat/>
    <w:rPr>
      <w:color w:val="0000FF"/>
      <w:u w:val="single"/>
    </w:rPr>
  </w:style>
  <w:style w:type="character" w:customStyle="1" w:styleId="a">
    <w:name w:val="页眉 字符"/>
    <w:basedOn w:val="DefaultParagraphFont"/>
    <w:link w:val="Header"/>
    <w:uiPriority w:val="99"/>
    <w:rPr>
      <w:kern w:val="2"/>
      <w:sz w:val="18"/>
      <w:szCs w:val="24"/>
    </w:rPr>
  </w:style>
  <w:style w:type="paragraph" w:styleId="NoSpacing">
    <w:name w:val="No Spacing"/>
    <w:uiPriority w:val="1"/>
    <w:qFormat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ListParagraph">
    <w:name w:val="List Paragraph"/>
    <w:basedOn w:val="Normal"/>
    <w:uiPriority w:val="99"/>
    <w:qFormat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5.wmf" /><Relationship Id="rId100" Type="http://schemas.openxmlformats.org/officeDocument/2006/relationships/image" Target="media/image50.wmf" /><Relationship Id="rId101" Type="http://schemas.openxmlformats.org/officeDocument/2006/relationships/oleObject" Target="embeddings/oleObject47.bin" /><Relationship Id="rId102" Type="http://schemas.openxmlformats.org/officeDocument/2006/relationships/image" Target="media/image51.wmf" /><Relationship Id="rId103" Type="http://schemas.openxmlformats.org/officeDocument/2006/relationships/oleObject" Target="embeddings/oleObject48.bin" /><Relationship Id="rId104" Type="http://schemas.openxmlformats.org/officeDocument/2006/relationships/image" Target="media/image52.wmf" /><Relationship Id="rId105" Type="http://schemas.openxmlformats.org/officeDocument/2006/relationships/oleObject" Target="embeddings/oleObject49.bin" /><Relationship Id="rId106" Type="http://schemas.openxmlformats.org/officeDocument/2006/relationships/image" Target="media/image53.wmf" /><Relationship Id="rId107" Type="http://schemas.openxmlformats.org/officeDocument/2006/relationships/oleObject" Target="embeddings/oleObject50.bin" /><Relationship Id="rId108" Type="http://schemas.openxmlformats.org/officeDocument/2006/relationships/image" Target="media/image54.wmf" /><Relationship Id="rId109" Type="http://schemas.openxmlformats.org/officeDocument/2006/relationships/oleObject" Target="embeddings/oleObject51.bin" /><Relationship Id="rId11" Type="http://schemas.openxmlformats.org/officeDocument/2006/relationships/oleObject" Target="embeddings/oleObject2.bin" /><Relationship Id="rId110" Type="http://schemas.openxmlformats.org/officeDocument/2006/relationships/oleObject" Target="embeddings/oleObject52.bin" /><Relationship Id="rId111" Type="http://schemas.openxmlformats.org/officeDocument/2006/relationships/image" Target="media/image55.wmf" /><Relationship Id="rId112" Type="http://schemas.openxmlformats.org/officeDocument/2006/relationships/oleObject" Target="embeddings/oleObject53.bin" /><Relationship Id="rId113" Type="http://schemas.openxmlformats.org/officeDocument/2006/relationships/image" Target="media/image56.wmf" /><Relationship Id="rId114" Type="http://schemas.openxmlformats.org/officeDocument/2006/relationships/oleObject" Target="embeddings/oleObject54.bin" /><Relationship Id="rId115" Type="http://schemas.openxmlformats.org/officeDocument/2006/relationships/image" Target="media/image57.wmf" /><Relationship Id="rId116" Type="http://schemas.openxmlformats.org/officeDocument/2006/relationships/oleObject" Target="embeddings/oleObject55.bin" /><Relationship Id="rId117" Type="http://schemas.openxmlformats.org/officeDocument/2006/relationships/image" Target="media/image58.png" /><Relationship Id="rId118" Type="http://schemas.openxmlformats.org/officeDocument/2006/relationships/image" Target="media/image59.wmf" /><Relationship Id="rId119" Type="http://schemas.openxmlformats.org/officeDocument/2006/relationships/oleObject" Target="embeddings/oleObject56.bin" /><Relationship Id="rId12" Type="http://schemas.openxmlformats.org/officeDocument/2006/relationships/image" Target="media/image6.wmf" /><Relationship Id="rId120" Type="http://schemas.openxmlformats.org/officeDocument/2006/relationships/image" Target="media/image60.wmf" /><Relationship Id="rId121" Type="http://schemas.openxmlformats.org/officeDocument/2006/relationships/oleObject" Target="embeddings/oleObject57.bin" /><Relationship Id="rId122" Type="http://schemas.openxmlformats.org/officeDocument/2006/relationships/image" Target="media/image61.wmf" /><Relationship Id="rId123" Type="http://schemas.openxmlformats.org/officeDocument/2006/relationships/oleObject" Target="embeddings/oleObject58.bin" /><Relationship Id="rId124" Type="http://schemas.openxmlformats.org/officeDocument/2006/relationships/image" Target="media/image62.wmf" /><Relationship Id="rId125" Type="http://schemas.openxmlformats.org/officeDocument/2006/relationships/oleObject" Target="embeddings/oleObject59.bin" /><Relationship Id="rId126" Type="http://schemas.openxmlformats.org/officeDocument/2006/relationships/image" Target="media/image63.wmf" /><Relationship Id="rId127" Type="http://schemas.openxmlformats.org/officeDocument/2006/relationships/oleObject" Target="embeddings/oleObject60.bin" /><Relationship Id="rId128" Type="http://schemas.openxmlformats.org/officeDocument/2006/relationships/image" Target="media/image64.wmf" /><Relationship Id="rId129" Type="http://schemas.openxmlformats.org/officeDocument/2006/relationships/oleObject" Target="embeddings/oleObject61.bin" /><Relationship Id="rId13" Type="http://schemas.openxmlformats.org/officeDocument/2006/relationships/oleObject" Target="embeddings/oleObject3.bin" /><Relationship Id="rId130" Type="http://schemas.openxmlformats.org/officeDocument/2006/relationships/image" Target="media/image65.wmf" /><Relationship Id="rId131" Type="http://schemas.openxmlformats.org/officeDocument/2006/relationships/oleObject" Target="embeddings/oleObject62.bin" /><Relationship Id="rId132" Type="http://schemas.openxmlformats.org/officeDocument/2006/relationships/oleObject" Target="embeddings/oleObject63.bin" /><Relationship Id="rId133" Type="http://schemas.openxmlformats.org/officeDocument/2006/relationships/image" Target="media/image66.wmf" /><Relationship Id="rId134" Type="http://schemas.openxmlformats.org/officeDocument/2006/relationships/oleObject" Target="embeddings/oleObject64.bin" /><Relationship Id="rId135" Type="http://schemas.openxmlformats.org/officeDocument/2006/relationships/image" Target="media/image67.wmf" /><Relationship Id="rId136" Type="http://schemas.openxmlformats.org/officeDocument/2006/relationships/oleObject" Target="embeddings/oleObject65.bin" /><Relationship Id="rId137" Type="http://schemas.openxmlformats.org/officeDocument/2006/relationships/oleObject" Target="embeddings/oleObject66.bin" /><Relationship Id="rId138" Type="http://schemas.openxmlformats.org/officeDocument/2006/relationships/image" Target="media/image68.wmf" /><Relationship Id="rId139" Type="http://schemas.openxmlformats.org/officeDocument/2006/relationships/oleObject" Target="embeddings/oleObject67.bin" /><Relationship Id="rId14" Type="http://schemas.openxmlformats.org/officeDocument/2006/relationships/image" Target="media/image7.wmf" /><Relationship Id="rId140" Type="http://schemas.openxmlformats.org/officeDocument/2006/relationships/image" Target="media/image69.wmf" /><Relationship Id="rId141" Type="http://schemas.openxmlformats.org/officeDocument/2006/relationships/oleObject" Target="embeddings/oleObject68.bin" /><Relationship Id="rId142" Type="http://schemas.openxmlformats.org/officeDocument/2006/relationships/image" Target="media/image70.png" /><Relationship Id="rId143" Type="http://schemas.openxmlformats.org/officeDocument/2006/relationships/image" Target="media/image71.wmf" /><Relationship Id="rId144" Type="http://schemas.openxmlformats.org/officeDocument/2006/relationships/oleObject" Target="embeddings/oleObject69.bin" /><Relationship Id="rId145" Type="http://schemas.openxmlformats.org/officeDocument/2006/relationships/oleObject" Target="embeddings/oleObject70.bin" /><Relationship Id="rId146" Type="http://schemas.openxmlformats.org/officeDocument/2006/relationships/image" Target="media/image72.wmf" /><Relationship Id="rId147" Type="http://schemas.openxmlformats.org/officeDocument/2006/relationships/oleObject" Target="embeddings/oleObject71.bin" /><Relationship Id="rId148" Type="http://schemas.openxmlformats.org/officeDocument/2006/relationships/image" Target="media/image73.wmf" /><Relationship Id="rId149" Type="http://schemas.openxmlformats.org/officeDocument/2006/relationships/oleObject" Target="embeddings/oleObject72.bin" /><Relationship Id="rId15" Type="http://schemas.openxmlformats.org/officeDocument/2006/relationships/oleObject" Target="embeddings/oleObject4.bin" /><Relationship Id="rId150" Type="http://schemas.openxmlformats.org/officeDocument/2006/relationships/image" Target="media/image74.wmf" /><Relationship Id="rId151" Type="http://schemas.openxmlformats.org/officeDocument/2006/relationships/oleObject" Target="embeddings/oleObject73.bin" /><Relationship Id="rId152" Type="http://schemas.openxmlformats.org/officeDocument/2006/relationships/image" Target="media/image75.wmf" /><Relationship Id="rId153" Type="http://schemas.openxmlformats.org/officeDocument/2006/relationships/oleObject" Target="embeddings/oleObject74.bin" /><Relationship Id="rId154" Type="http://schemas.openxmlformats.org/officeDocument/2006/relationships/image" Target="media/image76.wmf" /><Relationship Id="rId155" Type="http://schemas.openxmlformats.org/officeDocument/2006/relationships/oleObject" Target="embeddings/oleObject75.bin" /><Relationship Id="rId156" Type="http://schemas.openxmlformats.org/officeDocument/2006/relationships/image" Target="media/image77.png" /><Relationship Id="rId157" Type="http://schemas.openxmlformats.org/officeDocument/2006/relationships/image" Target="media/image78.wmf" /><Relationship Id="rId158" Type="http://schemas.openxmlformats.org/officeDocument/2006/relationships/oleObject" Target="embeddings/oleObject76.bin" /><Relationship Id="rId159" Type="http://schemas.openxmlformats.org/officeDocument/2006/relationships/image" Target="media/image79.wmf" /><Relationship Id="rId16" Type="http://schemas.openxmlformats.org/officeDocument/2006/relationships/image" Target="media/image8.wmf" /><Relationship Id="rId160" Type="http://schemas.openxmlformats.org/officeDocument/2006/relationships/oleObject" Target="embeddings/oleObject77.bin" /><Relationship Id="rId161" Type="http://schemas.openxmlformats.org/officeDocument/2006/relationships/image" Target="media/image80.wmf" /><Relationship Id="rId162" Type="http://schemas.openxmlformats.org/officeDocument/2006/relationships/oleObject" Target="embeddings/oleObject78.bin" /><Relationship Id="rId163" Type="http://schemas.openxmlformats.org/officeDocument/2006/relationships/image" Target="media/image81.wmf" /><Relationship Id="rId164" Type="http://schemas.openxmlformats.org/officeDocument/2006/relationships/oleObject" Target="embeddings/oleObject79.bin" /><Relationship Id="rId165" Type="http://schemas.openxmlformats.org/officeDocument/2006/relationships/image" Target="media/image82.wmf" /><Relationship Id="rId166" Type="http://schemas.openxmlformats.org/officeDocument/2006/relationships/oleObject" Target="embeddings/oleObject80.bin" /><Relationship Id="rId167" Type="http://schemas.openxmlformats.org/officeDocument/2006/relationships/image" Target="media/image83.wmf" /><Relationship Id="rId168" Type="http://schemas.openxmlformats.org/officeDocument/2006/relationships/oleObject" Target="embeddings/oleObject81.bin" /><Relationship Id="rId169" Type="http://schemas.openxmlformats.org/officeDocument/2006/relationships/image" Target="media/image84.wmf" /><Relationship Id="rId17" Type="http://schemas.openxmlformats.org/officeDocument/2006/relationships/oleObject" Target="embeddings/oleObject5.bin" /><Relationship Id="rId170" Type="http://schemas.openxmlformats.org/officeDocument/2006/relationships/oleObject" Target="embeddings/oleObject82.bin" /><Relationship Id="rId171" Type="http://schemas.openxmlformats.org/officeDocument/2006/relationships/oleObject" Target="embeddings/oleObject83.bin" /><Relationship Id="rId172" Type="http://schemas.openxmlformats.org/officeDocument/2006/relationships/image" Target="media/image85.wmf" /><Relationship Id="rId173" Type="http://schemas.openxmlformats.org/officeDocument/2006/relationships/oleObject" Target="embeddings/oleObject84.bin" /><Relationship Id="rId174" Type="http://schemas.openxmlformats.org/officeDocument/2006/relationships/image" Target="media/image86.wmf" /><Relationship Id="rId175" Type="http://schemas.openxmlformats.org/officeDocument/2006/relationships/oleObject" Target="embeddings/oleObject85.bin" /><Relationship Id="rId176" Type="http://schemas.openxmlformats.org/officeDocument/2006/relationships/image" Target="media/image87.wmf" /><Relationship Id="rId177" Type="http://schemas.openxmlformats.org/officeDocument/2006/relationships/oleObject" Target="embeddings/oleObject86.bin" /><Relationship Id="rId178" Type="http://schemas.openxmlformats.org/officeDocument/2006/relationships/image" Target="media/image88.wmf" /><Relationship Id="rId179" Type="http://schemas.openxmlformats.org/officeDocument/2006/relationships/oleObject" Target="embeddings/oleObject87.bin" /><Relationship Id="rId18" Type="http://schemas.openxmlformats.org/officeDocument/2006/relationships/image" Target="media/image9.wmf" /><Relationship Id="rId180" Type="http://schemas.openxmlformats.org/officeDocument/2006/relationships/oleObject" Target="embeddings/oleObject88.bin" /><Relationship Id="rId181" Type="http://schemas.openxmlformats.org/officeDocument/2006/relationships/image" Target="media/image89.wmf" /><Relationship Id="rId182" Type="http://schemas.openxmlformats.org/officeDocument/2006/relationships/oleObject" Target="embeddings/oleObject89.bin" /><Relationship Id="rId183" Type="http://schemas.openxmlformats.org/officeDocument/2006/relationships/image" Target="media/image90.wmf" /><Relationship Id="rId184" Type="http://schemas.openxmlformats.org/officeDocument/2006/relationships/oleObject" Target="embeddings/oleObject90.bin" /><Relationship Id="rId185" Type="http://schemas.openxmlformats.org/officeDocument/2006/relationships/oleObject" Target="embeddings/oleObject91.bin" /><Relationship Id="rId186" Type="http://schemas.openxmlformats.org/officeDocument/2006/relationships/oleObject" Target="embeddings/oleObject92.bin" /><Relationship Id="rId187" Type="http://schemas.openxmlformats.org/officeDocument/2006/relationships/oleObject" Target="embeddings/oleObject93.bin" /><Relationship Id="rId188" Type="http://schemas.openxmlformats.org/officeDocument/2006/relationships/image" Target="media/image91.wmf" /><Relationship Id="rId189" Type="http://schemas.openxmlformats.org/officeDocument/2006/relationships/oleObject" Target="embeddings/oleObject94.bin" /><Relationship Id="rId19" Type="http://schemas.openxmlformats.org/officeDocument/2006/relationships/oleObject" Target="embeddings/oleObject6.bin" /><Relationship Id="rId190" Type="http://schemas.openxmlformats.org/officeDocument/2006/relationships/oleObject" Target="embeddings/oleObject95.bin" /><Relationship Id="rId191" Type="http://schemas.openxmlformats.org/officeDocument/2006/relationships/oleObject" Target="embeddings/oleObject96.bin" /><Relationship Id="rId192" Type="http://schemas.openxmlformats.org/officeDocument/2006/relationships/oleObject" Target="embeddings/oleObject97.bin" /><Relationship Id="rId193" Type="http://schemas.openxmlformats.org/officeDocument/2006/relationships/image" Target="media/image92.png" /><Relationship Id="rId194" Type="http://schemas.openxmlformats.org/officeDocument/2006/relationships/image" Target="media/image93.wmf" /><Relationship Id="rId195" Type="http://schemas.openxmlformats.org/officeDocument/2006/relationships/oleObject" Target="embeddings/oleObject98.bin" /><Relationship Id="rId196" Type="http://schemas.openxmlformats.org/officeDocument/2006/relationships/image" Target="media/image94.wmf" /><Relationship Id="rId197" Type="http://schemas.openxmlformats.org/officeDocument/2006/relationships/oleObject" Target="embeddings/oleObject99.bin" /><Relationship Id="rId198" Type="http://schemas.openxmlformats.org/officeDocument/2006/relationships/oleObject" Target="embeddings/oleObject100.bin" /><Relationship Id="rId199" Type="http://schemas.openxmlformats.org/officeDocument/2006/relationships/image" Target="media/image95.wmf" /><Relationship Id="rId2" Type="http://schemas.openxmlformats.org/officeDocument/2006/relationships/webSettings" Target="webSettings.xml" /><Relationship Id="rId20" Type="http://schemas.openxmlformats.org/officeDocument/2006/relationships/image" Target="media/image10.wmf" /><Relationship Id="rId200" Type="http://schemas.openxmlformats.org/officeDocument/2006/relationships/oleObject" Target="embeddings/oleObject101.bin" /><Relationship Id="rId201" Type="http://schemas.openxmlformats.org/officeDocument/2006/relationships/oleObject" Target="embeddings/oleObject102.bin" /><Relationship Id="rId202" Type="http://schemas.openxmlformats.org/officeDocument/2006/relationships/image" Target="media/image96.wmf" /><Relationship Id="rId203" Type="http://schemas.openxmlformats.org/officeDocument/2006/relationships/oleObject" Target="embeddings/oleObject103.bin" /><Relationship Id="rId204" Type="http://schemas.openxmlformats.org/officeDocument/2006/relationships/image" Target="media/image97.png" /><Relationship Id="rId205" Type="http://schemas.openxmlformats.org/officeDocument/2006/relationships/image" Target="media/image98.wmf" /><Relationship Id="rId206" Type="http://schemas.openxmlformats.org/officeDocument/2006/relationships/oleObject" Target="embeddings/oleObject104.bin" /><Relationship Id="rId207" Type="http://schemas.openxmlformats.org/officeDocument/2006/relationships/image" Target="media/image99.wmf" /><Relationship Id="rId208" Type="http://schemas.openxmlformats.org/officeDocument/2006/relationships/oleObject" Target="embeddings/oleObject105.bin" /><Relationship Id="rId209" Type="http://schemas.openxmlformats.org/officeDocument/2006/relationships/image" Target="media/image100.wmf" /><Relationship Id="rId21" Type="http://schemas.openxmlformats.org/officeDocument/2006/relationships/oleObject" Target="embeddings/oleObject7.bin" /><Relationship Id="rId210" Type="http://schemas.openxmlformats.org/officeDocument/2006/relationships/oleObject" Target="embeddings/oleObject106.bin" /><Relationship Id="rId211" Type="http://schemas.openxmlformats.org/officeDocument/2006/relationships/image" Target="media/image101.wmf" /><Relationship Id="rId212" Type="http://schemas.openxmlformats.org/officeDocument/2006/relationships/oleObject" Target="embeddings/oleObject107.bin" /><Relationship Id="rId213" Type="http://schemas.openxmlformats.org/officeDocument/2006/relationships/image" Target="media/image102.wmf" /><Relationship Id="rId214" Type="http://schemas.openxmlformats.org/officeDocument/2006/relationships/oleObject" Target="embeddings/oleObject108.bin" /><Relationship Id="rId215" Type="http://schemas.openxmlformats.org/officeDocument/2006/relationships/image" Target="media/image103.wmf" /><Relationship Id="rId216" Type="http://schemas.openxmlformats.org/officeDocument/2006/relationships/oleObject" Target="embeddings/oleObject109.bin" /><Relationship Id="rId217" Type="http://schemas.openxmlformats.org/officeDocument/2006/relationships/image" Target="media/image104.wmf" /><Relationship Id="rId218" Type="http://schemas.openxmlformats.org/officeDocument/2006/relationships/oleObject" Target="embeddings/oleObject110.bin" /><Relationship Id="rId219" Type="http://schemas.openxmlformats.org/officeDocument/2006/relationships/oleObject" Target="embeddings/oleObject111.bin" /><Relationship Id="rId22" Type="http://schemas.openxmlformats.org/officeDocument/2006/relationships/image" Target="media/image11.wmf" /><Relationship Id="rId220" Type="http://schemas.openxmlformats.org/officeDocument/2006/relationships/oleObject" Target="embeddings/oleObject112.bin" /><Relationship Id="rId221" Type="http://schemas.openxmlformats.org/officeDocument/2006/relationships/image" Target="media/image105.wmf" /><Relationship Id="rId222" Type="http://schemas.openxmlformats.org/officeDocument/2006/relationships/oleObject" Target="embeddings/oleObject113.bin" /><Relationship Id="rId223" Type="http://schemas.openxmlformats.org/officeDocument/2006/relationships/image" Target="media/image106.wmf" /><Relationship Id="rId224" Type="http://schemas.openxmlformats.org/officeDocument/2006/relationships/oleObject" Target="embeddings/oleObject114.bin" /><Relationship Id="rId225" Type="http://schemas.openxmlformats.org/officeDocument/2006/relationships/image" Target="media/image107.wmf" /><Relationship Id="rId226" Type="http://schemas.openxmlformats.org/officeDocument/2006/relationships/oleObject" Target="embeddings/oleObject115.bin" /><Relationship Id="rId227" Type="http://schemas.openxmlformats.org/officeDocument/2006/relationships/image" Target="media/image108.wmf" /><Relationship Id="rId228" Type="http://schemas.openxmlformats.org/officeDocument/2006/relationships/image" Target="media/image109.png" /><Relationship Id="rId229" Type="http://schemas.openxmlformats.org/officeDocument/2006/relationships/oleObject" Target="embeddings/oleObject116.bin" /><Relationship Id="rId23" Type="http://schemas.openxmlformats.org/officeDocument/2006/relationships/oleObject" Target="embeddings/oleObject8.bin" /><Relationship Id="rId230" Type="http://schemas.openxmlformats.org/officeDocument/2006/relationships/image" Target="media/image110.wmf" /><Relationship Id="rId231" Type="http://schemas.openxmlformats.org/officeDocument/2006/relationships/oleObject" Target="embeddings/oleObject117.bin" /><Relationship Id="rId232" Type="http://schemas.openxmlformats.org/officeDocument/2006/relationships/image" Target="media/image111.png" /><Relationship Id="rId233" Type="http://schemas.openxmlformats.org/officeDocument/2006/relationships/image" Target="media/image112.wmf" /><Relationship Id="rId234" Type="http://schemas.openxmlformats.org/officeDocument/2006/relationships/oleObject" Target="embeddings/oleObject118.bin" /><Relationship Id="rId235" Type="http://schemas.openxmlformats.org/officeDocument/2006/relationships/image" Target="media/image113.png" /><Relationship Id="rId236" Type="http://schemas.openxmlformats.org/officeDocument/2006/relationships/image" Target="media/image114.wmf" /><Relationship Id="rId237" Type="http://schemas.openxmlformats.org/officeDocument/2006/relationships/oleObject" Target="embeddings/oleObject119.bin" /><Relationship Id="rId238" Type="http://schemas.openxmlformats.org/officeDocument/2006/relationships/image" Target="media/image115.wmf" /><Relationship Id="rId239" Type="http://schemas.openxmlformats.org/officeDocument/2006/relationships/oleObject" Target="embeddings/oleObject120.bin" /><Relationship Id="rId24" Type="http://schemas.openxmlformats.org/officeDocument/2006/relationships/image" Target="media/image12.wmf" /><Relationship Id="rId240" Type="http://schemas.openxmlformats.org/officeDocument/2006/relationships/image" Target="media/image116.png" /><Relationship Id="rId241" Type="http://schemas.openxmlformats.org/officeDocument/2006/relationships/image" Target="media/image117.wmf" /><Relationship Id="rId242" Type="http://schemas.openxmlformats.org/officeDocument/2006/relationships/oleObject" Target="embeddings/oleObject121.bin" /><Relationship Id="rId243" Type="http://schemas.openxmlformats.org/officeDocument/2006/relationships/image" Target="media/image118.jpeg" /><Relationship Id="rId244" Type="http://schemas.openxmlformats.org/officeDocument/2006/relationships/image" Target="media/image119.png" /><Relationship Id="rId245" Type="http://schemas.openxmlformats.org/officeDocument/2006/relationships/image" Target="media/image120.png" /><Relationship Id="rId246" Type="http://schemas.openxmlformats.org/officeDocument/2006/relationships/theme" Target="theme/theme1.xml" /><Relationship Id="rId247" Type="http://schemas.openxmlformats.org/officeDocument/2006/relationships/styles" Target="styles.xml" /><Relationship Id="rId25" Type="http://schemas.openxmlformats.org/officeDocument/2006/relationships/oleObject" Target="embeddings/oleObject9.bin" /><Relationship Id="rId26" Type="http://schemas.openxmlformats.org/officeDocument/2006/relationships/image" Target="media/image13.wmf" /><Relationship Id="rId27" Type="http://schemas.openxmlformats.org/officeDocument/2006/relationships/oleObject" Target="embeddings/oleObject10.bin" /><Relationship Id="rId28" Type="http://schemas.openxmlformats.org/officeDocument/2006/relationships/oleObject" Target="embeddings/oleObject11.bin" /><Relationship Id="rId29" Type="http://schemas.openxmlformats.org/officeDocument/2006/relationships/image" Target="media/image14.wmf" /><Relationship Id="rId3" Type="http://schemas.openxmlformats.org/officeDocument/2006/relationships/fontTable" Target="fontTable.xml" /><Relationship Id="rId30" Type="http://schemas.openxmlformats.org/officeDocument/2006/relationships/oleObject" Target="embeddings/oleObject12.bin" /><Relationship Id="rId31" Type="http://schemas.openxmlformats.org/officeDocument/2006/relationships/image" Target="media/image15.wmf" /><Relationship Id="rId32" Type="http://schemas.openxmlformats.org/officeDocument/2006/relationships/oleObject" Target="embeddings/oleObject13.bin" /><Relationship Id="rId33" Type="http://schemas.openxmlformats.org/officeDocument/2006/relationships/image" Target="media/image16.wmf" /><Relationship Id="rId34" Type="http://schemas.openxmlformats.org/officeDocument/2006/relationships/oleObject" Target="embeddings/oleObject14.bin" /><Relationship Id="rId35" Type="http://schemas.openxmlformats.org/officeDocument/2006/relationships/image" Target="media/image17.wmf" /><Relationship Id="rId36" Type="http://schemas.openxmlformats.org/officeDocument/2006/relationships/oleObject" Target="embeddings/oleObject15.bin" /><Relationship Id="rId37" Type="http://schemas.openxmlformats.org/officeDocument/2006/relationships/image" Target="media/image18.wmf" /><Relationship Id="rId38" Type="http://schemas.openxmlformats.org/officeDocument/2006/relationships/oleObject" Target="embeddings/oleObject16.bin" /><Relationship Id="rId39" Type="http://schemas.openxmlformats.org/officeDocument/2006/relationships/image" Target="media/image19.png" /><Relationship Id="rId4" Type="http://schemas.openxmlformats.org/officeDocument/2006/relationships/customXml" Target="../customXml/item1.xml" /><Relationship Id="rId40" Type="http://schemas.openxmlformats.org/officeDocument/2006/relationships/image" Target="media/image20.wmf" /><Relationship Id="rId41" Type="http://schemas.openxmlformats.org/officeDocument/2006/relationships/oleObject" Target="embeddings/oleObject17.bin" /><Relationship Id="rId42" Type="http://schemas.openxmlformats.org/officeDocument/2006/relationships/image" Target="media/image21.wmf" /><Relationship Id="rId43" Type="http://schemas.openxmlformats.org/officeDocument/2006/relationships/oleObject" Target="embeddings/oleObject18.bin" /><Relationship Id="rId44" Type="http://schemas.openxmlformats.org/officeDocument/2006/relationships/image" Target="media/image22.wmf" /><Relationship Id="rId45" Type="http://schemas.openxmlformats.org/officeDocument/2006/relationships/oleObject" Target="embeddings/oleObject19.bin" /><Relationship Id="rId46" Type="http://schemas.openxmlformats.org/officeDocument/2006/relationships/image" Target="media/image23.png" /><Relationship Id="rId47" Type="http://schemas.openxmlformats.org/officeDocument/2006/relationships/image" Target="media/image24.wmf" /><Relationship Id="rId48" Type="http://schemas.openxmlformats.org/officeDocument/2006/relationships/oleObject" Target="embeddings/oleObject20.bin" /><Relationship Id="rId49" Type="http://schemas.openxmlformats.org/officeDocument/2006/relationships/image" Target="media/image25.wmf" /><Relationship Id="rId5" Type="http://schemas.openxmlformats.org/officeDocument/2006/relationships/image" Target="media/image1.wmf" /><Relationship Id="rId50" Type="http://schemas.openxmlformats.org/officeDocument/2006/relationships/oleObject" Target="embeddings/oleObject21.bin" /><Relationship Id="rId51" Type="http://schemas.openxmlformats.org/officeDocument/2006/relationships/image" Target="media/image26.wmf" /><Relationship Id="rId52" Type="http://schemas.openxmlformats.org/officeDocument/2006/relationships/oleObject" Target="embeddings/oleObject22.bin" /><Relationship Id="rId53" Type="http://schemas.openxmlformats.org/officeDocument/2006/relationships/image" Target="media/image27.wmf" /><Relationship Id="rId54" Type="http://schemas.openxmlformats.org/officeDocument/2006/relationships/oleObject" Target="embeddings/oleObject23.bin" /><Relationship Id="rId55" Type="http://schemas.openxmlformats.org/officeDocument/2006/relationships/image" Target="media/image28.wmf" /><Relationship Id="rId56" Type="http://schemas.openxmlformats.org/officeDocument/2006/relationships/oleObject" Target="embeddings/oleObject24.bin" /><Relationship Id="rId57" Type="http://schemas.openxmlformats.org/officeDocument/2006/relationships/image" Target="media/image29.png" /><Relationship Id="rId58" Type="http://schemas.openxmlformats.org/officeDocument/2006/relationships/image" Target="media/image30.wmf" /><Relationship Id="rId59" Type="http://schemas.openxmlformats.org/officeDocument/2006/relationships/oleObject" Target="embeddings/oleObject25.bin" /><Relationship Id="rId6" Type="http://schemas.openxmlformats.org/officeDocument/2006/relationships/image" Target="media/image2.png" /><Relationship Id="rId60" Type="http://schemas.openxmlformats.org/officeDocument/2006/relationships/image" Target="media/image31.wmf" /><Relationship Id="rId61" Type="http://schemas.openxmlformats.org/officeDocument/2006/relationships/oleObject" Target="embeddings/oleObject26.bin" /><Relationship Id="rId62" Type="http://schemas.openxmlformats.org/officeDocument/2006/relationships/image" Target="media/image32.png" /><Relationship Id="rId63" Type="http://schemas.openxmlformats.org/officeDocument/2006/relationships/image" Target="media/image33.wmf" /><Relationship Id="rId64" Type="http://schemas.openxmlformats.org/officeDocument/2006/relationships/oleObject" Target="embeddings/oleObject27.bin" /><Relationship Id="rId65" Type="http://schemas.openxmlformats.org/officeDocument/2006/relationships/image" Target="media/image34.wmf" /><Relationship Id="rId66" Type="http://schemas.openxmlformats.org/officeDocument/2006/relationships/oleObject" Target="embeddings/oleObject28.bin" /><Relationship Id="rId67" Type="http://schemas.openxmlformats.org/officeDocument/2006/relationships/image" Target="media/image35.wmf" /><Relationship Id="rId68" Type="http://schemas.openxmlformats.org/officeDocument/2006/relationships/oleObject" Target="embeddings/oleObject29.bin" /><Relationship Id="rId69" Type="http://schemas.openxmlformats.org/officeDocument/2006/relationships/image" Target="media/image36.wmf" /><Relationship Id="rId7" Type="http://schemas.openxmlformats.org/officeDocument/2006/relationships/image" Target="media/image3.wmf" /><Relationship Id="rId70" Type="http://schemas.openxmlformats.org/officeDocument/2006/relationships/oleObject" Target="embeddings/oleObject30.bin" /><Relationship Id="rId71" Type="http://schemas.openxmlformats.org/officeDocument/2006/relationships/image" Target="media/image37.png" /><Relationship Id="rId72" Type="http://schemas.openxmlformats.org/officeDocument/2006/relationships/image" Target="media/image38.wmf" /><Relationship Id="rId73" Type="http://schemas.openxmlformats.org/officeDocument/2006/relationships/oleObject" Target="embeddings/oleObject31.bin" /><Relationship Id="rId74" Type="http://schemas.openxmlformats.org/officeDocument/2006/relationships/image" Target="media/image39.wmf" /><Relationship Id="rId75" Type="http://schemas.openxmlformats.org/officeDocument/2006/relationships/oleObject" Target="embeddings/oleObject32.bin" /><Relationship Id="rId76" Type="http://schemas.openxmlformats.org/officeDocument/2006/relationships/oleObject" Target="embeddings/oleObject33.bin" /><Relationship Id="rId77" Type="http://schemas.openxmlformats.org/officeDocument/2006/relationships/image" Target="media/image40.wmf" /><Relationship Id="rId78" Type="http://schemas.openxmlformats.org/officeDocument/2006/relationships/oleObject" Target="embeddings/oleObject34.bin" /><Relationship Id="rId79" Type="http://schemas.openxmlformats.org/officeDocument/2006/relationships/image" Target="media/image41.png" /><Relationship Id="rId8" Type="http://schemas.openxmlformats.org/officeDocument/2006/relationships/image" Target="media/image4.wmf" /><Relationship Id="rId80" Type="http://schemas.openxmlformats.org/officeDocument/2006/relationships/image" Target="media/image42.wmf" /><Relationship Id="rId81" Type="http://schemas.openxmlformats.org/officeDocument/2006/relationships/oleObject" Target="embeddings/oleObject35.bin" /><Relationship Id="rId82" Type="http://schemas.openxmlformats.org/officeDocument/2006/relationships/image" Target="media/image43.wmf" /><Relationship Id="rId83" Type="http://schemas.openxmlformats.org/officeDocument/2006/relationships/oleObject" Target="embeddings/oleObject36.bin" /><Relationship Id="rId84" Type="http://schemas.openxmlformats.org/officeDocument/2006/relationships/image" Target="media/image44.wmf" /><Relationship Id="rId85" Type="http://schemas.openxmlformats.org/officeDocument/2006/relationships/oleObject" Target="embeddings/oleObject37.bin" /><Relationship Id="rId86" Type="http://schemas.openxmlformats.org/officeDocument/2006/relationships/image" Target="media/image45.wmf" /><Relationship Id="rId87" Type="http://schemas.openxmlformats.org/officeDocument/2006/relationships/oleObject" Target="embeddings/oleObject38.bin" /><Relationship Id="rId88" Type="http://schemas.openxmlformats.org/officeDocument/2006/relationships/image" Target="media/image46.wmf" /><Relationship Id="rId89" Type="http://schemas.openxmlformats.org/officeDocument/2006/relationships/oleObject" Target="embeddings/oleObject39.bin" /><Relationship Id="rId9" Type="http://schemas.openxmlformats.org/officeDocument/2006/relationships/oleObject" Target="embeddings/oleObject1.bin" /><Relationship Id="rId90" Type="http://schemas.openxmlformats.org/officeDocument/2006/relationships/oleObject" Target="embeddings/oleObject40.bin" /><Relationship Id="rId91" Type="http://schemas.openxmlformats.org/officeDocument/2006/relationships/image" Target="media/image47.png" /><Relationship Id="rId92" Type="http://schemas.openxmlformats.org/officeDocument/2006/relationships/oleObject" Target="embeddings/oleObject41.bin" /><Relationship Id="rId93" Type="http://schemas.openxmlformats.org/officeDocument/2006/relationships/oleObject" Target="embeddings/oleObject42.bin" /><Relationship Id="rId94" Type="http://schemas.openxmlformats.org/officeDocument/2006/relationships/oleObject" Target="embeddings/oleObject43.bin" /><Relationship Id="rId95" Type="http://schemas.openxmlformats.org/officeDocument/2006/relationships/oleObject" Target="embeddings/oleObject44.bin" /><Relationship Id="rId96" Type="http://schemas.openxmlformats.org/officeDocument/2006/relationships/image" Target="media/image48.wmf" /><Relationship Id="rId97" Type="http://schemas.openxmlformats.org/officeDocument/2006/relationships/oleObject" Target="embeddings/oleObject45.bin" /><Relationship Id="rId98" Type="http://schemas.openxmlformats.org/officeDocument/2006/relationships/image" Target="media/image49.wmf" /><Relationship Id="rId99" Type="http://schemas.openxmlformats.org/officeDocument/2006/relationships/oleObject" Target="embeddings/oleObject46.bin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590A68-9B32-4A13-894C-0880676F012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