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年普通高中学业水平等级性考试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北京卷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90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13.25pt;height:13.5pt" o:ole="" coordsize="21600,21600" o:preferrelative="t" filled="f" stroked="f">
            <v:stroke joinstyle="miter"/>
            <v:imagedata r:id="rId6" o:title="eqId88591e829c5a149ca9053fde2db84549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第一部分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本部分共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题，每题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分。在每题列出的四个选项中，选出最符合题目要求的一项。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我国科研人员利用激光操控方法，从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8pt;height:13.95pt" o:ole="" coordsize="21600,21600" o:preferrelative="t" filled="f" stroked="f">
            <v:stroke joinstyle="miter"/>
            <v:imagedata r:id="rId8" o:title="eqId1be36565ecb4ce41d39111b23f59ac7c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="宋体" w:eastAsia="宋体" w:hAnsi="宋体" w:cs="宋体"/>
          <w:color w:val="auto"/>
        </w:rPr>
        <w:t>原子束流中直接俘获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="宋体" w:eastAsia="宋体" w:hAnsi="宋体" w:cs="宋体"/>
          <w:color w:val="auto"/>
        </w:rPr>
        <w:t>原子，实现了对同位素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28" DrawAspect="Content" ObjectID="_1468075728" r:id="rId12"/>
        </w:object>
      </w:r>
      <w:r>
        <w:rPr>
          <w:rFonts w:ascii="宋体" w:eastAsia="宋体" w:hAnsi="宋体" w:cs="宋体"/>
          <w:color w:val="auto"/>
        </w:rPr>
        <w:t>的灵敏检测。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29" DrawAspect="Content" ObjectID="_1468075729" r:id="rId13"/>
        </w:object>
      </w:r>
      <w:r>
        <w:rPr>
          <w:rFonts w:ascii="宋体" w:eastAsia="宋体" w:hAnsi="宋体" w:cs="宋体"/>
          <w:color w:val="auto"/>
        </w:rPr>
        <w:t>的半衰期</w:t>
      </w:r>
      <w:r>
        <w:rPr>
          <w:rFonts w:ascii="Times New Roman" w:eastAsia="Times New Roman" w:hAnsi="Times New Roman" w:cs="Times New Roman"/>
          <w:color w:val="auto"/>
        </w:rPr>
        <w:t>(</w:t>
      </w:r>
      <w:r>
        <w:rPr>
          <w:rFonts w:ascii="宋体" w:eastAsia="宋体" w:hAnsi="宋体" w:cs="宋体"/>
          <w:color w:val="auto"/>
        </w:rPr>
        <w:t>放射性元素的原子核有半数发生衰变所需的时间</w:t>
      </w:r>
      <w:r>
        <w:rPr>
          <w:rFonts w:ascii="Times New Roman" w:eastAsia="Times New Roman" w:hAnsi="Times New Roman" w:cs="Times New Roman"/>
          <w:color w:val="auto"/>
        </w:rPr>
        <w:t>)</w:t>
      </w:r>
      <w:r>
        <w:rPr>
          <w:rFonts w:ascii="宋体" w:eastAsia="宋体" w:hAnsi="宋体" w:cs="宋体"/>
          <w:color w:val="auto"/>
        </w:rPr>
        <w:t>长达</w:t>
      </w:r>
      <w:r>
        <w:rPr>
          <w:rFonts w:ascii="Times New Roman" w:eastAsia="Times New Roman" w:hAnsi="Times New Roman" w:cs="Times New Roman"/>
          <w:color w:val="auto"/>
        </w:rPr>
        <w:t>10</w:t>
      </w:r>
      <w:r>
        <w:rPr>
          <w:rFonts w:ascii="宋体" w:eastAsia="宋体" w:hAnsi="宋体" w:cs="宋体"/>
          <w:color w:val="auto"/>
        </w:rPr>
        <w:t>万年，是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0.55pt;height:15.45pt" o:ole="" coordsize="21600,21600" o:preferrelative="t" filled="f" stroked="f">
            <v:stroke joinstyle="miter"/>
            <v:imagedata r:id="rId14" o:title="eqIde639d4fec9d51f71f67f59d7f142c08a"/>
            <o:lock v:ext="edit" aspectratio="t"/>
            <w10:anchorlock/>
          </v:shape>
          <o:OLEObject Type="Embed" ProgID="Equation.DSMT4" ShapeID="_x0000_i1030" DrawAspect="Content" ObjectID="_1468075730" r:id="rId15"/>
        </w:object>
      </w:r>
      <w:r>
        <w:rPr>
          <w:rFonts w:ascii="宋体" w:eastAsia="宋体" w:hAnsi="宋体" w:cs="宋体"/>
          <w:color w:val="auto"/>
        </w:rPr>
        <w:t>的</w:t>
      </w:r>
      <w:r>
        <w:rPr>
          <w:rFonts w:ascii="Times New Roman" w:eastAsia="Times New Roman" w:hAnsi="Times New Roman" w:cs="Times New Roman"/>
          <w:color w:val="auto"/>
        </w:rPr>
        <w:t>17</w:t>
      </w:r>
      <w:r>
        <w:rPr>
          <w:rFonts w:ascii="宋体" w:eastAsia="宋体" w:hAnsi="宋体" w:cs="宋体"/>
          <w:color w:val="auto"/>
        </w:rPr>
        <w:t>倍，可应用于地球科学与考古学。下列说法正确的是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1019175" cy="1552575"/>
            <wp:effectExtent l="0" t="0" r="9525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31" DrawAspect="Content" ObjectID="_1468075731" r:id="rId17"/>
        </w:object>
      </w:r>
      <w:r>
        <w:rPr>
          <w:rFonts w:ascii="宋体" w:eastAsia="宋体" w:hAnsi="宋体" w:cs="宋体"/>
          <w:color w:val="auto"/>
        </w:rPr>
        <w:t>的原子核内有</w:t>
      </w:r>
      <w:r>
        <w:rPr>
          <w:rFonts w:ascii="Times New Roman" w:eastAsia="Times New Roman" w:hAnsi="Times New Roman" w:cs="Times New Roman"/>
          <w:color w:val="auto"/>
        </w:rPr>
        <w:t>21</w:t>
      </w:r>
      <w:r>
        <w:rPr>
          <w:rFonts w:ascii="宋体" w:eastAsia="宋体" w:hAnsi="宋体" w:cs="宋体"/>
          <w:color w:val="auto"/>
        </w:rPr>
        <w:t>个中子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B. 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32" DrawAspect="Content" ObjectID="_1468075732" r:id="rId18"/>
        </w:object>
      </w:r>
      <w:r>
        <w:rPr>
          <w:rFonts w:ascii="宋体" w:eastAsia="宋体" w:hAnsi="宋体" w:cs="宋体"/>
          <w:color w:val="auto"/>
        </w:rPr>
        <w:t>的半衰期长，说明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33" DrawAspect="Content" ObjectID="_1468075733" r:id="rId19"/>
        </w:object>
      </w:r>
      <w:r>
        <w:rPr>
          <w:rFonts w:ascii="宋体" w:eastAsia="宋体" w:hAnsi="宋体" w:cs="宋体"/>
          <w:color w:val="auto"/>
        </w:rPr>
        <w:t>难以失去电子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C. 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34" DrawAspect="Content" ObjectID="_1468075734" r:id="rId20"/>
        </w:object>
      </w:r>
      <w:r>
        <w:rPr>
          <w:rFonts w:ascii="宋体" w:eastAsia="宋体" w:hAnsi="宋体" w:cs="宋体"/>
          <w:color w:val="auto"/>
        </w:rPr>
        <w:t>衰变一半所需的时间小于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20.55pt;height:15.45pt" o:ole="" coordsize="21600,21600" o:preferrelative="t" filled="f" stroked="f">
            <v:stroke joinstyle="miter"/>
            <v:imagedata r:id="rId14" o:title="eqIde639d4fec9d51f71f67f59d7f142c08a"/>
            <o:lock v:ext="edit" aspectratio="t"/>
            <w10:anchorlock/>
          </v:shape>
          <o:OLEObject Type="Embed" ProgID="Equation.DSMT4" ShapeID="_x0000_i1035" DrawAspect="Content" ObjectID="_1468075735" r:id="rId21"/>
        </w:object>
      </w:r>
      <w:r>
        <w:rPr>
          <w:rFonts w:ascii="宋体" w:eastAsia="宋体" w:hAnsi="宋体" w:cs="宋体"/>
          <w:color w:val="auto"/>
        </w:rPr>
        <w:t>衰变一半所需的时间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eastAsia="宋体" w:hAnsi="宋体" w:cs="宋体"/>
          <w:color w:val="auto"/>
        </w:rPr>
        <w:t>从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8pt;height:13.95pt" o:ole="" coordsize="21600,21600" o:preferrelative="t" filled="f" stroked="f">
            <v:stroke joinstyle="miter"/>
            <v:imagedata r:id="rId8" o:title="eqId1be36565ecb4ce41d39111b23f59ac7c"/>
            <o:lock v:ext="edit" aspectratio="t"/>
            <w10:anchorlock/>
          </v:shape>
          <o:OLEObject Type="Embed" ProgID="Equation.DSMT4" ShapeID="_x0000_i1036" DrawAspect="Content" ObjectID="_1468075736" r:id="rId22"/>
        </w:object>
      </w:r>
      <w:r>
        <w:rPr>
          <w:rFonts w:ascii="宋体" w:eastAsia="宋体" w:hAnsi="宋体" w:cs="宋体"/>
          <w:color w:val="auto"/>
        </w:rPr>
        <w:t>原子束流中直接俘获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0" o:title="eqId086cdb4389982338d86e5b2ae6fb7a8a"/>
            <o:lock v:ext="edit" aspectratio="t"/>
            <w10:anchorlock/>
          </v:shape>
          <o:OLEObject Type="Embed" ProgID="Equation.DSMT4" ShapeID="_x0000_i1037" DrawAspect="Content" ObjectID="_1468075737" r:id="rId23"/>
        </w:object>
      </w:r>
      <w:r>
        <w:rPr>
          <w:rFonts w:ascii="宋体" w:eastAsia="宋体" w:hAnsi="宋体" w:cs="宋体"/>
          <w:color w:val="auto"/>
        </w:rPr>
        <w:t>原子的过程属于化学变化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6.4pt;height:15.6pt" o:ole="" coordsize="21600,21600" o:preferrelative="t" filled="f" stroked="f">
            <v:stroke joinstyle="miter"/>
            <v:imagedata r:id="rId24" o:title="eqId9d58627a1346abd703707bdcddb0c454"/>
            <o:lock v:ext="edit" aspectratio="t"/>
            <w10:anchorlock/>
          </v:shape>
          <o:OLEObject Type="Embed" ProgID="Equation.DSMT4" ShapeID="_x0000_i1038" DrawAspect="Content" ObjectID="_1468075738" r:id="rId25"/>
        </w:object>
      </w:r>
      <w:r>
        <w:rPr>
          <w:rFonts w:ascii="宋体" w:eastAsia="宋体" w:hAnsi="宋体" w:cs="宋体"/>
          <w:color w:val="000000"/>
        </w:rPr>
        <w:t>的质量数为</w:t>
      </w:r>
      <w:r>
        <w:rPr>
          <w:rFonts w:ascii="Times New Roman" w:eastAsia="Times New Roman" w:hAnsi="Times New Roman" w:cs="Times New Roman"/>
          <w:color w:val="000000"/>
        </w:rPr>
        <w:t>41</w:t>
      </w:r>
      <w:r>
        <w:rPr>
          <w:rFonts w:ascii="宋体" w:eastAsia="宋体" w:hAnsi="宋体" w:cs="宋体"/>
          <w:color w:val="000000"/>
        </w:rPr>
        <w:t>，质子数为</w:t>
      </w:r>
      <w:r>
        <w:rPr>
          <w:rFonts w:ascii="Times New Roman" w:eastAsia="Times New Roman" w:hAnsi="Times New Roman" w:cs="Times New Roman"/>
          <w:color w:val="000000"/>
        </w:rPr>
        <w:t>20</w:t>
      </w:r>
      <w:r>
        <w:rPr>
          <w:rFonts w:ascii="宋体" w:eastAsia="宋体" w:hAnsi="宋体" w:cs="宋体"/>
          <w:color w:val="000000"/>
        </w:rPr>
        <w:t>，所以中子数为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60pt;height:14.25pt" o:ole="" coordsize="21600,21600" o:preferrelative="t" filled="f" stroked="f">
            <v:stroke joinstyle="miter"/>
            <v:imagedata r:id="rId26" o:title="eqId59d2589af83853fe694ef3737af8a118"/>
            <o:lock v:ext="edit" aspectratio="t"/>
            <w10:anchorlock/>
          </v:shape>
          <o:OLEObject Type="Embed" ProgID="Equation.DSMT4" ShapeID="_x0000_i1039" DrawAspect="Content" ObjectID="_1468075739" r:id="rId2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6.4pt;height:15.6pt" o:ole="" coordsize="21600,21600" o:preferrelative="t" filled="f" stroked="f">
            <v:stroke joinstyle="miter"/>
            <v:imagedata r:id="rId24" o:title="eqId9d58627a1346abd703707bdcddb0c454"/>
            <o:lock v:ext="edit" aspectratio="t"/>
            <w10:anchorlock/>
          </v:shape>
          <o:OLEObject Type="Embed" ProgID="Equation.DSMT4" ShapeID="_x0000_i1040" DrawAspect="Content" ObjectID="_1468075740" r:id="rId28"/>
        </w:object>
      </w:r>
      <w:r>
        <w:rPr>
          <w:rFonts w:ascii="宋体" w:eastAsia="宋体" w:hAnsi="宋体" w:cs="宋体"/>
          <w:color w:val="000000"/>
        </w:rPr>
        <w:t>的半衰期长短与得失电子能力没有关系，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．根据题意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26.4pt;height:15.6pt" o:ole="" coordsize="21600,21600" o:preferrelative="t" filled="f" stroked="f">
            <v:stroke joinstyle="miter"/>
            <v:imagedata r:id="rId24" o:title="eqId9d58627a1346abd703707bdcddb0c454"/>
            <o:lock v:ext="edit" aspectratio="t"/>
            <w10:anchorlock/>
          </v:shape>
          <o:OLEObject Type="Embed" ProgID="Equation.DSMT4" ShapeID="_x0000_i1041" DrawAspect="Content" ObjectID="_1468075741" r:id="rId29"/>
        </w:object>
      </w:r>
      <w:r>
        <w:rPr>
          <w:rFonts w:ascii="宋体" w:eastAsia="宋体" w:hAnsi="宋体" w:cs="宋体"/>
          <w:color w:val="000000"/>
        </w:rPr>
        <w:t>衰变一半所需的时间要大于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30" o:title="eqIdb376dd1b6876a8ffc84343364a5dde21"/>
            <o:lock v:ext="edit" aspectratio="t"/>
            <w10:anchorlock/>
          </v:shape>
          <o:OLEObject Type="Embed" ProgID="Equation.DSMT4" ShapeID="_x0000_i1042" DrawAspect="Content" ObjectID="_1468075742" r:id="rId31"/>
        </w:object>
      </w:r>
      <w:r>
        <w:rPr>
          <w:rFonts w:ascii="宋体" w:eastAsia="宋体" w:hAnsi="宋体" w:cs="宋体"/>
          <w:color w:val="000000"/>
        </w:rPr>
        <w:t>衰变半所需的时间，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．从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8pt;height:13.95pt" o:ole="" coordsize="21600,21600" o:preferrelative="t" filled="f" stroked="f">
            <v:stroke joinstyle="miter"/>
            <v:imagedata r:id="rId8" o:title="eqId1be36565ecb4ce41d39111b23f59ac7c"/>
            <o:lock v:ext="edit" aspectratio="t"/>
            <w10:anchorlock/>
          </v:shape>
          <o:OLEObject Type="Embed" ProgID="Equation.DSMT4" ShapeID="_x0000_i1043" DrawAspect="Content" ObjectID="_1468075743" r:id="rId32"/>
        </w:object>
      </w:r>
      <w:r>
        <w:rPr>
          <w:rFonts w:ascii="宋体" w:eastAsia="宋体" w:hAnsi="宋体" w:cs="宋体"/>
          <w:color w:val="000000"/>
        </w:rPr>
        <w:t>原子束流中直接俘获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6.4pt;height:15.6pt" o:ole="" coordsize="21600,21600" o:preferrelative="t" filled="f" stroked="f">
            <v:stroke joinstyle="miter"/>
            <v:imagedata r:id="rId24" o:title="eqId9d58627a1346abd703707bdcddb0c454"/>
            <o:lock v:ext="edit" aspectratio="t"/>
            <w10:anchorlock/>
          </v:shape>
          <o:OLEObject Type="Embed" ProgID="Equation.DSMT4" ShapeID="_x0000_i1044" DrawAspect="Content" ObjectID="_1468075744" r:id="rId33"/>
        </w:object>
      </w:r>
      <w:r>
        <w:rPr>
          <w:rFonts w:ascii="宋体" w:eastAsia="宋体" w:hAnsi="宋体" w:cs="宋体"/>
          <w:color w:val="000000"/>
        </w:rPr>
        <w:t>原子的过程没有新物质产生，不属于化学变化，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本题选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下列化学用语或图示表达不正确的是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34" o:title="eqIdde35fc0240c4bae100a822e77e3262a0"/>
            <o:lock v:ext="edit" aspectratio="t"/>
            <w10:anchorlock/>
          </v:shape>
          <o:OLEObject Type="Embed" ProgID="Equation.DSMT4" ShapeID="_x0000_i1045" DrawAspect="Content" ObjectID="_1468075745" r:id="rId35"/>
        </w:object>
      </w:r>
      <w:r>
        <w:rPr>
          <w:rFonts w:ascii="宋体" w:eastAsia="宋体" w:hAnsi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1581150" cy="447675"/>
            <wp:effectExtent l="0" t="0" r="0" b="825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37" o:title="eqId03a5c8a45b70251a7fa0506a5b4b8ac9"/>
            <o:lock v:ext="edit" aspectratio="t"/>
            <w10:anchorlock/>
          </v:shape>
          <o:OLEObject Type="Embed" ProgID="Equation.DSMT4" ShapeID="_x0000_i1046" DrawAspect="Content" ObjectID="_1468075746" r:id="rId38"/>
        </w:object>
      </w:r>
      <w:r>
        <w:rPr>
          <w:rFonts w:ascii="宋体" w:eastAsia="宋体" w:hAnsi="宋体" w:cs="宋体"/>
          <w:color w:val="000000"/>
        </w:rPr>
        <w:t>分子的球棍模型：</w:t>
      </w:r>
      <w:r>
        <w:rPr>
          <w:color w:val="000000"/>
        </w:rPr>
        <w:drawing>
          <wp:inline distT="0" distB="0" distL="114300" distR="114300">
            <wp:extent cx="609600" cy="666750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21.9pt;height:14.4pt" o:ole="" coordsize="21600,21600" o:preferrelative="t" filled="f" stroked="f">
            <v:stroke joinstyle="miter"/>
            <v:imagedata r:id="rId40" o:title="eqId60fcaacd207ab36fd57a93173cc31447"/>
            <o:lock v:ext="edit" aspectratio="t"/>
            <w10:anchorlock/>
          </v:shape>
          <o:OLEObject Type="Embed" ProgID="Equation.DSMT4" ShapeID="_x0000_i1047" DrawAspect="Content" ObjectID="_1468075747" r:id="rId41"/>
        </w:object>
      </w:r>
      <w:r>
        <w:rPr>
          <w:rFonts w:ascii="宋体" w:eastAsia="宋体" w:hAnsi="宋体" w:cs="宋体"/>
          <w:color w:val="000000"/>
        </w:rPr>
        <w:t>的结构示意图：</w:t>
      </w:r>
      <w:r>
        <w:rPr>
          <w:color w:val="000000"/>
        </w:rPr>
        <w:drawing>
          <wp:inline distT="0" distB="0" distL="114300" distR="114300">
            <wp:extent cx="561975" cy="647700"/>
            <wp:effectExtent l="0" t="0" r="9525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乙炔的结构式：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81.15pt;height:13.75pt" o:ole="" coordsize="21600,21600" o:preferrelative="t" filled="f" stroked="f">
            <v:stroke joinstyle="miter"/>
            <v:imagedata r:id="rId43" o:title="eqId3b073f4db4e7cd43c4222845f05aef7a"/>
            <o:lock v:ext="edit" aspectratio="t"/>
            <w10:anchorlock/>
          </v:shape>
          <o:OLEObject Type="Embed" ProgID="Equation.DSMT4" ShapeID="_x0000_i1048" DrawAspect="Content" ObjectID="_1468075748" r:id="rId4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34" o:title="eqIdde35fc0240c4bae100a822e77e3262a0"/>
            <o:lock v:ext="edit" aspectratio="t"/>
            <w10:anchorlock/>
          </v:shape>
          <o:OLEObject Type="Embed" ProgID="Equation.DSMT4" ShapeID="_x0000_i1049" DrawAspect="Content" ObjectID="_1468075749" r:id="rId45"/>
        </w:object>
      </w:r>
      <w:r>
        <w:rPr>
          <w:rFonts w:ascii="宋体" w:eastAsia="宋体" w:hAnsi="宋体" w:cs="宋体"/>
          <w:color w:val="000000"/>
        </w:rPr>
        <w:t>是共价化合物，其电子式为</w:t>
      </w:r>
      <w:r>
        <w:rPr>
          <w:color w:val="000000"/>
        </w:rPr>
        <w:drawing>
          <wp:inline distT="0" distB="0" distL="114300" distR="114300">
            <wp:extent cx="714375" cy="257175"/>
            <wp:effectExtent l="0" t="0" r="9525" b="889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37" o:title="eqId03a5c8a45b70251a7fa0506a5b4b8ac9"/>
            <o:lock v:ext="edit" aspectratio="t"/>
            <w10:anchorlock/>
          </v:shape>
          <o:OLEObject Type="Embed" ProgID="Equation.DSMT4" ShapeID="_x0000_i1050" DrawAspect="Content" ObjectID="_1468075750" r:id="rId47"/>
        </w:object>
      </w:r>
      <w:r>
        <w:rPr>
          <w:rFonts w:ascii="宋体" w:eastAsia="宋体" w:hAnsi="宋体" w:cs="宋体"/>
          <w:color w:val="000000"/>
        </w:rPr>
        <w:t>为正四面体形，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37" o:title="eqId03a5c8a45b70251a7fa0506a5b4b8ac9"/>
            <o:lock v:ext="edit" aspectratio="t"/>
            <w10:anchorlock/>
          </v:shape>
          <o:OLEObject Type="Embed" ProgID="Equation.DSMT4" ShapeID="_x0000_i1051" DrawAspect="Content" ObjectID="_1468075751" r:id="rId48"/>
        </w:object>
      </w:r>
      <w:r>
        <w:rPr>
          <w:rFonts w:ascii="宋体" w:eastAsia="宋体" w:hAnsi="宋体" w:cs="宋体"/>
          <w:color w:val="000000"/>
        </w:rPr>
        <w:t>分子的球棍模型：</w:t>
      </w:r>
      <w:r>
        <w:rPr>
          <w:color w:val="000000"/>
        </w:rPr>
        <w:drawing>
          <wp:inline distT="0" distB="0" distL="114300" distR="114300">
            <wp:extent cx="828675" cy="914400"/>
            <wp:effectExtent l="0" t="0" r="9525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宋体" w:eastAsia="宋体" w:hAnsi="宋体" w:cs="宋体"/>
          <w:color w:val="000000"/>
        </w:rPr>
        <w:t>的原子序数为</w:t>
      </w:r>
      <w:r>
        <w:rPr>
          <w:rFonts w:ascii="Times New Roman" w:eastAsia="Times New Roman" w:hAnsi="Times New Roman" w:cs="Times New Roman"/>
          <w:color w:val="000000"/>
        </w:rPr>
        <w:t>13</w: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1.9pt;height:14.4pt" o:ole="" coordsize="21600,21600" o:preferrelative="t" filled="f" stroked="f">
            <v:stroke joinstyle="miter"/>
            <v:imagedata r:id="rId40" o:title="eqId60fcaacd207ab36fd57a93173cc31447"/>
            <o:lock v:ext="edit" aspectratio="t"/>
            <w10:anchorlock/>
          </v:shape>
          <o:OLEObject Type="Embed" ProgID="Equation.DSMT4" ShapeID="_x0000_i1052" DrawAspect="Content" ObjectID="_1468075752" r:id="rId49"/>
        </w:object>
      </w:r>
      <w:r>
        <w:rPr>
          <w:rFonts w:ascii="宋体" w:eastAsia="宋体" w:hAnsi="宋体" w:cs="宋体"/>
          <w:color w:val="000000"/>
        </w:rPr>
        <w:t>的结构示意图：</w:t>
      </w:r>
      <w:r>
        <w:rPr>
          <w:color w:val="000000"/>
        </w:rPr>
        <w:drawing>
          <wp:inline distT="0" distB="0" distL="114300" distR="114300">
            <wp:extent cx="466725" cy="533400"/>
            <wp:effectExtent l="0" t="0" r="9525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．乙炔含有碳碳三键，结构式为：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81.15pt;height:13.75pt" o:ole="" coordsize="21600,21600" o:preferrelative="t" filled="f" stroked="f">
            <v:stroke joinstyle="miter"/>
            <v:imagedata r:id="rId43" o:title="eqId3b073f4db4e7cd43c4222845f05aef7a"/>
            <o:lock v:ext="edit" aspectratio="t"/>
            <w10:anchorlock/>
          </v:shape>
          <o:OLEObject Type="Embed" ProgID="Equation.DSMT4" ShapeID="_x0000_i1053" DrawAspect="Content" ObjectID="_1468075753" r:id="rId51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酸性锌锰干电池的构造示意图如下。关于该电池及其工作原理，下列说法正确的是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81200" cy="129540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石墨作电池的负极材料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电池工作时，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26.25pt;height:18.75pt" o:ole="" coordsize="21600,21600" o:preferrelative="t" filled="f" stroked="f">
            <v:stroke joinstyle="miter"/>
            <v:imagedata r:id="rId53" o:title="eqId22b84c78dae7945c7893ab4125a05ab5"/>
            <o:lock v:ext="edit" aspectratio="t"/>
            <w10:anchorlock/>
          </v:shape>
          <o:OLEObject Type="Embed" ProgID="Equation.DSMT4" ShapeID="_x0000_i1054" DrawAspect="Content" ObjectID="_1468075754" r:id="rId54"/>
        </w:object>
      </w:r>
      <w:r>
        <w:rPr>
          <w:rFonts w:ascii="宋体" w:eastAsia="宋体" w:hAnsi="宋体" w:cs="宋体"/>
          <w:color w:val="000000"/>
        </w:rPr>
        <w:t>向负极方向移动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55" o:title="eqId93a83767ccb065185092c78c76120c84"/>
            <o:lock v:ext="edit" aspectratio="t"/>
            <w10:anchorlock/>
          </v:shape>
          <o:OLEObject Type="Embed" ProgID="Equation.DSMT4" ShapeID="_x0000_i1055" DrawAspect="Content" ObjectID="_1468075755" r:id="rId56"/>
        </w:object>
      </w:r>
      <w:r>
        <w:rPr>
          <w:rFonts w:ascii="宋体" w:eastAsia="宋体" w:hAnsi="宋体" w:cs="宋体"/>
          <w:color w:val="000000"/>
        </w:rPr>
        <w:t>发生氧化反应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锌筒发生的电极反应为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69.75pt;height:15.75pt" o:ole="" coordsize="21600,21600" o:preferrelative="t" filled="f" stroked="f">
            <v:stroke joinstyle="miter"/>
            <v:imagedata r:id="rId57" o:title="eqIdcf11dd91f74ac5fb7ef9ef0a9239755b"/>
            <o:lock v:ext="edit" aspectratio="t"/>
            <w10:anchorlock/>
          </v:shape>
          <o:OLEObject Type="Embed" ProgID="Equation.DSMT4" ShapeID="_x0000_i1056" DrawAspect="Content" ObjectID="_1468075756" r:id="rId5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．酸性锌锰干电池，锌筒为负极，石墨电极为正极，故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．原电池工作时，阳离子向正极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石墨电极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方向移动，故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55" o:title="eqId93a83767ccb065185092c78c76120c84"/>
            <o:lock v:ext="edit" aspectratio="t"/>
            <w10:anchorlock/>
          </v:shape>
          <o:OLEObject Type="Embed" ProgID="Equation.DSMT4" ShapeID="_x0000_i1057" DrawAspect="Content" ObjectID="_1468075757" r:id="rId59"/>
        </w:object>
      </w:r>
      <w:r>
        <w:rPr>
          <w:rFonts w:ascii="宋体" w:eastAsia="宋体" w:hAnsi="宋体" w:cs="宋体"/>
          <w:color w:val="000000"/>
        </w:rPr>
        <w:t>发生得电子的还原反应，故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．锌筒为负极，负极发生失电子的氧化反应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69.75pt;height:15.75pt" o:ole="" coordsize="21600,21600" o:preferrelative="t" filled="f" stroked="f">
            <v:stroke joinstyle="miter"/>
            <v:imagedata r:id="rId57" o:title="eqIdcf11dd91f74ac5fb7ef9ef0a9239755b"/>
            <o:lock v:ext="edit" aspectratio="t"/>
            <w10:anchorlock/>
          </v:shape>
          <o:OLEObject Type="Embed" ProgID="Equation.DSMT4" ShapeID="_x0000_i1058" DrawAspect="Content" ObjectID="_1468075758" r:id="rId6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葡萄糖氧化生成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1" o:title="eqIde71c86dcd9a9e9b09bbbb65b9d313435"/>
            <o:lock v:ext="edit" aspectratio="t"/>
            <w10:anchorlock/>
          </v:shape>
          <o:OLEObject Type="Embed" ProgID="Equation.DSMT4" ShapeID="_x0000_i1059" DrawAspect="Content" ObjectID="_1468075759" r:id="rId6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63" o:title="eqId6e9b0547b553bc0c6d94299341006c14"/>
            <o:lock v:ext="edit" aspectratio="t"/>
            <w10:anchorlock/>
          </v:shape>
          <o:OLEObject Type="Embed" ProgID="Equation.DSMT4" ShapeID="_x0000_i1060" DrawAspect="Content" ObjectID="_1468075760" r:id="rId64"/>
        </w:object>
      </w:r>
      <w:r>
        <w:rPr>
          <w:rFonts w:ascii="宋体" w:eastAsia="宋体" w:hAnsi="宋体" w:cs="宋体"/>
          <w:color w:val="000000"/>
        </w:rPr>
        <w:t>的反应是放热反应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核酸可看作磷酸、戊糖和碱基通过一定方式结合而成的生物大分子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由氨基乙酸形成的二肽中存在两个氨基和两个羧基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向饱和的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65" o:title="eqId24a7a58438b831b6a45a9874adce1055"/>
            <o:lock v:ext="edit" aspectratio="t"/>
            <w10:anchorlock/>
          </v:shape>
          <o:OLEObject Type="Embed" ProgID="Equation.DSMT4" ShapeID="_x0000_i1061" DrawAspect="Content" ObjectID="_1468075761" r:id="rId66"/>
        </w:object>
      </w:r>
      <w:r>
        <w:rPr>
          <w:rFonts w:ascii="宋体" w:eastAsia="宋体" w:hAnsi="宋体" w:cs="宋体"/>
          <w:color w:val="000000"/>
        </w:rPr>
        <w:t>溶液中加入少量鸡蛋清溶液会发生盐析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．葡萄糖氧化生成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是放热反应，在人体内葡萄糖缓慢氧化成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为人体提供能量，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核酸是一种生物大分子，分析核酸水解的产物可知，核酸是由许多核苷酸单体形成的聚合物，核苷酸进一步水解得到磷酸和核苷，核苷进一步水解得到戊糖和碱基，故核酸可看作磷酸、戊糖和碱基通过一定方式结合而成的生物大分子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．氨基乙酸的结构简式为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NCH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，形成的二肽的结构简式为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NCH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CONHCH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，该二肽中含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个氨基、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个羧基和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个肽键，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．鸡蛋清溶液为蛋白质溶液，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溶液属于轻金属盐溶液，向饱和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溶液中加入少量鸡蛋清溶液，蛋白质发生盐析，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下列方程式与所给事实不相符的是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海水提溴过程中，用氯气氧化苦卤得到溴单质：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04.05pt;height:19pt" o:ole="" coordsize="21600,21600" o:preferrelative="t" filled="f" stroked="f">
            <v:stroke joinstyle="miter"/>
            <v:imagedata r:id="rId67" o:title="eqId74d4ba74921a5911e5816e14ef326561"/>
            <o:lock v:ext="edit" aspectratio="t"/>
            <w10:anchorlock/>
          </v:shape>
          <o:OLEObject Type="Embed" ProgID="Equation.DSMT4" ShapeID="_x0000_i1062" DrawAspect="Content" ObjectID="_1468075762" r:id="rId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用绿矾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69.75pt;height:18pt" o:ole="" coordsize="21600,21600" o:preferrelative="t" filled="f" stroked="f">
            <v:stroke joinstyle="miter"/>
            <v:imagedata r:id="rId69" o:title="eqId8ed6a25774100efad177375adb75d48b"/>
            <o:lock v:ext="edit" aspectratio="t"/>
            <w10:anchorlock/>
          </v:shape>
          <o:OLEObject Type="Embed" ProgID="Equation.DSMT4" ShapeID="_x0000_i1063" DrawAspect="Content" ObjectID="_1468075763" r:id="rId7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将酸性工业废水中的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71" o:title="eqIde6d42c4c1add1febe3099929775fc3e0"/>
            <o:lock v:ext="edit" aspectratio="t"/>
            <w10:anchorlock/>
          </v:shape>
          <o:OLEObject Type="Embed" ProgID="Equation.DSMT4" ShapeID="_x0000_i1064" DrawAspect="Content" ObjectID="_1468075764" r:id="rId72"/>
        </w:object>
      </w:r>
      <w:r>
        <w:rPr>
          <w:rFonts w:ascii="宋体" w:eastAsia="宋体" w:hAnsi="宋体" w:cs="宋体"/>
          <w:color w:val="000000"/>
        </w:rPr>
        <w:t>转化为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35.05pt;height:19.05pt" o:ole="" coordsize="21600,21600" o:preferrelative="t" filled="f" stroked="f">
            <v:stroke joinstyle="miter"/>
            <v:imagedata r:id="rId73" o:title="eqId3d6085815447f3a3090db360cae4d2c2"/>
            <o:lock v:ext="edit" aspectratio="t"/>
            <w10:anchorlock/>
          </v:shape>
          <o:OLEObject Type="Embed" ProgID="Equation.DSMT4" ShapeID="_x0000_i1065" DrawAspect="Content" ObjectID="_1468075765" r:id="rId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60.1pt;height:17.85pt" o:ole="" coordsize="21600,21600" o:preferrelative="t" filled="f" stroked="f">
            <v:stroke joinstyle="miter"/>
            <v:imagedata r:id="rId75" o:title="eqId2b41491608ce2cb40a220948f60c5ad4"/>
            <o:lock v:ext="edit" aspectratio="t"/>
            <w10:anchorlock/>
          </v:shape>
          <o:OLEObject Type="Embed" ProgID="Equation.DSMT4" ShapeID="_x0000_i1066" DrawAspect="Content" ObjectID="_1468075766" r:id="rId76"/>
        </w:object>
      </w:r>
      <w:r>
        <w:rPr>
          <w:rFonts w:ascii="宋体" w:eastAsia="宋体" w:hAnsi="宋体" w:cs="宋体"/>
          <w:color w:val="000000"/>
        </w:rPr>
        <w:t>溶液能有效除去误食的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38.05pt;height:19.05pt" o:ole="" coordsize="21600,21600" o:preferrelative="t" filled="f" stroked="f">
            <v:stroke joinstyle="miter"/>
            <v:imagedata r:id="rId77" o:title="eqId4c003e7eab91d1918b58b557c1752c5d"/>
            <o:lock v:ext="edit" aspectratio="t"/>
            <w10:anchorlock/>
          </v:shape>
          <o:OLEObject Type="Embed" ProgID="Equation.DSMT4" ShapeID="_x0000_i1067" DrawAspect="Content" ObjectID="_1468075767" r:id="rId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068" DrawAspect="Content" ObjectID="_1468075768" r:id="rId80"/>
        </w:object>
      </w:r>
      <w:r>
        <w:rPr>
          <w:rFonts w:ascii="宋体" w:eastAsia="宋体" w:hAnsi="宋体" w:cs="宋体"/>
          <w:color w:val="000000"/>
        </w:rPr>
        <w:t>溶液将水垢中的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81" o:title="eqId1a9c7ca23e019ad46f9b1b46b133a07a"/>
            <o:lock v:ext="edit" aspectratio="t"/>
            <w10:anchorlock/>
          </v:shape>
          <o:OLEObject Type="Embed" ProgID="Equation.DSMT4" ShapeID="_x0000_i1069" DrawAspect="Content" ObjectID="_1468075769" r:id="rId82"/>
        </w:object>
      </w:r>
      <w:r>
        <w:rPr>
          <w:rFonts w:ascii="宋体" w:eastAsia="宋体" w:hAnsi="宋体" w:cs="宋体"/>
          <w:color w:val="000000"/>
        </w:rPr>
        <w:t>转化为溶于酸的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83" o:title="eqIde2c5c4252151fd66a6c92cc209dca171"/>
            <o:lock v:ext="edit" aspectratio="t"/>
            <w10:anchorlock/>
          </v:shape>
          <o:OLEObject Type="Embed" ProgID="Equation.DSMT4" ShapeID="_x0000_i1070" DrawAspect="Content" ObjectID="_1468075770" r:id="rId84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13.9pt;height:19.15pt" o:ole="" coordsize="21600,21600" o:preferrelative="t" filled="f" stroked="f">
            <v:stroke joinstyle="miter"/>
            <v:imagedata r:id="rId85" o:title="eqIddbddf731be141f861a712ea03c625dea"/>
            <o:lock v:ext="edit" aspectratio="t"/>
            <w10:anchorlock/>
          </v:shape>
          <o:OLEObject Type="Embed" ProgID="Equation.DSMT4" ShapeID="_x0000_i1071" DrawAspect="Content" ObjectID="_1468075771" r:id="rId8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rPr>
          <w:rFonts w:ascii="宋体" w:eastAsia="宋体" w:hAnsi="宋体" w:cs="宋体"/>
          <w:color w:val="000000"/>
        </w:rPr>
        <w:t>氯气氧化苦卤得到溴单质，发生置换反应，离子方程式正确，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71" o:title="eqIde6d42c4c1add1febe3099929775fc3e0"/>
            <o:lock v:ext="edit" aspectratio="t"/>
            <w10:anchorlock/>
          </v:shape>
          <o:OLEObject Type="Embed" ProgID="Equation.DSMT4" ShapeID="_x0000_i1072" DrawAspect="Content" ObjectID="_1468075772" r:id="rId87"/>
        </w:object>
      </w:r>
      <w:r>
        <w:rPr>
          <w:rFonts w:ascii="宋体" w:eastAsia="宋体" w:hAnsi="宋体" w:cs="宋体"/>
          <w:color w:val="000000"/>
        </w:rPr>
        <w:t>可以将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88" o:title="eqId78074858e37b7253065c0e364414a94a"/>
            <o:lock v:ext="edit" aspectratio="t"/>
            <w10:anchorlock/>
          </v:shape>
          <o:OLEObject Type="Embed" ProgID="Equation.DSMT4" ShapeID="_x0000_i1073" DrawAspect="Content" ObjectID="_1468075773" r:id="rId89"/>
        </w:object>
      </w:r>
      <w:r>
        <w:rPr>
          <w:rFonts w:ascii="宋体" w:eastAsia="宋体" w:hAnsi="宋体" w:cs="宋体"/>
          <w:color w:val="000000"/>
        </w:rPr>
        <w:t>氧化成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074" DrawAspect="Content" ObjectID="_1468075774" r:id="rId91"/>
        </w:object>
      </w:r>
      <w:r>
        <w:rPr>
          <w:color w:val="000000"/>
        </w:rPr>
        <w:t>，离子方程式正确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5pt;height:19pt" o:ole="" coordsize="21600,21600" o:preferrelative="t" filled="f" stroked="f">
            <v:stroke joinstyle="miter"/>
            <v:imagedata r:id="rId92" o:title="eqId68b9bfd8728216acb427ce120e517f4c"/>
            <o:lock v:ext="edit" aspectratio="t"/>
            <w10:anchorlock/>
          </v:shape>
          <o:OLEObject Type="Embed" ProgID="Equation.DSMT4" ShapeID="_x0000_i1075" DrawAspect="Content" ObjectID="_1468075775" r:id="rId93"/>
        </w:object>
      </w:r>
      <w:r>
        <w:rPr>
          <w:rFonts w:ascii="宋体" w:eastAsia="宋体" w:hAnsi="宋体" w:cs="宋体"/>
          <w:color w:val="000000"/>
        </w:rPr>
        <w:t>结合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94" o:title="eqId20d04480020869dcd0e00aa7c39df17b"/>
            <o:lock v:ext="edit" aspectratio="t"/>
            <w10:anchorlock/>
          </v:shape>
          <o:OLEObject Type="Embed" ProgID="Equation.DSMT4" ShapeID="_x0000_i1076" DrawAspect="Content" ObjectID="_1468075776" r:id="rId95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96" o:title="eqIda4144cd792e828b9a97692ecdfda55f3"/>
            <o:lock v:ext="edit" aspectratio="t"/>
            <w10:anchorlock/>
          </v:shape>
          <o:OLEObject Type="Embed" ProgID="Equation.DSMT4" ShapeID="_x0000_i1077" DrawAspect="Content" ObjectID="_1468075777" r:id="rId97"/>
        </w:object>
      </w:r>
      <w:r>
        <w:rPr>
          <w:rFonts w:ascii="宋体" w:eastAsia="宋体" w:hAnsi="宋体" w:cs="宋体"/>
          <w:color w:val="000000"/>
        </w:rPr>
        <w:t>沉淀，可以阻止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94" o:title="eqId20d04480020869dcd0e00aa7c39df17b"/>
            <o:lock v:ext="edit" aspectratio="t"/>
            <w10:anchorlock/>
          </v:shape>
          <o:OLEObject Type="Embed" ProgID="Equation.DSMT4" ShapeID="_x0000_i1078" DrawAspect="Content" ObjectID="_1468075778" r:id="rId98"/>
        </w:object>
      </w:r>
      <w:r>
        <w:rPr>
          <w:rFonts w:ascii="宋体" w:eastAsia="宋体" w:hAnsi="宋体" w:cs="宋体"/>
          <w:color w:val="000000"/>
        </w:rPr>
        <w:t>被人体吸收，离子方程式正确，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079" DrawAspect="Content" ObjectID="_1468075779" r:id="rId99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81" o:title="eqId1a9c7ca23e019ad46f9b1b46b133a07a"/>
            <o:lock v:ext="edit" aspectratio="t"/>
            <w10:anchorlock/>
          </v:shape>
          <o:OLEObject Type="Embed" ProgID="Equation.DSMT4" ShapeID="_x0000_i1080" DrawAspect="Content" ObjectID="_1468075780" r:id="rId100"/>
        </w:object>
      </w:r>
      <w:r>
        <w:rPr>
          <w:rFonts w:ascii="宋体" w:eastAsia="宋体" w:hAnsi="宋体" w:cs="宋体"/>
          <w:color w:val="000000"/>
        </w:rPr>
        <w:t>反应属于沉淀的转化，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81" o:title="eqId1a9c7ca23e019ad46f9b1b46b133a07a"/>
            <o:lock v:ext="edit" aspectratio="t"/>
            <w10:anchorlock/>
          </v:shape>
          <o:OLEObject Type="Embed" ProgID="Equation.DSMT4" ShapeID="_x0000_i1081" DrawAspect="Content" ObjectID="_1468075781" r:id="rId101"/>
        </w:object>
      </w:r>
      <w:r>
        <w:rPr>
          <w:rFonts w:ascii="宋体" w:eastAsia="宋体" w:hAnsi="宋体" w:cs="宋体"/>
          <w:color w:val="000000"/>
        </w:rPr>
        <w:t>不能拆分，正确的离子方程式为</w:t>
      </w:r>
      <w:r>
        <w:rPr>
          <w:color w:val="000000"/>
        </w:rPr>
        <w:t>CaSO</w:t>
      </w:r>
      <w:r>
        <w:rPr>
          <w:color w:val="000000"/>
          <w:vertAlign w:val="subscript"/>
        </w:rPr>
        <w:t>4</w:t>
      </w:r>
      <w:r>
        <w:rPr>
          <w:color w:val="000000"/>
        </w:rPr>
        <w:t>+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29.25pt;height:18.75pt" o:ole="" coordsize="21600,21600" o:preferrelative="t" filled="f" stroked="f">
            <v:stroke joinstyle="miter"/>
            <v:imagedata r:id="rId102" o:title="eqId088c77540303edceced548234eebb010"/>
            <o:lock v:ext="edit" aspectratio="t"/>
            <w10:anchorlock/>
          </v:shape>
          <o:OLEObject Type="Embed" ProgID="Equation.DSMT4" ShapeID="_x0000_i1082" DrawAspect="Content" ObjectID="_1468075782" r:id="rId103"/>
        </w:object>
      </w:r>
      <w:r>
        <w:rPr>
          <w:color w:val="000000"/>
        </w:rPr>
        <w:t>=CaCO</w:t>
      </w:r>
      <w:r>
        <w:rPr>
          <w:color w:val="000000"/>
          <w:vertAlign w:val="subscript"/>
        </w:rPr>
        <w:t>3</w:t>
      </w:r>
      <w:r>
        <w:rPr>
          <w:color w:val="000000"/>
        </w:rPr>
        <w:t>+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104" o:title="eqId247248adcbb953dacb1486270b57e3d7"/>
            <o:lock v:ext="edit" aspectratio="t"/>
            <w10:anchorlock/>
          </v:shape>
          <o:OLEObject Type="Embed" ProgID="Equation.DSMT4" ShapeID="_x0000_i1083" DrawAspect="Content" ObjectID="_1468075783" r:id="rId10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本题选D。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下列实验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548083284" name="图片 1548083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83284" name="图片 15480832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对应操作中，不合理的是</w:t>
      </w:r>
    </w:p>
    <w:tbl>
      <w:tblPr>
        <w:tblStyle w:val="TableNormal"/>
        <w:tblW w:w="799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131"/>
        <w:gridCol w:w="3864"/>
      </w:tblGrid>
      <w:tr>
        <w:tblPrEx>
          <w:tblW w:w="799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47775" cy="971550"/>
                  <wp:effectExtent l="0" t="0" r="9525" b="0"/>
                  <wp:docPr id="100019" name="图片 10001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图片 10001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眼睛注视锥形瓶中溶液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71575" cy="1152525"/>
                  <wp:effectExtent l="0" t="0" r="0" b="8890"/>
                  <wp:docPr id="100021" name="图片 10002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79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．用</w:t>
            </w:r>
            <w:r>
              <w:object>
                <v:shape id="_x0000_i1084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      <v:stroke joinstyle="miter"/>
                  <v:imagedata r:id="rId109" o:title="eqId387d2029bc8e5f0ceb454be937a07e3f"/>
                  <o:lock v:ext="edit" aspectratio="t"/>
                  <w10:anchorlock/>
                </v:shape>
                <o:OLEObject Type="Embed" ProgID="Equation.DSMT4" ShapeID="_x0000_i1084" DrawAspect="Content" ObjectID="_1468075784" r:id="rId110"/>
              </w:object>
            </w:r>
            <w:r>
              <w:rPr>
                <w:rFonts w:ascii="宋体" w:eastAsia="宋体" w:hAnsi="宋体" w:cs="宋体"/>
                <w:color w:val="000000"/>
              </w:rPr>
              <w:t>标准溶液滴定</w:t>
            </w:r>
            <w:r>
              <w:object>
                <v:shape id="_x0000_i1085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      <v:stroke joinstyle="miter"/>
                  <v:imagedata r:id="rId111" o:title="eqIdce93086f0133444d40743d654cba1c55"/>
                  <o:lock v:ext="edit" aspectratio="t"/>
                  <w10:anchorlock/>
                </v:shape>
                <o:OLEObject Type="Embed" ProgID="Equation.DSMT4" ShapeID="_x0000_i1085" DrawAspect="Content" ObjectID="_1468075785" r:id="rId112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．稀释浓硫酸</w:t>
            </w:r>
          </w:p>
        </w:tc>
      </w:tr>
      <w:tr>
        <w:tblPrEx>
          <w:tblW w:w="79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38225" cy="1228725"/>
                  <wp:effectExtent l="0" t="0" r="9525" b="9525"/>
                  <wp:docPr id="100023" name="图片 10002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图片 10002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28700" cy="1200150"/>
                  <wp:effectExtent l="0" t="0" r="0" b="0"/>
                  <wp:docPr id="100025" name="图片 10002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图片 10002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79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宋体" w:eastAsia="宋体" w:hAnsi="宋体" w:cs="宋体"/>
                <w:color w:val="000000"/>
              </w:rPr>
              <w:t>．从提纯后的</w:t>
            </w:r>
            <w:r>
              <w:object>
                <v:shape id="_x0000_i1086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      <v:stroke joinstyle="miter"/>
                  <v:imagedata r:id="rId65" o:title="eqId24a7a58438b831b6a45a9874adce1055"/>
                  <o:lock v:ext="edit" aspectratio="t"/>
                  <w10:anchorlock/>
                </v:shape>
                <o:OLEObject Type="Embed" ProgID="Equation.DSMT4" ShapeID="_x0000_i1086" DrawAspect="Content" ObjectID="_1468075786" r:id="rId115"/>
              </w:object>
            </w:r>
            <w:r>
              <w:rPr>
                <w:rFonts w:ascii="宋体" w:eastAsia="宋体" w:hAnsi="宋体" w:cs="宋体"/>
                <w:color w:val="000000"/>
              </w:rPr>
              <w:t>溶液获得</w:t>
            </w:r>
            <w:r>
              <w:object>
                <v:shape id="_x0000_i1087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      <v:stroke joinstyle="miter"/>
                  <v:imagedata r:id="rId65" o:title="eqId24a7a58438b831b6a45a9874adce1055"/>
                  <o:lock v:ext="edit" aspectratio="t"/>
                  <w10:anchorlock/>
                </v:shape>
                <o:OLEObject Type="Embed" ProgID="Equation.DSMT4" ShapeID="_x0000_i1087" DrawAspect="Content" ObjectID="_1468075787" r:id="rId116"/>
              </w:object>
            </w:r>
            <w:r>
              <w:rPr>
                <w:rFonts w:ascii="宋体" w:eastAsia="宋体" w:hAnsi="宋体" w:cs="宋体"/>
                <w:color w:val="000000"/>
              </w:rPr>
              <w:t>晶体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宋体" w:eastAsia="宋体" w:hAnsi="宋体" w:cs="宋体"/>
                <w:color w:val="000000"/>
              </w:rPr>
              <w:t>．配制一定物质的量浓度的</w:t>
            </w:r>
            <w:r>
              <w:object>
                <v:shape id="_x0000_i1088" type="#_x0000_t75" alt="学科网(www.zxxk.com)--教育资源门户，提供试卷、教案、课件、论文、素材以及各类教学资源下载，还有大量而丰富的教学相关资讯！" style="width:23.75pt;height:14.25pt" o:ole="" coordsize="21600,21600" o:preferrelative="t" filled="f" stroked="f">
                  <v:stroke joinstyle="miter"/>
                  <v:imagedata r:id="rId117" o:title="eqId9194df0a8de85c4e438d1223957392e3"/>
                  <o:lock v:ext="edit" aspectratio="t"/>
                  <w10:anchorlock/>
                </v:shape>
                <o:OLEObject Type="Embed" ProgID="Equation.DSMT4" ShapeID="_x0000_i1088" DrawAspect="Content" ObjectID="_1468075788" r:id="rId118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．用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标准溶液滴定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溶液时，眼睛应注视锥形瓶中溶液，以便观察溶液颜色的变化从而判断滴定终点，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项合理；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．浓硫酸的密度比水的密度大，浓硫酸溶于水放热，故稀释浓硫酸时应将浓硫酸沿烧杯内壁缓慢倒入盛水的烧杯中，并用玻璃棒不断搅拌，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项合理；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的溶解度随温度升高变化不明显，从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溶液中获得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晶体采用蒸发结晶的方法，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项合理；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．配制一定物质的量浓度的溶液时，玻璃棒引流低端应该在容量瓶刻度线以下；定容阶段，当液面在刻度线以下约1</w:t>
      </w:r>
      <w:r>
        <w:rPr>
          <w:rFonts w:ascii="Times New Roman" w:eastAsia="Times New Roman" w:hAnsi="Times New Roman" w:cs="Times New Roman"/>
          <w:color w:val="000000"/>
        </w:rPr>
        <w:t>cm</w:t>
      </w:r>
      <w:r>
        <w:rPr>
          <w:rFonts w:ascii="宋体" w:eastAsia="宋体" w:hAnsi="宋体" w:cs="宋体"/>
          <w:color w:val="000000"/>
        </w:rPr>
        <w:t>时，应改用胶头滴管滴加蒸馏水，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项不合理；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硫酸是重要化工原料，工业生产制取硫酸的原理示意图如下。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686175" cy="933450"/>
            <wp:effectExtent l="0" t="0" r="9525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的化学方程式：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34.25pt;height:18.75pt" o:ole="" coordsize="21600,21600" o:preferrelative="t" filled="f" stroked="f">
            <v:stroke joinstyle="miter"/>
            <v:imagedata r:id="rId120" o:title="eqIdc863dcfadfc38e117d911d7c0ffbc343"/>
            <o:lock v:ext="edit" aspectratio="t"/>
            <w10:anchorlock/>
          </v:shape>
          <o:OLEObject Type="Embed" ProgID="Equation.DSMT4" ShapeID="_x0000_i1089" DrawAspect="Content" ObjectID="_1468075789" r:id="rId1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中的反应条件都是为了提高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22" o:title="eqId39208d1c3e640e796d76875beeb9fb04"/>
            <o:lock v:ext="edit" aspectratio="t"/>
            <w10:anchorlock/>
          </v:shape>
          <o:OLEObject Type="Embed" ProgID="Equation.DSMT4" ShapeID="_x0000_i1090" DrawAspect="Content" ObjectID="_1468075790" r:id="rId123"/>
        </w:object>
      </w:r>
      <w:r>
        <w:rPr>
          <w:rFonts w:ascii="宋体" w:eastAsia="宋体" w:hAnsi="宋体" w:cs="宋体"/>
          <w:color w:val="000000"/>
        </w:rPr>
        <w:t>平衡转化率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将黄铁和换成硫黄可以减少废渣的产生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生产过程中产生的尾气可用碱液吸收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黄铁矿和空气中的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在加热条件下发生反应，生成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和空气中的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400~500℃</w:t>
      </w:r>
      <w:r>
        <w:rPr>
          <w:rFonts w:ascii="宋体" w:eastAsia="宋体" w:hAnsi="宋体" w:cs="宋体"/>
          <w:color w:val="000000"/>
        </w:rPr>
        <w:t>、常压、催化剂的作用下发生反应得到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，用</w:t>
      </w:r>
      <w:r>
        <w:rPr>
          <w:rFonts w:ascii="Times New Roman" w:eastAsia="Times New Roman" w:hAnsi="Times New Roman" w:cs="Times New Roman"/>
          <w:color w:val="000000"/>
        </w:rPr>
        <w:t>98.3%</w:t>
      </w:r>
      <w:r>
        <w:rPr>
          <w:rFonts w:ascii="宋体" w:eastAsia="宋体" w:hAnsi="宋体" w:cs="宋体"/>
          <w:color w:val="000000"/>
        </w:rPr>
        <w:t>的浓硫酸吸收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，得到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．反应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是黄铁矿和空气中的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在加热条件下发生反应，生成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，化学方程式：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34.25pt;height:18.75pt" o:ole="" coordsize="21600,21600" o:preferrelative="t" filled="f" stroked="f">
            <v:stroke joinstyle="miter"/>
            <v:imagedata r:id="rId120" o:title="eqIdc863dcfadfc38e117d911d7c0ffbc343"/>
            <o:lock v:ext="edit" aspectratio="t"/>
            <w10:anchorlock/>
          </v:shape>
          <o:OLEObject Type="Embed" ProgID="Equation.DSMT4" ShapeID="_x0000_i1091" DrawAspect="Content" ObjectID="_1468075791" r:id="rId12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条件要兼顾平衡转化率和反应速率，还要考虑生产成本，如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常压、催化剂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不是为了提高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22" o:title="eqId39208d1c3e640e796d76875beeb9fb04"/>
            <o:lock v:ext="edit" aspectratio="t"/>
            <w10:anchorlock/>
          </v:shape>
          <o:OLEObject Type="Embed" ProgID="Equation.DSMT4" ShapeID="_x0000_i1092" DrawAspect="Content" ObjectID="_1468075792" r:id="rId125"/>
        </w:object>
      </w:r>
      <w:r>
        <w:rPr>
          <w:rFonts w:ascii="宋体" w:eastAsia="宋体" w:hAnsi="宋体" w:cs="宋体"/>
          <w:color w:val="000000"/>
        </w:rPr>
        <w:t>平衡转化率，故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．将黄铁矿换成硫黄，则不再产生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1.95pt;height:18pt" o:ole="" coordsize="21600,21600" o:preferrelative="t" filled="f" stroked="f">
            <v:stroke joinstyle="miter"/>
            <v:imagedata r:id="rId126" o:title="eqId4f9e6889970bfece16636410c1017d4c"/>
            <o:lock v:ext="edit" aspectratio="t"/>
            <w10:anchorlock/>
          </v:shape>
          <o:OLEObject Type="Embed" ProgID="Equation.DSMT4" ShapeID="_x0000_i1093" DrawAspect="Content" ObjectID="_1468075793" r:id="rId127"/>
        </w:object>
      </w:r>
      <w:r>
        <w:rPr>
          <w:rFonts w:ascii="宋体" w:eastAsia="宋体" w:hAnsi="宋体" w:cs="宋体"/>
          <w:color w:val="000000"/>
        </w:rPr>
        <w:t>，即可以减少废渣产生，故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．硫酸工业产生的尾气为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22" o:title="eqId39208d1c3e640e796d76875beeb9fb04"/>
            <o:lock v:ext="edit" aspectratio="t"/>
            <w10:anchorlock/>
          </v:shape>
          <o:OLEObject Type="Embed" ProgID="Equation.DSMT4" ShapeID="_x0000_i1094" DrawAspect="Content" ObjectID="_1468075794" r:id="rId12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22.05pt;height:17.9pt" o:ole="" coordsize="21600,21600" o:preferrelative="t" filled="f" stroked="f">
            <v:stroke joinstyle="miter"/>
            <v:imagedata r:id="rId129" o:title="eqId6dd34eb812d3f789b945c2d95bf37633"/>
            <o:lock v:ext="edit" aspectratio="t"/>
            <w10:anchorlock/>
          </v:shape>
          <o:OLEObject Type="Embed" ProgID="Equation.DSMT4" ShapeID="_x0000_i1095" DrawAspect="Content" ObjectID="_1468075795" r:id="rId130"/>
        </w:object>
      </w:r>
      <w:r>
        <w:rPr>
          <w:rFonts w:ascii="宋体" w:eastAsia="宋体" w:hAnsi="宋体" w:cs="宋体"/>
          <w:color w:val="000000"/>
        </w:rPr>
        <w:t>，可以用碱液吸收，故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关于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096" DrawAspect="Content" ObjectID="_1468075796" r:id="rId13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097" DrawAspect="Content" ObjectID="_1468075797" r:id="rId133"/>
        </w:object>
      </w:r>
      <w:r>
        <w:rPr>
          <w:rFonts w:ascii="宋体" w:eastAsia="宋体" w:hAnsi="宋体" w:cs="宋体"/>
          <w:color w:val="000000"/>
        </w:rPr>
        <w:t>的下列说法中，不正确的是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两种物质的溶液中，所含微粒的种类相同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可用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111" o:title="eqIdce93086f0133444d40743d654cba1c55"/>
            <o:lock v:ext="edit" aspectratio="t"/>
            <w10:anchorlock/>
          </v:shape>
          <o:OLEObject Type="Embed" ProgID="Equation.DSMT4" ShapeID="_x0000_i1098" DrawAspect="Content" ObjectID="_1468075798" r:id="rId134"/>
        </w:object>
      </w:r>
      <w:r>
        <w:rPr>
          <w:rFonts w:ascii="宋体" w:eastAsia="宋体" w:hAnsi="宋体" w:cs="宋体"/>
          <w:color w:val="000000"/>
        </w:rPr>
        <w:t>溶液使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099" DrawAspect="Content" ObjectID="_1468075799" r:id="rId135"/>
        </w:object>
      </w:r>
      <w:r>
        <w:rPr>
          <w:rFonts w:ascii="宋体" w:eastAsia="宋体" w:hAnsi="宋体" w:cs="宋体"/>
          <w:color w:val="000000"/>
        </w:rPr>
        <w:t>转化为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100" DrawAspect="Content" ObjectID="_1468075800" r:id="rId1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利用二者热稳定性差异，可从它们的固体混合物中除去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101" DrawAspect="Content" ObjectID="_1468075801" r:id="rId13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室温下，二者饱和溶液的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102" DrawAspect="Content" ObjectID="_1468075802" r:id="rId139"/>
        </w:object>
      </w:r>
      <w:r>
        <w:rPr>
          <w:rFonts w:ascii="宋体" w:eastAsia="宋体" w:hAnsi="宋体" w:cs="宋体"/>
          <w:color w:val="000000"/>
        </w:rPr>
        <w:t>差约为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，主要是由于它们的溶解度差异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103" DrawAspect="Content" ObjectID="_1468075803" r:id="rId14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104" DrawAspect="Content" ObjectID="_1468075804" r:id="rId141"/>
        </w:object>
      </w:r>
      <w:r>
        <w:rPr>
          <w:rFonts w:ascii="宋体" w:eastAsia="宋体" w:hAnsi="宋体" w:cs="宋体"/>
          <w:color w:val="000000"/>
        </w:rPr>
        <w:t>的溶液中均存在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63" o:title="eqId6e9b0547b553bc0c6d94299341006c14"/>
            <o:lock v:ext="edit" aspectratio="t"/>
            <w10:anchorlock/>
          </v:shape>
          <o:OLEObject Type="Embed" ProgID="Equation.DSMT4" ShapeID="_x0000_i1105" DrawAspect="Content" ObjectID="_1468075805" r:id="rId14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143" o:title="eqId659105f337cf41cb6411ff0c9ea2c249"/>
            <o:lock v:ext="edit" aspectratio="t"/>
            <w10:anchorlock/>
          </v:shape>
          <o:OLEObject Type="Embed" ProgID="Equation.DSMT4" ShapeID="_x0000_i1106" DrawAspect="Content" ObjectID="_1468075806" r:id="rId14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107" DrawAspect="Content" ObjectID="_1468075807" r:id="rId14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0.95pt;height:15.05pt" o:ole="" coordsize="21600,21600" o:preferrelative="t" filled="f" stroked="f">
            <v:stroke joinstyle="miter"/>
            <v:imagedata r:id="rId147" o:title="eqId5287325d4052f981dd5f333f68c3f3d3"/>
            <o:lock v:ext="edit" aspectratio="t"/>
            <w10:anchorlock/>
          </v:shape>
          <o:OLEObject Type="Embed" ProgID="Equation.DSMT4" ShapeID="_x0000_i1108" DrawAspect="Content" ObjectID="_1468075808" r:id="rId14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1.9pt;height:15.05pt" o:ole="" coordsize="21600,21600" o:preferrelative="t" filled="f" stroked="f">
            <v:stroke joinstyle="miter"/>
            <v:imagedata r:id="rId149" o:title="eqIdb0ee3481d01375de53f8371899112154"/>
            <o:lock v:ext="edit" aspectratio="t"/>
            <w10:anchorlock/>
          </v:shape>
          <o:OLEObject Type="Embed" ProgID="Equation.DSMT4" ShapeID="_x0000_i1109" DrawAspect="Content" ObjectID="_1468075809" r:id="rId15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151" o:title="eqId1610b1284af7635828a51accc04ec031"/>
            <o:lock v:ext="edit" aspectratio="t"/>
            <w10:anchorlock/>
          </v:shape>
          <o:OLEObject Type="Embed" ProgID="Equation.DSMT4" ShapeID="_x0000_i1110" DrawAspect="Content" ObjectID="_1468075810" r:id="rId15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153" o:title="eqId990ea0fd806f2a823c908705100860e8"/>
            <o:lock v:ext="edit" aspectratio="t"/>
            <w10:anchorlock/>
          </v:shape>
          <o:OLEObject Type="Embed" ProgID="Equation.DSMT4" ShapeID="_x0000_i1111" DrawAspect="Content" ObjectID="_1468075811" r:id="rId15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112" DrawAspect="Content" ObjectID="_1468075812" r:id="rId155"/>
        </w:object>
      </w:r>
      <w:r>
        <w:rPr>
          <w:rFonts w:ascii="宋体" w:eastAsia="宋体" w:hAnsi="宋体" w:cs="宋体"/>
          <w:color w:val="000000"/>
        </w:rPr>
        <w:t>加入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111" o:title="eqIdce93086f0133444d40743d654cba1c55"/>
            <o:lock v:ext="edit" aspectratio="t"/>
            <w10:anchorlock/>
          </v:shape>
          <o:OLEObject Type="Embed" ProgID="Equation.DSMT4" ShapeID="_x0000_i1113" DrawAspect="Content" ObjectID="_1468075813" r:id="rId156"/>
        </w:object>
      </w:r>
      <w:r>
        <w:rPr>
          <w:rFonts w:ascii="宋体" w:eastAsia="宋体" w:hAnsi="宋体" w:cs="宋体"/>
          <w:color w:val="000000"/>
        </w:rPr>
        <w:t>溶液会发生反应：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62pt;height:18pt" o:ole="" coordsize="21600,21600" o:preferrelative="t" filled="f" stroked="f">
            <v:stroke joinstyle="miter"/>
            <v:imagedata r:id="rId157" o:title="eqId0e4271f1da736057a7d830f2f99d633f"/>
            <o:lock v:ext="edit" aspectratio="t"/>
            <w10:anchorlock/>
          </v:shape>
          <o:OLEObject Type="Embed" ProgID="Equation.DSMT4" ShapeID="_x0000_i1114" DrawAspect="Content" ObjectID="_1468075814" r:id="rId15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115" DrawAspect="Content" ObjectID="_1468075815" r:id="rId159"/>
        </w:object>
      </w:r>
      <w:r>
        <w:rPr>
          <w:rFonts w:ascii="宋体" w:eastAsia="宋体" w:hAnsi="宋体" w:cs="宋体"/>
          <w:color w:val="000000"/>
        </w:rPr>
        <w:t>受热易分解，可转化为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116" DrawAspect="Content" ObjectID="_1468075816" r:id="rId160"/>
        </w:object>
      </w:r>
      <w:r>
        <w:rPr>
          <w:rFonts w:ascii="宋体" w:eastAsia="宋体" w:hAnsi="宋体" w:cs="宋体"/>
          <w:color w:val="000000"/>
        </w:rPr>
        <w:t>，而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117" DrawAspect="Content" ObjectID="_1468075817" r:id="rId161"/>
        </w:object>
      </w:r>
      <w:r>
        <w:rPr>
          <w:rFonts w:ascii="宋体" w:eastAsia="宋体" w:hAnsi="宋体" w:cs="宋体"/>
          <w:color w:val="000000"/>
        </w:rPr>
        <w:t>热稳定性较强，利用二者热稳定性差异，可从它们的固体混合物中除去</w:t>
      </w:r>
      <w:r>
        <w:rPr>
          <w:color w:val="000000"/>
        </w:rPr>
        <w:t>NaHCO</w:t>
      </w:r>
      <w:r>
        <w:rPr>
          <w:color w:val="000000"/>
          <w:vertAlign w:val="subscript"/>
        </w:rPr>
        <w:t>3</w:t>
      </w:r>
      <w:r>
        <w:rPr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color w:val="000000"/>
        </w:rPr>
        <w:t>．</w:t>
      </w:r>
      <w:r>
        <w:rPr>
          <w:rFonts w:ascii="宋体" w:eastAsia="宋体" w:hAnsi="宋体" w:cs="宋体"/>
          <w:color w:val="000000"/>
        </w:rPr>
        <w:t>室温下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79" o:title="eqId889220d0a5054f0df8fdb14fec5409b8"/>
            <o:lock v:ext="edit" aspectratio="t"/>
            <w10:anchorlock/>
          </v:shape>
          <o:OLEObject Type="Embed" ProgID="Equation.DSMT4" ShapeID="_x0000_i1118" DrawAspect="Content" ObjectID="_1468075818" r:id="rId16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132" o:title="eqIde7dcde4bdbd4d0e52382a6cbf799869f"/>
            <o:lock v:ext="edit" aspectratio="t"/>
            <w10:anchorlock/>
          </v:shape>
          <o:OLEObject Type="Embed" ProgID="Equation.DSMT4" ShapeID="_x0000_i1119" DrawAspect="Content" ObjectID="_1468075819" r:id="rId163"/>
        </w:object>
      </w:r>
      <w:r>
        <w:rPr>
          <w:rFonts w:ascii="宋体" w:eastAsia="宋体" w:hAnsi="宋体" w:cs="宋体"/>
          <w:color w:val="000000"/>
        </w:rPr>
        <w:t>饱和溶液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120" DrawAspect="Content" ObjectID="_1468075820" r:id="rId164"/>
        </w:object>
      </w:r>
      <w:r>
        <w:rPr>
          <w:rFonts w:ascii="宋体" w:eastAsia="宋体" w:hAnsi="宋体" w:cs="宋体"/>
          <w:color w:val="000000"/>
        </w:rPr>
        <w:t>相差较大的主要原因是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165" o:title="eqId023ebef177e58b125407e6e072daebae"/>
            <o:lock v:ext="edit" aspectratio="t"/>
            <w10:anchorlock/>
          </v:shape>
          <o:OLEObject Type="Embed" ProgID="Equation.DSMT4" ShapeID="_x0000_i1121" DrawAspect="Content" ObjectID="_1468075821" r:id="rId166"/>
        </w:object>
      </w:r>
      <w:r>
        <w:rPr>
          <w:rFonts w:ascii="宋体" w:eastAsia="宋体" w:hAnsi="宋体" w:cs="宋体"/>
          <w:color w:val="000000"/>
        </w:rPr>
        <w:t>的水解程度远大于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153" o:title="eqId990ea0fd806f2a823c908705100860e8"/>
            <o:lock v:ext="edit" aspectratio="t"/>
            <w10:anchorlock/>
          </v:shape>
          <o:OLEObject Type="Embed" ProgID="Equation.DSMT4" ShapeID="_x0000_i1122" DrawAspect="Content" ObjectID="_1468075822" r:id="rId16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氘代氨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23" DrawAspect="Content" ObjectID="_1468075823" r:id="rId16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可用于反应机理研究。下列两种方法均可得到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24" DrawAspect="Content" ObjectID="_1468075824" r:id="rId170"/>
        </w:object>
      </w:r>
      <w:r>
        <w:rPr>
          <w:rFonts w:ascii="宋体" w:eastAsia="宋体" w:hAnsi="宋体" w:cs="宋体"/>
          <w:color w:val="000000"/>
        </w:rPr>
        <w:t>：①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38pt;height:18pt" o:ole="" coordsize="21600,21600" o:preferrelative="t" filled="f" stroked="f">
            <v:stroke joinstyle="miter"/>
            <v:imagedata r:id="rId171" o:title="eqId7052b6c3293d592b259ac8101ddc0e30"/>
            <o:lock v:ext="edit" aspectratio="t"/>
            <w10:anchorlock/>
          </v:shape>
          <o:OLEObject Type="Embed" ProgID="Equation.DSMT4" ShapeID="_x0000_i1125" DrawAspect="Content" ObjectID="_1468075825" r:id="rId17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24.95pt;height:18pt" o:ole="" coordsize="21600,21600" o:preferrelative="t" filled="f" stroked="f">
            <v:stroke joinstyle="miter"/>
            <v:imagedata r:id="rId173" o:title="eqIdec69873427010549d0d69346c33c370f"/>
            <o:lock v:ext="edit" aspectratio="t"/>
            <w10:anchorlock/>
          </v:shape>
          <o:OLEObject Type="Embed" ProgID="Equation.DSMT4" ShapeID="_x0000_i1126" DrawAspect="Content" ObjectID="_1468075826" r:id="rId174"/>
        </w:object>
      </w:r>
      <w:r>
        <w:rPr>
          <w:rFonts w:ascii="宋体" w:eastAsia="宋体" w:hAnsi="宋体" w:cs="宋体"/>
          <w:color w:val="000000"/>
        </w:rPr>
        <w:t>的水解反应；②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127" DrawAspect="Content" ObjectID="_1468075827" r:id="rId176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24.95pt;height:18pt" o:ole="" coordsize="21600,21600" o:preferrelative="t" filled="f" stroked="f">
            <v:stroke joinstyle="miter"/>
            <v:imagedata r:id="rId173" o:title="eqIdec69873427010549d0d69346c33c370f"/>
            <o:lock v:ext="edit" aspectratio="t"/>
            <w10:anchorlock/>
          </v:shape>
          <o:OLEObject Type="Embed" ProgID="Equation.DSMT4" ShapeID="_x0000_i1128" DrawAspect="Content" ObjectID="_1468075828" r:id="rId177"/>
        </w:object>
      </w:r>
      <w:r>
        <w:rPr>
          <w:rFonts w:ascii="宋体" w:eastAsia="宋体" w:hAnsi="宋体" w:cs="宋体"/>
          <w:color w:val="000000"/>
        </w:rPr>
        <w:t>反应。下列说法不正确的是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129" DrawAspect="Content" ObjectID="_1468075829" r:id="rId17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30" DrawAspect="Content" ObjectID="_1468075830" r:id="rId179"/>
        </w:object>
      </w:r>
      <w:r>
        <w:rPr>
          <w:rFonts w:ascii="宋体" w:eastAsia="宋体" w:hAnsi="宋体" w:cs="宋体"/>
          <w:color w:val="000000"/>
        </w:rPr>
        <w:t>可用质谱法区分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131" DrawAspect="Content" ObjectID="_1468075831" r:id="rId18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32" DrawAspect="Content" ObjectID="_1468075832" r:id="rId181"/>
        </w:object>
      </w:r>
      <w:r>
        <w:rPr>
          <w:rFonts w:ascii="宋体" w:eastAsia="宋体" w:hAnsi="宋体" w:cs="宋体"/>
          <w:color w:val="000000"/>
        </w:rPr>
        <w:t>均为极性分子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方法①的化学方程式是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183.25pt;height:19.05pt" o:ole="" coordsize="21600,21600" o:preferrelative="t" filled="f" stroked="f">
            <v:stroke joinstyle="miter"/>
            <v:imagedata r:id="rId182" o:title="eqId32c5fd18ae838fed92fccc665d806a3c"/>
            <o:lock v:ext="edit" aspectratio="t"/>
            <w10:anchorlock/>
          </v:shape>
          <o:OLEObject Type="Embed" ProgID="Equation.DSMT4" ShapeID="_x0000_i1133" DrawAspect="Content" ObjectID="_1468075833" r:id="rId18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方法②得到的产品纯度比方法①的高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134" DrawAspect="Content" ObjectID="_1468075834" r:id="rId18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35" DrawAspect="Content" ObjectID="_1468075835" r:id="rId185"/>
        </w:object>
      </w:r>
      <w:r>
        <w:rPr>
          <w:rFonts w:ascii="宋体" w:eastAsia="宋体" w:hAnsi="宋体" w:cs="宋体"/>
          <w:color w:val="000000"/>
        </w:rPr>
        <w:t>的相对分子质量不同，可以用质谱法区分，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136" DrawAspect="Content" ObjectID="_1468075836" r:id="rId18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37" DrawAspect="Content" ObjectID="_1468075837" r:id="rId187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原子不同，但空间构型均为三角锥形，是极性分子，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C．Mg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t>D</w:t>
      </w:r>
      <w:r>
        <w:rPr>
          <w:color w:val="000000"/>
          <w:vertAlign w:val="subscript"/>
        </w:rPr>
        <w:t>2</w:t>
      </w:r>
      <w:r>
        <w:rPr>
          <w:color w:val="000000"/>
        </w:rPr>
        <w:t>O</w:t>
      </w:r>
      <w:r>
        <w:rPr>
          <w:rFonts w:ascii="宋体" w:eastAsia="宋体" w:hAnsi="宋体" w:cs="宋体"/>
          <w:color w:val="000000"/>
        </w:rPr>
        <w:t>发生水解生成</w:t>
      </w:r>
      <w:r>
        <w:rPr>
          <w:color w:val="000000"/>
        </w:rPr>
        <w:t>Mg(OD)</w:t>
      </w:r>
      <w:r>
        <w:rPr>
          <w:color w:val="000000"/>
          <w:vertAlign w:val="subscript"/>
        </w:rPr>
        <w:t>2</w:t>
      </w:r>
      <w:r>
        <w:rPr>
          <w:color w:val="000000"/>
        </w:rPr>
        <w:t>和ND</w:t>
      </w:r>
      <w:r>
        <w:rPr>
          <w:color w:val="000000"/>
          <w:vertAlign w:val="subscript"/>
        </w:rPr>
        <w:t>3</w:t>
      </w:r>
      <w:r>
        <w:rPr>
          <w:color w:val="000000"/>
        </w:rPr>
        <w:t>，</w:t>
      </w:r>
      <w:r>
        <w:rPr>
          <w:rFonts w:ascii="宋体" w:eastAsia="宋体" w:hAnsi="宋体" w:cs="宋体"/>
          <w:color w:val="000000"/>
        </w:rPr>
        <w:t>反应方法①的化学方程式书写正确，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D．</w:t>
      </w:r>
      <w:r>
        <w:rPr>
          <w:rFonts w:ascii="宋体" w:eastAsia="宋体" w:hAnsi="宋体" w:cs="宋体"/>
          <w:color w:val="000000"/>
        </w:rPr>
        <w:t>方法②是通过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24.95pt;height:18pt" o:ole="" coordsize="21600,21600" o:preferrelative="t" filled="f" stroked="f">
            <v:stroke joinstyle="miter"/>
            <v:imagedata r:id="rId173" o:title="eqIdec69873427010549d0d69346c33c370f"/>
            <o:lock v:ext="edit" aspectratio="t"/>
            <w10:anchorlock/>
          </v:shape>
          <o:OLEObject Type="Embed" ProgID="Equation.DSMT4" ShapeID="_x0000_i1138" DrawAspect="Content" ObjectID="_1468075838" r:id="rId188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原子代替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139" DrawAspect="Content" ObjectID="_1468075839" r:id="rId189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原子的方式得到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168" o:title="eqId3e9657335953ba6a27664a4e6093390f"/>
            <o:lock v:ext="edit" aspectratio="t"/>
            <w10:anchorlock/>
          </v:shape>
          <o:OLEObject Type="Embed" ProgID="Equation.DSMT4" ShapeID="_x0000_i1140" DrawAspect="Content" ObjectID="_1468075840" r:id="rId190"/>
        </w:object>
      </w:r>
      <w:r>
        <w:rPr>
          <w:rFonts w:ascii="宋体" w:eastAsia="宋体" w:hAnsi="宋体" w:cs="宋体"/>
          <w:color w:val="000000"/>
        </w:rPr>
        <w:t>，代换的个数不同，产物会不同，纯度低，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故选D。</w:t>
      </w:r>
      <w:r>
        <w:rPr>
          <w:color w:val="FFFFFF"/>
          <w:sz w:val="2"/>
        </w:rPr>
        <w:t>九学网科星教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可采用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41.35pt;height:12.9pt" o:ole="" coordsize="21600,21600" o:preferrelative="t" filled="f" stroked="f">
            <v:stroke joinstyle="miter"/>
            <v:imagedata r:id="rId191" o:title="eqId1124042a113a9d788567c2bc95f43e56"/>
            <o:lock v:ext="edit" aspectratio="t"/>
            <w10:anchorlock/>
          </v:shape>
          <o:OLEObject Type="Embed" ProgID="Equation.DSMT4" ShapeID="_x0000_i1141" DrawAspect="Content" ObjectID="_1468075841" r:id="rId192"/>
        </w:object>
      </w:r>
      <w:r>
        <w:rPr>
          <w:rFonts w:ascii="宋体" w:eastAsia="宋体" w:hAnsi="宋体" w:cs="宋体"/>
          <w:color w:val="000000"/>
        </w:rPr>
        <w:t>催化氧化法将工业副产物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109" o:title="eqId387d2029bc8e5f0ceb454be937a07e3f"/>
            <o:lock v:ext="edit" aspectratio="t"/>
            <w10:anchorlock/>
          </v:shape>
          <o:OLEObject Type="Embed" ProgID="Equation.DSMT4" ShapeID="_x0000_i1142" DrawAspect="Content" ObjectID="_1468075842" r:id="rId193"/>
        </w:object>
      </w:r>
      <w:r>
        <w:rPr>
          <w:rFonts w:ascii="宋体" w:eastAsia="宋体" w:hAnsi="宋体" w:cs="宋体"/>
          <w:color w:val="000000"/>
        </w:rPr>
        <w:t>制成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94" o:title="eqId39db0d5f5533066dab682ec1bf4c39bf"/>
            <o:lock v:ext="edit" aspectratio="t"/>
            <w10:anchorlock/>
          </v:shape>
          <o:OLEObject Type="Embed" ProgID="Equation.DSMT4" ShapeID="_x0000_i1143" DrawAspect="Content" ObjectID="_1468075843" r:id="rId195"/>
        </w:object>
      </w:r>
      <w:r>
        <w:rPr>
          <w:rFonts w:ascii="宋体" w:eastAsia="宋体" w:hAnsi="宋体" w:cs="宋体"/>
          <w:color w:val="000000"/>
        </w:rPr>
        <w:t>，实现氯资源的再利用。反应的热化学方程式：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294.75pt;height:33.75pt" o:ole="" coordsize="21600,21600" o:preferrelative="t" filled="f" stroked="f">
            <v:stroke joinstyle="miter"/>
            <v:imagedata r:id="rId196" o:title="eqIdf4cd3095b8b5dff2c682d4e6d43a4d86"/>
            <o:lock v:ext="edit" aspectratio="t"/>
            <w10:anchorlock/>
          </v:shape>
          <o:OLEObject Type="Embed" ProgID="Equation.DSMT4" ShapeID="_x0000_i1144" DrawAspect="Content" ObjectID="_1468075844" r:id="rId197"/>
        </w:object>
      </w:r>
      <w:r>
        <w:rPr>
          <w:rFonts w:ascii="宋体" w:eastAsia="宋体" w:hAnsi="宋体" w:cs="宋体"/>
          <w:color w:val="000000"/>
        </w:rPr>
        <w:t>。下图所示为该法的一种催化机理。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05100" cy="1000125"/>
            <wp:effectExtent l="0" t="0" r="0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为反应物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109" o:title="eqId387d2029bc8e5f0ceb454be937a07e3f"/>
            <o:lock v:ext="edit" aspectratio="t"/>
            <w10:anchorlock/>
          </v:shape>
          <o:OLEObject Type="Embed" ProgID="Equation.DSMT4" ShapeID="_x0000_i1145" DrawAspect="Content" ObjectID="_1468075845" r:id="rId19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为生成物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63" o:title="eqId6e9b0547b553bc0c6d94299341006c14"/>
            <o:lock v:ext="edit" aspectratio="t"/>
            <w10:anchorlock/>
          </v:shape>
          <o:OLEObject Type="Embed" ProgID="Equation.DSMT4" ShapeID="_x0000_i1146" DrawAspect="Content" ObjectID="_1468075846" r:id="rId2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反应制得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201" o:title="eqId271a97c6949a6aacc07f8aebb30921cf"/>
            <o:lock v:ext="edit" aspectratio="t"/>
            <w10:anchorlock/>
          </v:shape>
          <o:OLEObject Type="Embed" ProgID="Equation.DSMT4" ShapeID="_x0000_i1147" DrawAspect="Content" ObjectID="_1468075847" r:id="rId202"/>
        </w:object>
      </w:r>
      <w:r>
        <w:rPr>
          <w:rFonts w:ascii="宋体" w:eastAsia="宋体" w:hAnsi="宋体" w:cs="宋体"/>
          <w:color w:val="000000"/>
        </w:rPr>
        <w:t>，须投入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51pt;height:14.25pt" o:ole="" coordsize="21600,21600" o:preferrelative="t" filled="f" stroked="f">
            <v:stroke joinstyle="miter"/>
            <v:imagedata r:id="rId203" o:title="eqId380ebc179a82647fcb79a65bd20e2c61"/>
            <o:lock v:ext="edit" aspectratio="t"/>
            <w10:anchorlock/>
          </v:shape>
          <o:OLEObject Type="Embed" ProgID="Equation.DSMT4" ShapeID="_x0000_i1148" DrawAspect="Content" ObjectID="_1468075848" r:id="rId20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升高反应温度，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109" o:title="eqId387d2029bc8e5f0ceb454be937a07e3f"/>
            <o:lock v:ext="edit" aspectratio="t"/>
            <w10:anchorlock/>
          </v:shape>
          <o:OLEObject Type="Embed" ProgID="Equation.DSMT4" ShapeID="_x0000_i1149" DrawAspect="Content" ObjectID="_1468075849" r:id="rId205"/>
        </w:object>
      </w:r>
      <w:r>
        <w:rPr>
          <w:rFonts w:ascii="宋体" w:eastAsia="宋体" w:hAnsi="宋体" w:cs="宋体"/>
          <w:color w:val="000000"/>
        </w:rPr>
        <w:t>被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206" o:title="eqId7fa4e407156124daed6d1d94dbb26e29"/>
            <o:lock v:ext="edit" aspectratio="t"/>
            <w10:anchorlock/>
          </v:shape>
          <o:OLEObject Type="Embed" ProgID="Equation.DSMT4" ShapeID="_x0000_i1150" DrawAspect="Content" ObjectID="_1468075850" r:id="rId207"/>
        </w:object>
      </w:r>
      <w:r>
        <w:rPr>
          <w:rFonts w:ascii="宋体" w:eastAsia="宋体" w:hAnsi="宋体" w:cs="宋体"/>
          <w:color w:val="000000"/>
        </w:rPr>
        <w:t>氧化制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94" o:title="eqId39db0d5f5533066dab682ec1bf4c39bf"/>
            <o:lock v:ext="edit" aspectratio="t"/>
            <w10:anchorlock/>
          </v:shape>
          <o:OLEObject Type="Embed" ProgID="Equation.DSMT4" ShapeID="_x0000_i1151" DrawAspect="Content" ObjectID="_1468075851" r:id="rId208"/>
        </w:object>
      </w:r>
      <w:r>
        <w:rPr>
          <w:rFonts w:ascii="宋体" w:eastAsia="宋体" w:hAnsi="宋体" w:cs="宋体"/>
          <w:color w:val="000000"/>
        </w:rPr>
        <w:t>的反应平衡常数减小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图中转化涉及的反应中有两个属于氧化还原反应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由该反应的热化学方程式可知，该反应涉及的主要物质有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Cu(OH)Cl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Cu(OH)Cl</w:t>
      </w:r>
      <w:r>
        <w:rPr>
          <w:rFonts w:ascii="宋体" w:eastAsia="宋体" w:hAnsi="宋体" w:cs="宋体"/>
          <w:color w:val="000000"/>
        </w:rPr>
        <w:t>分解生成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CuCl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分解为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CuCl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CuCl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；综上所述，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依次是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94" o:title="eqId39db0d5f5533066dab682ec1bf4c39bf"/>
            <o:lock v:ext="edit" aspectratio="t"/>
            <w10:anchorlock/>
          </v:shape>
          <o:OLEObject Type="Embed" ProgID="Equation.DSMT4" ShapeID="_x0000_i1152" DrawAspect="Content" ObjectID="_1468075852" r:id="rId20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109" o:title="eqId387d2029bc8e5f0ceb454be937a07e3f"/>
            <o:lock v:ext="edit" aspectratio="t"/>
            <w10:anchorlock/>
          </v:shape>
          <o:OLEObject Type="Embed" ProgID="Equation.DSMT4" ShapeID="_x0000_i1153" DrawAspect="Content" ObjectID="_1468075853" r:id="rId21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206" o:title="eqId7fa4e407156124daed6d1d94dbb26e29"/>
            <o:lock v:ext="edit" aspectratio="t"/>
            <w10:anchorlock/>
          </v:shape>
          <o:OLEObject Type="Embed" ProgID="Equation.DSMT4" ShapeID="_x0000_i1154" DrawAspect="Content" ObjectID="_1468075854" r:id="rId21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63" o:title="eqId6e9b0547b553bc0c6d94299341006c14"/>
            <o:lock v:ext="edit" aspectratio="t"/>
            <w10:anchorlock/>
          </v:shape>
          <o:OLEObject Type="Embed" ProgID="Equation.DSMT4" ShapeID="_x0000_i1155" DrawAspect="Content" ObjectID="_1468075855" r:id="rId21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A．</w:t>
      </w:r>
      <w:r>
        <w:rPr>
          <w:rFonts w:ascii="宋体" w:eastAsia="宋体" w:hAnsi="宋体" w:cs="宋体"/>
          <w:color w:val="000000"/>
        </w:rPr>
        <w:t>由分析可知，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为反应物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109" o:title="eqId387d2029bc8e5f0ceb454be937a07e3f"/>
            <o:lock v:ext="edit" aspectratio="t"/>
            <w10:anchorlock/>
          </v:shape>
          <o:OLEObject Type="Embed" ProgID="Equation.DSMT4" ShapeID="_x0000_i1156" DrawAspect="Content" ObjectID="_1468075856" r:id="rId21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为生成物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63" o:title="eqId6e9b0547b553bc0c6d94299341006c14"/>
            <o:lock v:ext="edit" aspectratio="t"/>
            <w10:anchorlock/>
          </v:shape>
          <o:OLEObject Type="Embed" ProgID="Equation.DSMT4" ShapeID="_x0000_i1157" DrawAspect="Content" ObjectID="_1468075857" r:id="rId21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5.05pt;height:12.5pt" o:ole="" coordsize="21600,21600" o:preferrelative="t" filled="f" stroked="f">
            <v:stroke joinstyle="miter"/>
            <v:imagedata r:id="rId215" o:title="eqId43d894bc065e134464eefd906187b16b"/>
            <o:lock v:ext="edit" aspectratio="t"/>
            <w10:anchorlock/>
          </v:shape>
          <o:OLEObject Type="Embed" ProgID="Equation.DSMT4" ShapeID="_x0000_i1158" DrawAspect="Content" ObjectID="_1468075858" r:id="rId216"/>
        </w:object>
      </w:r>
      <w:r>
        <w:rPr>
          <w:rFonts w:ascii="宋体" w:eastAsia="宋体" w:hAnsi="宋体" w:cs="宋体"/>
          <w:color w:val="000000"/>
        </w:rPr>
        <w:t>在反应中作催化剂，会不断循环，适量即可，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C．</w:t>
      </w:r>
      <w:r>
        <w:rPr>
          <w:rFonts w:ascii="宋体" w:eastAsia="宋体" w:hAnsi="宋体" w:cs="宋体"/>
          <w:color w:val="000000"/>
        </w:rPr>
        <w:t>总反应为放热反应，其他条件一定，升温平衡逆向移动，平衡常数减小，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D．</w:t>
      </w:r>
      <w:r>
        <w:rPr>
          <w:rFonts w:ascii="宋体" w:eastAsia="宋体" w:hAnsi="宋体" w:cs="宋体"/>
          <w:color w:val="000000"/>
        </w:rPr>
        <w:t>图中涉及的两个氧化还原反应是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75.75pt;height:18pt" o:ole="" coordsize="21600,21600" o:preferrelative="t" filled="f" stroked="f">
            <v:stroke joinstyle="miter"/>
            <v:imagedata r:id="rId217" o:title="eqId221b247c0336f8303b93de60a46cce9f"/>
            <o:lock v:ext="edit" aspectratio="t"/>
            <w10:anchorlock/>
          </v:shape>
          <o:OLEObject Type="Embed" ProgID="Equation.DSMT4" ShapeID="_x0000_i1159" DrawAspect="Content" ObjectID="_1468075859" r:id="rId21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89.25pt;height:18pt" o:ole="" coordsize="21600,21600" o:preferrelative="t" filled="f" stroked="f">
            <v:stroke joinstyle="miter"/>
            <v:imagedata r:id="rId219" o:title="eqIde740c83dad3d1aee4483ae5d0d7f3e0d"/>
            <o:lock v:ext="edit" aspectratio="t"/>
            <w10:anchorlock/>
          </v:shape>
          <o:OLEObject Type="Embed" ProgID="Equation.DSMT4" ShapeID="_x0000_i1160" DrawAspect="Content" ObjectID="_1468075860" r:id="rId22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1" o:title="eqIde71c86dcd9a9e9b09bbbb65b9d313435"/>
            <o:lock v:ext="edit" aspectratio="t"/>
            <w10:anchorlock/>
          </v:shape>
          <o:OLEObject Type="Embed" ProgID="Equation.DSMT4" ShapeID="_x0000_i1161" DrawAspect="Content" ObjectID="_1468075861" r:id="rId221"/>
        </w:object>
      </w:r>
      <w:r>
        <w:rPr>
          <w:rFonts w:ascii="宋体" w:eastAsia="宋体" w:hAnsi="宋体" w:cs="宋体"/>
          <w:color w:val="000000"/>
        </w:rPr>
        <w:t>的资源化利用有利于实现“碳中和”。利用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1" o:title="eqIde71c86dcd9a9e9b09bbbb65b9d313435"/>
            <o:lock v:ext="edit" aspectratio="t"/>
            <w10:anchorlock/>
          </v:shape>
          <o:OLEObject Type="Embed" ProgID="Equation.DSMT4" ShapeID="_x0000_i1162" DrawAspect="Content" ObjectID="_1468075862" r:id="rId222"/>
        </w:object>
      </w:r>
      <w:r>
        <w:rPr>
          <w:rFonts w:ascii="宋体" w:eastAsia="宋体" w:hAnsi="宋体" w:cs="宋体"/>
          <w:color w:val="000000"/>
        </w:rPr>
        <w:t>为原料可以合成新型可降解高分子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，其合成路线如下。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19625" cy="952500"/>
            <wp:effectExtent l="0" t="0" r="9525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已知：反应①中无其他产物生成。下列说法不正确的是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1" o:title="eqIde71c86dcd9a9e9b09bbbb65b9d313435"/>
            <o:lock v:ext="edit" aspectratio="t"/>
            <w10:anchorlock/>
          </v:shape>
          <o:OLEObject Type="Embed" ProgID="Equation.DSMT4" ShapeID="_x0000_i1163" DrawAspect="Content" ObjectID="_1468075863" r:id="rId224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的化学计量比为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16.15pt;height:13.9pt" o:ole="" coordsize="21600,21600" o:preferrelative="t" filled="f" stroked="f">
            <v:stroke joinstyle="miter"/>
            <v:imagedata r:id="rId225" o:title="eqIdee625166d9a321e5856770276ff253fc"/>
            <o:lock v:ext="edit" aspectratio="t"/>
            <w10:anchorlock/>
          </v:shape>
          <o:OLEObject Type="Embed" ProgID="Equation.DSMT4" ShapeID="_x0000_i1164" DrawAspect="Content" ObjectID="_1468075864" r:id="rId22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完全水解得到的产物的分子式和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的分子式相同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可以利用碳碳双键进一步交联形成网状结构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通过碳碳双键的加聚反应生成的高分子难以降解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A．</w:t>
      </w:r>
      <w:r>
        <w:rPr>
          <w:rFonts w:ascii="宋体" w:eastAsia="宋体" w:hAnsi="宋体" w:cs="宋体"/>
          <w:color w:val="000000"/>
        </w:rPr>
        <w:t>结合已知信息，通过对比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的结构可知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1" o:title="eqIde71c86dcd9a9e9b09bbbb65b9d313435"/>
            <o:lock v:ext="edit" aspectratio="t"/>
            <w10:anchorlock/>
          </v:shape>
          <o:OLEObject Type="Embed" ProgID="Equation.DSMT4" ShapeID="_x0000_i1165" DrawAspect="Content" ObjectID="_1468075865" r:id="rId227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的化学计量比为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16.15pt;height:13.9pt" o:ole="" coordsize="21600,21600" o:preferrelative="t" filled="f" stroked="f">
            <v:stroke joinstyle="miter"/>
            <v:imagedata r:id="rId225" o:title="eqIdee625166d9a321e5856770276ff253fc"/>
            <o:lock v:ext="edit" aspectratio="t"/>
            <w10:anchorlock/>
          </v:shape>
          <o:OLEObject Type="Embed" ProgID="Equation.DSMT4" ShapeID="_x0000_i1166" DrawAspect="Content" ObjectID="_1468075866" r:id="rId22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B．P</w:t>
      </w:r>
      <w:r>
        <w:rPr>
          <w:rFonts w:ascii="宋体" w:eastAsia="宋体" w:hAnsi="宋体" w:cs="宋体"/>
          <w:color w:val="000000"/>
        </w:rPr>
        <w:t>完全水解得到的产物结构简式为</w:t>
      </w:r>
      <w:r>
        <w:rPr>
          <w:color w:val="000000"/>
        </w:rPr>
        <w:drawing>
          <wp:inline distT="0" distB="0" distL="114300" distR="114300">
            <wp:extent cx="1562100" cy="876300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，分子式为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44.35pt;height:18.1pt" o:ole="" coordsize="21600,21600" o:preferrelative="t" filled="f" stroked="f">
            <v:stroke joinstyle="miter"/>
            <v:imagedata r:id="rId230" o:title="eqId1c003336ae58c811b956476f12aa9fea"/>
            <o:lock v:ext="edit" aspectratio="t"/>
            <w10:anchorlock/>
          </v:shape>
          <o:OLEObject Type="Embed" ProgID="Equation.DSMT4" ShapeID="_x0000_i1167" DrawAspect="Content" ObjectID="_1468075867" r:id="rId23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的分子式为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<v:stroke joinstyle="miter"/>
            <v:imagedata r:id="rId232" o:title="eqId07ca681ee02363b64138bce823c45dca"/>
            <o:lock v:ext="edit" aspectratio="t"/>
            <w10:anchorlock/>
          </v:shape>
          <o:OLEObject Type="Embed" ProgID="Equation.DSMT4" ShapeID="_x0000_i1168" DrawAspect="Content" ObjectID="_1468075868" r:id="rId233"/>
        </w:object>
      </w:r>
      <w:r>
        <w:rPr>
          <w:rFonts w:ascii="宋体" w:eastAsia="宋体" w:hAnsi="宋体" w:cs="宋体"/>
          <w:color w:val="000000"/>
        </w:rPr>
        <w:t>，二者分子式不相同，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C．P</w:t>
      </w:r>
      <w:r>
        <w:rPr>
          <w:rFonts w:ascii="宋体" w:eastAsia="宋体" w:hAnsi="宋体" w:cs="宋体"/>
          <w:color w:val="000000"/>
        </w:rPr>
        <w:t>的支链上有碳碳双键，可进一步交联形成网状结构，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D．Y</w:t>
      </w:r>
      <w:r>
        <w:rPr>
          <w:rFonts w:ascii="宋体" w:eastAsia="宋体" w:hAnsi="宋体" w:cs="宋体"/>
          <w:color w:val="000000"/>
        </w:rPr>
        <w:t>形成的聚酯类高分子主链上含有大量酯基，易水解，而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通过碳碳双键加聚得到的高分子主链主要为长碳链，与聚酯类高分子相比难以降解，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故选B。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下列依据相关数据作出的推断中，不正确的是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依据相同温度下可逆反应的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大小的比较，可推断反应进行的方向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依据一元弱酸的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17.2pt;height:18.25pt" o:ole="" coordsize="21600,21600" o:preferrelative="t" filled="f" stroked="f">
            <v:stroke joinstyle="miter"/>
            <v:imagedata r:id="rId234" o:title="eqIde238cc4fa07d6a8dab291d0ba43d76a2"/>
            <o:lock v:ext="edit" aspectratio="t"/>
            <w10:anchorlock/>
          </v:shape>
          <o:OLEObject Type="Embed" ProgID="Equation.DSMT4" ShapeID="_x0000_i1169" DrawAspect="Content" ObjectID="_1468075869" r:id="rId235"/>
        </w:object>
      </w:r>
      <w:r>
        <w:rPr>
          <w:rFonts w:ascii="宋体" w:eastAsia="宋体" w:hAnsi="宋体" w:cs="宋体"/>
          <w:color w:val="000000"/>
        </w:rPr>
        <w:t>，可推断它们同温度同浓度稀溶液的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170" DrawAspect="Content" ObjectID="_1468075870" r:id="rId236"/>
        </w:object>
      </w:r>
      <w:r>
        <w:rPr>
          <w:rFonts w:ascii="宋体" w:eastAsia="宋体" w:hAnsi="宋体" w:cs="宋体"/>
          <w:color w:val="000000"/>
        </w:rPr>
        <w:t>大小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依据第二周期主族元素电负性依次增大，可推断它们的第一电离能依次增大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依据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72.75pt;height:14.25pt" o:ole="" coordsize="21600,21600" o:preferrelative="t" filled="f" stroked="f">
            <v:stroke joinstyle="miter"/>
            <v:imagedata r:id="rId237" o:title="eqIdd2c95077c930143f0b23d0eef96cb3ac"/>
            <o:lock v:ext="edit" aspectratio="t"/>
            <w10:anchorlock/>
          </v:shape>
          <o:OLEObject Type="Embed" ProgID="Equation.DSMT4" ShapeID="_x0000_i1171" DrawAspect="Content" ObjectID="_1468075871" r:id="rId238"/>
        </w:object>
      </w:r>
      <w:r>
        <w:rPr>
          <w:rFonts w:ascii="宋体" w:eastAsia="宋体" w:hAnsi="宋体" w:cs="宋体"/>
          <w:color w:val="000000"/>
        </w:rPr>
        <w:t>的氢化物分子中氢卤键的键能，可推断它们的热稳定性强弱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rPr>
          <w:rFonts w:ascii="宋体" w:eastAsia="宋体" w:hAnsi="宋体" w:cs="宋体"/>
          <w:color w:val="000000"/>
        </w:rPr>
        <w:t>对于可逆反应的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的关系：</w:t>
      </w:r>
      <w:r>
        <w:rPr>
          <w:color w:val="000000"/>
        </w:rPr>
        <w:t>Q&gt;K</w:t>
      </w:r>
      <w:r>
        <w:rPr>
          <w:rFonts w:ascii="宋体" w:eastAsia="宋体" w:hAnsi="宋体" w:cs="宋体"/>
          <w:color w:val="000000"/>
        </w:rPr>
        <w:t>，反应向逆反应方向进行；</w:t>
      </w:r>
      <w:r>
        <w:rPr>
          <w:color w:val="000000"/>
        </w:rPr>
        <w:t>Q&lt;K</w:t>
      </w:r>
      <w:r>
        <w:rPr>
          <w:rFonts w:ascii="宋体" w:eastAsia="宋体" w:hAnsi="宋体" w:cs="宋体"/>
          <w:color w:val="000000"/>
        </w:rPr>
        <w:t>，反应向正反应方向进行；</w:t>
      </w:r>
      <w:r>
        <w:rPr>
          <w:color w:val="000000"/>
        </w:rPr>
        <w:t>Q=K</w:t>
      </w:r>
      <w:r>
        <w:rPr>
          <w:rFonts w:ascii="宋体" w:eastAsia="宋体" w:hAnsi="宋体" w:cs="宋体"/>
          <w:color w:val="000000"/>
        </w:rPr>
        <w:t>，反应处于平衡状态，故依据相同温度下可逆反应的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大小的比较，可推断反应进行的方向，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rPr>
          <w:rFonts w:ascii="宋体" w:eastAsia="宋体" w:hAnsi="宋体" w:cs="宋体"/>
          <w:color w:val="000000"/>
        </w:rPr>
        <w:t>一元弱酸的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239" o:title="eqId88951b52e016825b6645fd3baa8f5f8b"/>
            <o:lock v:ext="edit" aspectratio="t"/>
            <w10:anchorlock/>
          </v:shape>
          <o:OLEObject Type="Embed" ProgID="Equation.DSMT4" ShapeID="_x0000_i1172" DrawAspect="Content" ObjectID="_1468075872" r:id="rId240"/>
        </w:object>
      </w:r>
      <w:r>
        <w:rPr>
          <w:rFonts w:ascii="宋体" w:eastAsia="宋体" w:hAnsi="宋体" w:cs="宋体"/>
          <w:color w:val="000000"/>
        </w:rPr>
        <w:t>越大，同温度同浓度稀溶液的酸性越强，电离出的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173" DrawAspect="Content" ObjectID="_1468075873" r:id="rId241"/>
        </w:object>
      </w:r>
      <w:r>
        <w:rPr>
          <w:rFonts w:ascii="宋体" w:eastAsia="宋体" w:hAnsi="宋体" w:cs="宋体"/>
          <w:color w:val="000000"/>
        </w:rPr>
        <w:t>越多，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174" DrawAspect="Content" ObjectID="_1468075874" r:id="rId242"/>
        </w:object>
      </w:r>
      <w:r>
        <w:rPr>
          <w:rFonts w:ascii="宋体" w:eastAsia="宋体" w:hAnsi="宋体" w:cs="宋体"/>
          <w:color w:val="000000"/>
        </w:rPr>
        <w:t>越小，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rPr>
          <w:rFonts w:ascii="宋体" w:eastAsia="宋体" w:hAnsi="宋体" w:cs="宋体"/>
          <w:color w:val="000000"/>
        </w:rPr>
        <w:t>同一周期从左到右，第一电离能是增大的趋势，但是</w:t>
      </w:r>
      <w:r>
        <w:rPr>
          <w:rFonts w:ascii="Times New Roman" w:eastAsia="Times New Roman" w:hAnsi="Times New Roman" w:cs="Times New Roman"/>
          <w:color w:val="000000"/>
        </w:rPr>
        <w:t>ⅡA</w:t>
      </w:r>
      <w:r>
        <w:rPr>
          <w:rFonts w:ascii="宋体" w:eastAsia="宋体" w:hAnsi="宋体" w:cs="宋体"/>
          <w:color w:val="000000"/>
        </w:rPr>
        <w:t>大于</w:t>
      </w:r>
      <w:r>
        <w:rPr>
          <w:rFonts w:ascii="Times New Roman" w:eastAsia="Times New Roman" w:hAnsi="Times New Roman" w:cs="Times New Roman"/>
          <w:color w:val="000000"/>
        </w:rPr>
        <w:t>ⅢA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VA</w:t>
      </w:r>
      <w:r>
        <w:rPr>
          <w:rFonts w:ascii="宋体" w:eastAsia="宋体" w:hAnsi="宋体" w:cs="宋体"/>
          <w:color w:val="000000"/>
        </w:rPr>
        <w:t>大于</w:t>
      </w:r>
      <w:r>
        <w:rPr>
          <w:rFonts w:ascii="Times New Roman" w:eastAsia="Times New Roman" w:hAnsi="Times New Roman" w:cs="Times New Roman"/>
          <w:color w:val="000000"/>
        </w:rPr>
        <w:t>VIA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72.75pt;height:14.25pt" o:ole="" coordsize="21600,21600" o:preferrelative="t" filled="f" stroked="f">
            <v:stroke joinstyle="miter"/>
            <v:imagedata r:id="rId237" o:title="eqIdd2c95077c930143f0b23d0eef96cb3ac"/>
            <o:lock v:ext="edit" aspectratio="t"/>
            <w10:anchorlock/>
          </v:shape>
          <o:OLEObject Type="Embed" ProgID="Equation.DSMT4" ShapeID="_x0000_i1175" DrawAspect="Content" ObjectID="_1468075875" r:id="rId243"/>
        </w:object>
      </w:r>
      <w:r>
        <w:rPr>
          <w:rFonts w:ascii="宋体" w:eastAsia="宋体" w:hAnsi="宋体" w:cs="宋体"/>
          <w:color w:val="000000"/>
        </w:rPr>
        <w:t>的氢化物分子中氢卤键的键能越大，氢化物的热稳定性越强，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故选C。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苯在浓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176" DrawAspect="Content" ObjectID="_1468075876" r:id="rId245"/>
        </w:object>
      </w:r>
      <w:r>
        <w:rPr>
          <w:rFonts w:ascii="宋体" w:eastAsia="宋体" w:hAnsi="宋体" w:cs="宋体"/>
          <w:color w:val="000000"/>
        </w:rPr>
        <w:t>和浓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46" o:title="eqIddbc7bcfe5cacce080d9a3d2ccf9366e0"/>
            <o:lock v:ext="edit" aspectratio="t"/>
            <w10:anchorlock/>
          </v:shape>
          <o:OLEObject Type="Embed" ProgID="Equation.DSMT4" ShapeID="_x0000_i1177" DrawAspect="Content" ObjectID="_1468075877" r:id="rId247"/>
        </w:object>
      </w:r>
      <w:r>
        <w:rPr>
          <w:rFonts w:ascii="宋体" w:eastAsia="宋体" w:hAnsi="宋体" w:cs="宋体"/>
          <w:color w:val="000000"/>
        </w:rPr>
        <w:t>作用下，反应过程中能量变化示意图如下。下列说法不正确的是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97710"/>
            <wp:effectExtent l="0" t="0" r="0" b="254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9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从中间体到产物，无论从产物稳定性还是反应速率的角度均有利于产物</w:t>
      </w:r>
      <w:r>
        <w:rPr>
          <w:rFonts w:ascii="Times New Roman" w:eastAsia="Times New Roman" w:hAnsi="Times New Roman" w:cs="Times New Roman"/>
          <w:color w:val="000000"/>
        </w:rPr>
        <w:t>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为苯的加成产物，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为苯的取代产物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由苯得到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时，苯中的大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9.8pt;height:10.9pt" o:ole="" coordsize="21600,21600" o:preferrelative="t" filled="f" stroked="f">
            <v:stroke joinstyle="miter"/>
            <v:imagedata r:id="rId249" o:title="eqId70f5389990c3a0c5373f3bd9fb2454c9"/>
            <o:lock v:ext="edit" aspectratio="t"/>
            <w10:anchorlock/>
          </v:shape>
          <o:OLEObject Type="Embed" ProgID="Equation.DSMT4" ShapeID="_x0000_i1178" DrawAspect="Content" ObjectID="_1468075878" r:id="rId250"/>
        </w:object>
      </w:r>
      <w:r>
        <w:rPr>
          <w:rFonts w:ascii="宋体" w:eastAsia="宋体" w:hAnsi="宋体" w:cs="宋体"/>
          <w:color w:val="000000"/>
        </w:rPr>
        <w:t>键没有变化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对于生成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的反应，浓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46" o:title="eqIddbc7bcfe5cacce080d9a3d2ccf9366e0"/>
            <o:lock v:ext="edit" aspectratio="t"/>
            <w10:anchorlock/>
          </v:shape>
          <o:OLEObject Type="Embed" ProgID="Equation.DSMT4" ShapeID="_x0000_i1179" DrawAspect="Content" ObjectID="_1468075879" r:id="rId251"/>
        </w:object>
      </w:r>
      <w:r>
        <w:rPr>
          <w:rFonts w:ascii="宋体" w:eastAsia="宋体" w:hAnsi="宋体" w:cs="宋体"/>
          <w:color w:val="000000"/>
        </w:rPr>
        <w:t>作催化剂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．生成产物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的反应的活化能更低，反应速率更快，且产物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的能量更低即产物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更稳定，以上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个角度均有利于产物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．根据前后结构对照，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为苯的加成产物，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为苯的取代产物，故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的六元环中与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37.5pt;height:18.5pt" o:ole="" coordsize="21600,21600" o:preferrelative="t" filled="f" stroked="f">
            <v:stroke joinstyle="miter"/>
            <v:imagedata r:id="rId252" o:title="eqId936dc1ac2a05cbb5975c274cc2f52476"/>
            <o:lock v:ext="edit" aspectratio="t"/>
            <w10:anchorlock/>
          </v:shape>
          <o:OLEObject Type="Embed" ProgID="Equation.DSMT4" ShapeID="_x0000_i1180" DrawAspect="Content" ObjectID="_1468075880" r:id="rId253"/>
        </w:object>
      </w:r>
      <w:r>
        <w:rPr>
          <w:rFonts w:ascii="宋体" w:eastAsia="宋体" w:hAnsi="宋体" w:cs="宋体"/>
          <w:color w:val="000000"/>
        </w:rPr>
        <w:t>相连的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254" o:title="eqIdbd9c10a48cd60f3968005daf8800a4e9"/>
            <o:lock v:ext="edit" aspectratio="t"/>
            <w10:anchorlock/>
          </v:shape>
          <o:OLEObject Type="Embed" ProgID="Equation.DSMT4" ShapeID="_x0000_i1181" DrawAspect="Content" ObjectID="_1468075881" r:id="rId255"/>
        </w:object>
      </w:r>
      <w:r>
        <w:rPr>
          <w:rFonts w:ascii="宋体" w:eastAsia="宋体" w:hAnsi="宋体" w:cs="宋体"/>
          <w:color w:val="000000"/>
        </w:rPr>
        <w:t>杂化，苯中大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9.8pt;height:10.9pt" o:ole="" coordsize="21600,21600" o:preferrelative="t" filled="f" stroked="f">
            <v:stroke joinstyle="miter"/>
            <v:imagedata r:id="rId249" o:title="eqId70f5389990c3a0c5373f3bd9fb2454c9"/>
            <o:lock v:ext="edit" aspectratio="t"/>
            <w10:anchorlock/>
          </v:shape>
          <o:OLEObject Type="Embed" ProgID="Equation.DSMT4" ShapeID="_x0000_i1182" DrawAspect="Content" ObjectID="_1468075882" r:id="rId256"/>
        </w:object>
      </w:r>
      <w:r>
        <w:rPr>
          <w:rFonts w:ascii="宋体" w:eastAsia="宋体" w:hAnsi="宋体" w:cs="宋体"/>
          <w:color w:val="000000"/>
        </w:rPr>
        <w:t>键发生改变，故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．苯的硝化反应中浓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46" o:title="eqIddbc7bcfe5cacce080d9a3d2ccf9366e0"/>
            <o:lock v:ext="edit" aspectratio="t"/>
            <w10:anchorlock/>
          </v:shape>
          <o:OLEObject Type="Embed" ProgID="Equation.DSMT4" ShapeID="_x0000_i1183" DrawAspect="Content" ObjectID="_1468075883" r:id="rId257"/>
        </w:object>
      </w:r>
      <w:r>
        <w:rPr>
          <w:rFonts w:ascii="宋体" w:eastAsia="宋体" w:hAnsi="宋体" w:cs="宋体"/>
          <w:color w:val="000000"/>
        </w:rPr>
        <w:t>作催化剂，故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不同条件下，当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按照反应①②的化学计量比恰好反应，结果如下。</w:t>
      </w:r>
    </w:p>
    <w:tbl>
      <w:tblPr>
        <w:tblStyle w:val="TableNormal"/>
        <w:tblW w:w="69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93"/>
        <w:gridCol w:w="1174"/>
        <w:gridCol w:w="1362"/>
        <w:gridCol w:w="1389"/>
        <w:gridCol w:w="1035"/>
        <w:gridCol w:w="1022"/>
      </w:tblGrid>
      <w:tr>
        <w:tblPrEx>
          <w:tblW w:w="69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反应序号</w:t>
            </w:r>
          </w:p>
        </w:tc>
        <w:tc>
          <w:tcPr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起始酸碱性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KI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KMnO</w:t>
            </w:r>
            <w:r>
              <w:rPr>
                <w:color w:val="000000"/>
                <w:vertAlign w:val="subscript"/>
              </w:rPr>
              <w:t>4</w:t>
            </w:r>
          </w:p>
        </w:tc>
        <w:tc>
          <w:tcPr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还原产物</w:t>
            </w:r>
          </w:p>
        </w:tc>
        <w:tc>
          <w:tcPr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氧化产物</w:t>
            </w:r>
          </w:p>
        </w:tc>
      </w:tr>
      <w:tr>
        <w:tblPrEx>
          <w:tblW w:w="6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物质的量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/mol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物质的量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/mol</w:t>
            </w:r>
          </w:p>
        </w:tc>
        <w:tc>
          <w:tcPr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  <w:tr>
        <w:tblPrEx>
          <w:tblW w:w="6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①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酸性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n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Mn</w:t>
            </w:r>
            <w:r>
              <w:rPr>
                <w:color w:val="000000"/>
                <w:vertAlign w:val="superscript"/>
              </w:rPr>
              <w:t>2+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</w:t>
            </w:r>
            <w:r>
              <w:rPr>
                <w:color w:val="000000"/>
                <w:vertAlign w:val="subscript"/>
              </w:rPr>
              <w:t>2</w:t>
            </w:r>
          </w:p>
        </w:tc>
      </w:tr>
      <w:tr>
        <w:tblPrEx>
          <w:tblW w:w="6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②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中性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10n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MnO</w:t>
            </w:r>
            <w:r>
              <w:rPr>
                <w:color w:val="000000"/>
                <w:vertAlign w:val="subscript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84" type="#_x0000_t75" alt="学科网(www.zxxk.com)--教育资源门户，提供试卷、教案、课件、论文、素材以及各类教学资源下载，还有大量而丰富的教学相关资讯！" style="width:21pt;height:18.85pt" o:ole="" coordsize="21600,21600" o:preferrelative="t" filled="f" stroked="f">
                  <v:stroke joinstyle="miter"/>
                  <v:imagedata r:id="rId258" o:title="eqIde5d655e26dfd3aab1fadd7b09cc2e54b"/>
                  <o:lock v:ext="edit" aspectratio="t"/>
                  <w10:anchorlock/>
                </v:shape>
                <o:OLEObject Type="Embed" ProgID="Equation.DSMT4" ShapeID="_x0000_i1184" DrawAspect="Content" ObjectID="_1468075884" r:id="rId259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85" DrawAspect="Content" ObjectID="_1468075885" r:id="rId261"/>
        </w:object>
      </w:r>
      <w:r>
        <w:rPr>
          <w:rFonts w:ascii="宋体" w:eastAsia="宋体" w:hAnsi="宋体" w:cs="宋体"/>
          <w:color w:val="000000"/>
        </w:rPr>
        <w:t>的氧化性随酸性减弱而减弱。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反应①，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01.25pt;height:21.75pt" o:ole="" coordsize="21600,21600" o:preferrelative="t" filled="f" stroked="f">
            <v:stroke joinstyle="miter"/>
            <v:imagedata r:id="rId262" o:title="eqIde7715acde5c98988be18751d92d9e71e"/>
            <o:lock v:ext="edit" aspectratio="t"/>
            <w10:anchorlock/>
          </v:shape>
          <o:OLEObject Type="Embed" ProgID="Equation.DSMT4" ShapeID="_x0000_i1186" DrawAspect="Content" ObjectID="_1468075886" r:id="rId26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对比反应①和②，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21.75pt;height:14.25pt" o:ole="" coordsize="21600,21600" o:preferrelative="t" filled="f" stroked="f">
            <v:stroke joinstyle="miter"/>
            <v:imagedata r:id="rId264" o:title="eqId68a15ea2bb3745ba947431ff067f890a"/>
            <o:lock v:ext="edit" aspectratio="t"/>
            <w10:anchorlock/>
          </v:shape>
          <o:OLEObject Type="Embed" ProgID="Equation.DSMT4" ShapeID="_x0000_i1187" DrawAspect="Content" ObjectID="_1468075887" r:id="rId26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对比反应①和②，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1.05pt;height:15pt" o:ole="" coordsize="21600,21600" o:preferrelative="t" filled="f" stroked="f">
            <v:stroke joinstyle="miter"/>
            <v:imagedata r:id="rId266" o:title="eqId791021660685d4da65f99d1f973dfa90"/>
            <o:lock v:ext="edit" aspectratio="t"/>
            <w10:anchorlock/>
          </v:shape>
          <o:OLEObject Type="Embed" ProgID="Equation.DSMT4" ShapeID="_x0000_i1188" DrawAspect="Content" ObjectID="_1468075888" r:id="rId267"/>
        </w:object>
      </w:r>
      <w:r>
        <w:rPr>
          <w:rFonts w:ascii="宋体" w:eastAsia="宋体" w:hAnsi="宋体" w:cs="宋体"/>
          <w:color w:val="000000"/>
        </w:rPr>
        <w:t>的还原性随酸性减弱而减弱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随反应进行，体系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189" DrawAspect="Content" ObjectID="_1468075889" r:id="rId268"/>
        </w:object>
      </w:r>
      <w:r>
        <w:rPr>
          <w:rFonts w:ascii="宋体" w:eastAsia="宋体" w:hAnsi="宋体" w:cs="宋体"/>
          <w:color w:val="000000"/>
        </w:rPr>
        <w:t>变化：①增大，②不变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．反应①中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rFonts w:ascii="宋体" w:eastAsia="宋体" w:hAnsi="宋体" w:cs="宋体"/>
          <w:color w:val="000000"/>
        </w:rPr>
        <w:t>元素的化合价由</w:t>
      </w:r>
      <w:r>
        <w:rPr>
          <w:rFonts w:ascii="Times New Roman" w:eastAsia="Times New Roman" w:hAnsi="Times New Roman" w:cs="Times New Roman"/>
          <w:color w:val="000000"/>
        </w:rPr>
        <w:t>+7</w:t>
      </w:r>
      <w:r>
        <w:rPr>
          <w:rFonts w:ascii="宋体" w:eastAsia="宋体" w:hAnsi="宋体" w:cs="宋体"/>
          <w:color w:val="000000"/>
        </w:rPr>
        <w:t>价降至</w:t>
      </w:r>
      <w:r>
        <w:rPr>
          <w:rFonts w:ascii="Times New Roman" w:eastAsia="Times New Roman" w:hAnsi="Times New Roman" w:cs="Times New Roman"/>
          <w:color w:val="000000"/>
        </w:rPr>
        <w:t>+2</w:t>
      </w:r>
      <w:r>
        <w:rPr>
          <w:rFonts w:ascii="宋体" w:eastAsia="宋体" w:hAnsi="宋体" w:cs="宋体"/>
          <w:color w:val="000000"/>
        </w:rPr>
        <w:t>价，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元素的化合价由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价升至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价，根据得失电子守恒、原子守恒和电荷守恒，反应①的离子方程式是：</w:t>
      </w:r>
      <w:r>
        <w:rPr>
          <w:rFonts w:ascii="Times New Roman" w:eastAsia="Times New Roman" w:hAnsi="Times New Roman" w:cs="Times New Roman"/>
          <w:color w:val="000000"/>
        </w:rPr>
        <w:t>10I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+2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90" DrawAspect="Content" ObjectID="_1468075890" r:id="rId269"/>
        </w:object>
      </w:r>
      <w:r>
        <w:rPr>
          <w:rFonts w:ascii="Times New Roman" w:eastAsia="Times New Roman" w:hAnsi="Times New Roman" w:cs="Times New Roman"/>
          <w:color w:val="000000"/>
        </w:rPr>
        <w:t>+16H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=2Mn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+5I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+8H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n(Mn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n(I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)=2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．根据反应①可得关系式</w:t>
      </w:r>
      <w:r>
        <w:rPr>
          <w:rFonts w:ascii="Times New Roman" w:eastAsia="Times New Roman" w:hAnsi="Times New Roman" w:cs="Times New Roman"/>
          <w:color w:val="000000"/>
        </w:rPr>
        <w:t>10I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~2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91" DrawAspect="Content" ObjectID="_1468075891" r:id="rId270"/>
        </w:object>
      </w:r>
      <w:r>
        <w:rPr>
          <w:rFonts w:ascii="宋体" w:eastAsia="宋体" w:hAnsi="宋体" w:cs="宋体"/>
          <w:color w:val="000000"/>
        </w:rPr>
        <w:t>，可以求得</w:t>
      </w:r>
      <w:r>
        <w:rPr>
          <w:rFonts w:ascii="Times New Roman" w:eastAsia="Times New Roman" w:hAnsi="Times New Roman" w:cs="Times New Roman"/>
          <w:color w:val="000000"/>
        </w:rPr>
        <w:t>n=0.0002</w:t>
      </w:r>
      <w:r>
        <w:rPr>
          <w:rFonts w:ascii="宋体" w:eastAsia="宋体" w:hAnsi="宋体" w:cs="宋体"/>
          <w:color w:val="000000"/>
        </w:rPr>
        <w:t>，则反应②的</w:t>
      </w:r>
      <w:r>
        <w:rPr>
          <w:rFonts w:ascii="Times New Roman" w:eastAsia="Times New Roman" w:hAnsi="Times New Roman" w:cs="Times New Roman"/>
          <w:color w:val="000000"/>
        </w:rPr>
        <w:t>n(I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n(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92" DrawAspect="Content" ObjectID="_1468075892" r:id="rId271"/>
        </w:object>
      </w:r>
      <w:r>
        <w:rPr>
          <w:rFonts w:ascii="Times New Roman" w:eastAsia="Times New Roman" w:hAnsi="Times New Roman" w:cs="Times New Roman"/>
          <w:color w:val="000000"/>
        </w:rPr>
        <w:t>)=0.001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(10×0.0002)=1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，反应②中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rFonts w:ascii="宋体" w:eastAsia="宋体" w:hAnsi="宋体" w:cs="宋体"/>
          <w:color w:val="000000"/>
        </w:rPr>
        <w:t>元素的化合价由</w:t>
      </w:r>
      <w:r>
        <w:rPr>
          <w:rFonts w:ascii="Times New Roman" w:eastAsia="Times New Roman" w:hAnsi="Times New Roman" w:cs="Times New Roman"/>
          <w:color w:val="000000"/>
        </w:rPr>
        <w:t>+7</w:t>
      </w:r>
      <w:r>
        <w:rPr>
          <w:rFonts w:ascii="宋体" w:eastAsia="宋体" w:hAnsi="宋体" w:cs="宋体"/>
          <w:color w:val="000000"/>
        </w:rPr>
        <w:t>价降至</w:t>
      </w:r>
      <w:r>
        <w:rPr>
          <w:rFonts w:ascii="Times New Roman" w:eastAsia="Times New Roman" w:hAnsi="Times New Roman" w:cs="Times New Roman"/>
          <w:color w:val="000000"/>
        </w:rPr>
        <w:t>+4</w:t>
      </w:r>
      <w:r>
        <w:rPr>
          <w:rFonts w:ascii="宋体" w:eastAsia="宋体" w:hAnsi="宋体" w:cs="宋体"/>
          <w:color w:val="000000"/>
        </w:rPr>
        <w:t>价，反应②对应的关系式为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~2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93" DrawAspect="Content" ObjectID="_1468075893" r:id="rId272"/>
        </w:object>
      </w:r>
      <w:r>
        <w:rPr>
          <w:rFonts w:ascii="Times New Roman" w:eastAsia="Times New Roman" w:hAnsi="Times New Roman" w:cs="Times New Roman"/>
          <w:color w:val="000000"/>
        </w:rPr>
        <w:t>~MnO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~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1pt;height:18.85pt" o:ole="" coordsize="21600,21600" o:preferrelative="t" filled="f" stroked="f">
            <v:stroke joinstyle="miter"/>
            <v:imagedata r:id="rId258" o:title="eqIde5d655e26dfd3aab1fadd7b09cc2e54b"/>
            <o:lock v:ext="edit" aspectratio="t"/>
            <w10:anchorlock/>
          </v:shape>
          <o:OLEObject Type="Embed" ProgID="Equation.DSMT4" ShapeID="_x0000_i1194" DrawAspect="Content" ObjectID="_1468075894" r:id="rId273"/>
        </w:object>
      </w:r>
      <w:r>
        <w:rPr>
          <w:rFonts w:ascii="Times New Roman" w:eastAsia="Times New Roman" w:hAnsi="Times New Roman" w:cs="Times New Roman"/>
          <w:color w:val="000000"/>
        </w:rPr>
        <w:t>~6e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21pt;height:18.85pt" o:ole="" coordsize="21600,21600" o:preferrelative="t" filled="f" stroked="f">
            <v:stroke joinstyle="miter"/>
            <v:imagedata r:id="rId258" o:title="eqIde5d655e26dfd3aab1fadd7b09cc2e54b"/>
            <o:lock v:ext="edit" aspectratio="t"/>
            <w10:anchorlock/>
          </v:shape>
          <o:OLEObject Type="Embed" ProgID="Equation.DSMT4" ShapeID="_x0000_i1195" DrawAspect="Content" ObjectID="_1468075895" r:id="rId274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元素的化合价为</w:t>
      </w:r>
      <w:r>
        <w:rPr>
          <w:rFonts w:ascii="Times New Roman" w:eastAsia="Times New Roman" w:hAnsi="Times New Roman" w:cs="Times New Roman"/>
          <w:color w:val="000000"/>
        </w:rPr>
        <w:t>+5</w:t>
      </w:r>
      <w:r>
        <w:rPr>
          <w:rFonts w:ascii="宋体" w:eastAsia="宋体" w:hAnsi="宋体" w:cs="宋体"/>
          <w:color w:val="000000"/>
        </w:rPr>
        <w:t>价，根据离子所带电荷数等于正负化合价的代数和知</w:t>
      </w:r>
      <w:r>
        <w:rPr>
          <w:rFonts w:ascii="Times New Roman" w:eastAsia="Times New Roman" w:hAnsi="Times New Roman" w:cs="Times New Roman"/>
          <w:color w:val="000000"/>
        </w:rPr>
        <w:t>x=3</w:t>
      </w:r>
      <w:r>
        <w:rPr>
          <w:rFonts w:ascii="宋体" w:eastAsia="宋体" w:hAnsi="宋体" w:cs="宋体"/>
          <w:color w:val="000000"/>
        </w:rPr>
        <w:t>，反应②的离子方程式是：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+2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96" DrawAspect="Content" ObjectID="_1468075896" r:id="rId275"/>
        </w:objec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O=2MnO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↓+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20.25pt;height:18.75pt" o:ole="" coordsize="21600,21600" o:preferrelative="t" filled="f" stroked="f">
            <v:stroke joinstyle="miter"/>
            <v:imagedata r:id="rId276" o:title="eqId7a76cbddd8bf666bb4f5e871399cb83d"/>
            <o:lock v:ext="edit" aspectratio="t"/>
            <w10:anchorlock/>
          </v:shape>
          <o:OLEObject Type="Embed" ProgID="Equation.DSMT4" ShapeID="_x0000_i1197" DrawAspect="Content" ObjectID="_1468075897" r:id="rId277"/>
        </w:object>
      </w:r>
      <w:r>
        <w:rPr>
          <w:rFonts w:ascii="Times New Roman" w:eastAsia="Times New Roman" w:hAnsi="Times New Roman" w:cs="Times New Roman"/>
          <w:color w:val="000000"/>
        </w:rPr>
        <w:t>+2OH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．已知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260" o:title="eqIde371467e9501e9949eab0f2dc5f67ed8"/>
            <o:lock v:ext="edit" aspectratio="t"/>
            <w10:anchorlock/>
          </v:shape>
          <o:OLEObject Type="Embed" ProgID="Equation.DSMT4" ShapeID="_x0000_i1198" DrawAspect="Content" ObjectID="_1468075898" r:id="rId278"/>
        </w:object>
      </w:r>
      <w:r>
        <w:rPr>
          <w:rFonts w:ascii="宋体" w:eastAsia="宋体" w:hAnsi="宋体" w:cs="宋体"/>
          <w:color w:val="000000"/>
        </w:rPr>
        <w:t>的氧化性随酸性减弱而减弱，对比反应①和②的产物，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的还原性随酸性减弱而增强，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．根据反应①和②的离子方程式知，反应①消耗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、产生水、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增大，反应②产生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、消耗水、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增大，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第二部分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本部分共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锡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199" DrawAspect="Content" ObjectID="_1468075899" r:id="rId28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是现代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五金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之一，广泛应用于合金、半导体工业等。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00" DrawAspect="Content" ObjectID="_1468075900" r:id="rId281"/>
        </w:object>
      </w:r>
      <w:r>
        <w:rPr>
          <w:rFonts w:ascii="宋体" w:eastAsia="宋体" w:hAnsi="宋体" w:cs="宋体"/>
          <w:color w:val="000000"/>
        </w:rPr>
        <w:t>位于元素周期表的第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周期第</w:t>
      </w:r>
      <w:r>
        <w:rPr>
          <w:rFonts w:ascii="Times New Roman" w:eastAsia="Times New Roman" w:hAnsi="Times New Roman" w:cs="Times New Roman"/>
          <w:color w:val="000000"/>
        </w:rPr>
        <w:t>IVA</w:t>
      </w:r>
      <w:r>
        <w:rPr>
          <w:rFonts w:ascii="宋体" w:eastAsia="宋体" w:hAnsi="宋体" w:cs="宋体"/>
          <w:color w:val="000000"/>
        </w:rPr>
        <w:t>族。将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01" DrawAspect="Content" ObjectID="_1468075901" r:id="rId282"/>
        </w:object>
      </w:r>
      <w:r>
        <w:rPr>
          <w:rFonts w:ascii="宋体" w:eastAsia="宋体" w:hAnsi="宋体" w:cs="宋体"/>
          <w:color w:val="000000"/>
        </w:rPr>
        <w:t>的基态原子最外层轨道表示式补充完整：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257300" cy="55245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84" o:title="eqIdc15a6390d3324bdba63d1ff064a1417a"/>
            <o:lock v:ext="edit" aspectratio="t"/>
            <w10:anchorlock/>
          </v:shape>
          <o:OLEObject Type="Embed" ProgID="Equation.DSMT4" ShapeID="_x0000_i1202" DrawAspect="Content" ObjectID="_1468075902" r:id="rId28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31.1pt;height:18.45pt" o:ole="" coordsize="21600,21600" o:preferrelative="t" filled="f" stroked="f">
            <v:stroke joinstyle="miter"/>
            <v:imagedata r:id="rId286" o:title="eqIdc916ba76dac5f35ae1114e576f382c14"/>
            <o:lock v:ext="edit" aspectratio="t"/>
            <w10:anchorlock/>
          </v:shape>
          <o:OLEObject Type="Embed" ProgID="Equation.DSMT4" ShapeID="_x0000_i1203" DrawAspect="Content" ObjectID="_1468075903" r:id="rId287"/>
        </w:object>
      </w:r>
      <w:r>
        <w:rPr>
          <w:rFonts w:ascii="宋体" w:eastAsia="宋体" w:hAnsi="宋体" w:cs="宋体"/>
          <w:color w:val="000000"/>
        </w:rPr>
        <w:t>是锡的常见氯化物，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84" o:title="eqIdc15a6390d3324bdba63d1ff064a1417a"/>
            <o:lock v:ext="edit" aspectratio="t"/>
            <w10:anchorlock/>
          </v:shape>
          <o:OLEObject Type="Embed" ProgID="Equation.DSMT4" ShapeID="_x0000_i1204" DrawAspect="Content" ObjectID="_1468075904" r:id="rId288"/>
        </w:object>
      </w:r>
      <w:r>
        <w:rPr>
          <w:rFonts w:ascii="宋体" w:eastAsia="宋体" w:hAnsi="宋体" w:cs="宋体"/>
          <w:color w:val="000000"/>
        </w:rPr>
        <w:t>可被氧化得到。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107632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84" o:title="eqIdc15a6390d3324bdba63d1ff064a1417a"/>
            <o:lock v:ext="edit" aspectratio="t"/>
            <w10:anchorlock/>
          </v:shape>
          <o:OLEObject Type="Embed" ProgID="Equation.DSMT4" ShapeID="_x0000_i1205" DrawAspect="Content" ObjectID="_1468075905" r:id="rId290"/>
        </w:object>
      </w:r>
      <w:r>
        <w:rPr>
          <w:rFonts w:ascii="宋体" w:eastAsia="宋体" w:hAnsi="宋体" w:cs="宋体"/>
          <w:color w:val="000000"/>
        </w:rPr>
        <w:t>分子的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42pt;height:13.5pt" o:ole="" coordsize="21600,21600" o:preferrelative="t" filled="f" stroked="f">
            <v:stroke joinstyle="miter"/>
            <v:imagedata r:id="rId291" o:title="eqId7d142e311ea4cfa6a78e0e86be432d2f"/>
            <o:lock v:ext="edit" aspectratio="t"/>
            <w10:anchorlock/>
          </v:shape>
          <o:OLEObject Type="Embed" ProgID="Equation.DSMT4" ShapeID="_x0000_i1206" DrawAspect="Content" ObjectID="_1468075906" r:id="rId292"/>
        </w:object>
      </w:r>
      <w:r>
        <w:rPr>
          <w:rFonts w:ascii="宋体" w:eastAsia="宋体" w:hAnsi="宋体" w:cs="宋体"/>
          <w:color w:val="000000"/>
        </w:rPr>
        <w:t>模型名称是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31.1pt;height:18.45pt" o:ole="" coordsize="21600,21600" o:preferrelative="t" filled="f" stroked="f">
            <v:stroke joinstyle="miter"/>
            <v:imagedata r:id="rId286" o:title="eqIdc916ba76dac5f35ae1114e576f382c14"/>
            <o:lock v:ext="edit" aspectratio="t"/>
            <w10:anchorlock/>
          </v:shape>
          <o:OLEObject Type="Embed" ProgID="Equation.DSMT4" ShapeID="_x0000_i1207" DrawAspect="Content" ObjectID="_1468075907" r:id="rId293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548083288" name="图片 1548083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83288" name="图片 15480832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39.85pt;height:14.15pt" o:ole="" coordsize="21600,21600" o:preferrelative="t" filled="f" stroked="f">
            <v:stroke joinstyle="miter"/>
            <v:imagedata r:id="rId294" o:title="eqId680cdf2b8d695cbeae70ab14c4d6de8e"/>
            <o:lock v:ext="edit" aspectratio="t"/>
            <w10:anchorlock/>
          </v:shape>
          <o:OLEObject Type="Embed" ProgID="Equation.DSMT4" ShapeID="_x0000_i1208" DrawAspect="Content" ObjectID="_1468075908" r:id="rId295"/>
        </w:object>
      </w:r>
      <w:r>
        <w:rPr>
          <w:rFonts w:ascii="宋体" w:eastAsia="宋体" w:hAnsi="宋体" w:cs="宋体"/>
          <w:color w:val="000000"/>
        </w:rPr>
        <w:t>键是由锡的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轨道与氯的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6.65pt;height:16.65pt" o:ole="" coordsize="21600,21600" o:preferrelative="t" filled="f" stroked="f">
            <v:stroke joinstyle="miter"/>
            <v:imagedata r:id="rId296" o:title="eqId31adde701f7dd006bd60b40700c5d304"/>
            <o:lock v:ext="edit" aspectratio="t"/>
            <w10:anchorlock/>
          </v:shape>
          <o:OLEObject Type="Embed" ProgID="Equation.DSMT4" ShapeID="_x0000_i1209" DrawAspect="Content" ObjectID="_1468075909" r:id="rId297"/>
        </w:object>
      </w:r>
      <w:r>
        <w:rPr>
          <w:rFonts w:ascii="宋体" w:eastAsia="宋体" w:hAnsi="宋体" w:cs="宋体"/>
          <w:color w:val="000000"/>
        </w:rPr>
        <w:t>轨道重叠形成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白锡和灰锡是单质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10" DrawAspect="Content" ObjectID="_1468075910" r:id="rId298"/>
        </w:object>
      </w:r>
      <w:r>
        <w:rPr>
          <w:rFonts w:ascii="宋体" w:eastAsia="宋体" w:hAnsi="宋体" w:cs="宋体"/>
          <w:color w:val="000000"/>
        </w:rPr>
        <w:t>的常见同素异形体。二者晶胞如图：白锡具有体心四方结构；灰锡具有立方金刚石结构。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66950" cy="1019175"/>
            <wp:effectExtent l="0" t="0" r="0" b="952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①灰锡中每个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11" DrawAspect="Content" ObjectID="_1468075911" r:id="rId300"/>
        </w:object>
      </w:r>
      <w:r>
        <w:rPr>
          <w:rFonts w:ascii="宋体" w:eastAsia="宋体" w:hAnsi="宋体" w:cs="宋体"/>
          <w:color w:val="000000"/>
        </w:rPr>
        <w:t>原子周围与它最近且距离相等的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12" DrawAspect="Content" ObjectID="_1468075912" r:id="rId301"/>
        </w:object>
      </w:r>
      <w:r>
        <w:rPr>
          <w:rFonts w:ascii="宋体" w:eastAsia="宋体" w:hAnsi="宋体" w:cs="宋体"/>
          <w:color w:val="000000"/>
        </w:rPr>
        <w:t>原子有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②若白锡和灰锡的晶胞体积分别为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32.15pt;height:18.85pt" o:ole="" coordsize="21600,21600" o:preferrelative="t" filled="f" stroked="f">
            <v:stroke joinstyle="miter"/>
            <v:imagedata r:id="rId302" o:title="eqId0551f575e6733003140f7e7c591b5d55"/>
            <o:lock v:ext="edit" aspectratio="t"/>
            <w10:anchorlock/>
          </v:shape>
          <o:OLEObject Type="Embed" ProgID="Equation.DSMT4" ShapeID="_x0000_i1213" DrawAspect="Content" ObjectID="_1468075913" r:id="rId30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33.85pt;height:18.85pt" o:ole="" coordsize="21600,21600" o:preferrelative="t" filled="f" stroked="f">
            <v:stroke joinstyle="miter"/>
            <v:imagedata r:id="rId304" o:title="eqId587d4e6f66d1ce5112f988d603dfb7b8"/>
            <o:lock v:ext="edit" aspectratio="t"/>
            <w10:anchorlock/>
          </v:shape>
          <o:OLEObject Type="Embed" ProgID="Equation.DSMT4" ShapeID="_x0000_i1214" DrawAspect="Content" ObjectID="_1468075914" r:id="rId305"/>
        </w:object>
      </w:r>
      <w:r>
        <w:rPr>
          <w:rFonts w:ascii="宋体" w:eastAsia="宋体" w:hAnsi="宋体" w:cs="宋体"/>
          <w:color w:val="000000"/>
        </w:rPr>
        <w:t>，则白锡和灰锡晶体的密度之比是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单质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15" DrawAspect="Content" ObjectID="_1468075915" r:id="rId306"/>
        </w:object>
      </w:r>
      <w:r>
        <w:rPr>
          <w:rFonts w:ascii="宋体" w:eastAsia="宋体" w:hAnsi="宋体" w:cs="宋体"/>
          <w:color w:val="000000"/>
        </w:rPr>
        <w:t>的制备：将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29pt;height:18.25pt" o:ole="" coordsize="21600,21600" o:preferrelative="t" filled="f" stroked="f">
            <v:stroke joinstyle="miter"/>
            <v:imagedata r:id="rId307" o:title="eqIdb14498368ef54b56bcf460cb437be65e"/>
            <o:lock v:ext="edit" aspectratio="t"/>
            <w10:anchorlock/>
          </v:shape>
          <o:OLEObject Type="Embed" ProgID="Equation.DSMT4" ShapeID="_x0000_i1216" DrawAspect="Content" ObjectID="_1468075916" r:id="rId308"/>
        </w:object>
      </w:r>
      <w:r>
        <w:rPr>
          <w:rFonts w:ascii="宋体" w:eastAsia="宋体" w:hAnsi="宋体" w:cs="宋体"/>
          <w:color w:val="000000"/>
        </w:rPr>
        <w:t>与焦炭充分混合后，于惰性气氛中加热至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34.15pt;height:14.05pt" o:ole="" coordsize="21600,21600" o:preferrelative="t" filled="f" stroked="f">
            <v:stroke joinstyle="miter"/>
            <v:imagedata r:id="rId309" o:title="eqId70b602b3d9accb18872e19af15249e79"/>
            <o:lock v:ext="edit" aspectratio="t"/>
            <w10:anchorlock/>
          </v:shape>
          <o:OLEObject Type="Embed" ProgID="Equation.DSMT4" ShapeID="_x0000_i1217" DrawAspect="Content" ObjectID="_1468075917" r:id="rId310"/>
        </w:object>
      </w:r>
      <w:r>
        <w:rPr>
          <w:rFonts w:ascii="宋体" w:eastAsia="宋体" w:hAnsi="宋体" w:cs="宋体"/>
          <w:color w:val="000000"/>
        </w:rPr>
        <w:t>，由于固体之间反应慢，未明显发生反应。若通入空气在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34.15pt;height:14.05pt" o:ole="" coordsize="21600,21600" o:preferrelative="t" filled="f" stroked="f">
            <v:stroke joinstyle="miter"/>
            <v:imagedata r:id="rId309" o:title="eqId70b602b3d9accb18872e19af15249e79"/>
            <o:lock v:ext="edit" aspectratio="t"/>
            <w10:anchorlock/>
          </v:shape>
          <o:OLEObject Type="Embed" ProgID="Equation.DSMT4" ShapeID="_x0000_i1218" DrawAspect="Content" ObjectID="_1468075918" r:id="rId311"/>
        </w:object>
      </w:r>
      <w:r>
        <w:rPr>
          <w:rFonts w:ascii="宋体" w:eastAsia="宋体" w:hAnsi="宋体" w:cs="宋体"/>
          <w:color w:val="000000"/>
        </w:rPr>
        <w:t>下，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29pt;height:18.25pt" o:ole="" coordsize="21600,21600" o:preferrelative="t" filled="f" stroked="f">
            <v:stroke joinstyle="miter"/>
            <v:imagedata r:id="rId307" o:title="eqIdb14498368ef54b56bcf460cb437be65e"/>
            <o:lock v:ext="edit" aspectratio="t"/>
            <w10:anchorlock/>
          </v:shape>
          <o:OLEObject Type="Embed" ProgID="Equation.DSMT4" ShapeID="_x0000_i1219" DrawAspect="Content" ObjectID="_1468075919" r:id="rId312"/>
        </w:object>
      </w:r>
      <w:r>
        <w:rPr>
          <w:rFonts w:ascii="宋体" w:eastAsia="宋体" w:hAnsi="宋体" w:cs="宋体"/>
          <w:color w:val="000000"/>
        </w:rPr>
        <w:t>能迅速被还原为单质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20" DrawAspect="Content" ObjectID="_1468075920" r:id="rId313"/>
        </w:object>
      </w:r>
      <w:r>
        <w:rPr>
          <w:rFonts w:ascii="宋体" w:eastAsia="宋体" w:hAnsi="宋体" w:cs="宋体"/>
          <w:color w:val="000000"/>
        </w:rPr>
        <w:t>，通入空气的作用是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drawing>
          <wp:inline distT="0" distB="0" distL="114300" distR="114300">
            <wp:extent cx="1257300" cy="55245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（2）    ①. </w:t>
      </w:r>
      <w:r>
        <w:rPr>
          <w:rFonts w:ascii="宋体" w:eastAsia="宋体" w:hAnsi="宋体" w:cs="宋体"/>
          <w:color w:val="000000"/>
        </w:rPr>
        <w:t>平面三角形</w:t>
      </w:r>
      <w:r>
        <w:rPr>
          <w:color w:val="000000"/>
        </w:rPr>
        <w:t xml:space="preserve">    ②. 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254" o:title="eqIdbd9c10a48cd60f3968005daf8800a4e9"/>
            <o:lock v:ext="edit" aspectratio="t"/>
            <w10:anchorlock/>
          </v:shape>
          <o:OLEObject Type="Embed" ProgID="Equation.DSMT4" ShapeID="_x0000_i1221" DrawAspect="Content" ObjectID="_1468075921" r:id="rId315"/>
        </w:object>
      </w:r>
      <w:r>
        <w:rPr>
          <w:rFonts w:ascii="宋体" w:eastAsia="宋体" w:hAnsi="宋体" w:cs="宋体"/>
          <w:color w:val="000000"/>
        </w:rPr>
        <w:t>杂化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 xml:space="preserve">    ②. 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21.85pt;height:33.85pt" o:ole="" coordsize="21600,21600" o:preferrelative="t" filled="f" stroked="f">
            <v:stroke joinstyle="miter"/>
            <v:imagedata r:id="rId316" o:title="eqId5539ae8465f8ac291530f07fa0b0ab5d"/>
            <o:lock v:ext="edit" aspectratio="t"/>
            <w10:anchorlock/>
          </v:shape>
          <o:OLEObject Type="Embed" ProgID="Equation.DSMT4" ShapeID="_x0000_i1222" DrawAspect="Content" ObjectID="_1468075922" r:id="rId31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与焦炭在高温下反应生成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20pt;height:14pt" o:ole="" coordsize="21600,21600" o:preferrelative="t" filled="f" stroked="f">
            <v:stroke joinstyle="miter"/>
            <v:imagedata r:id="rId318" o:title="eqIde5a122e25cf4eb9f03ffe5ec823bfc31"/>
            <o:lock v:ext="edit" aspectratio="t"/>
            <w10:anchorlock/>
          </v:shape>
          <o:OLEObject Type="Embed" ProgID="Equation.DSMT4" ShapeID="_x0000_i1223" DrawAspect="Content" ObjectID="_1468075923" r:id="rId31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20pt;height:14pt" o:ole="" coordsize="21600,21600" o:preferrelative="t" filled="f" stroked="f">
            <v:stroke joinstyle="miter"/>
            <v:imagedata r:id="rId318" o:title="eqIde5a122e25cf4eb9f03ffe5ec823bfc31"/>
            <o:lock v:ext="edit" aspectratio="t"/>
            <w10:anchorlock/>
          </v:shape>
          <o:OLEObject Type="Embed" ProgID="Equation.DSMT4" ShapeID="_x0000_i1224" DrawAspect="Content" ObjectID="_1468075924" r:id="rId320"/>
        </w:objec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29pt;height:18.25pt" o:ole="" coordsize="21600,21600" o:preferrelative="t" filled="f" stroked="f">
            <v:stroke joinstyle="miter"/>
            <v:imagedata r:id="rId307" o:title="eqIdb14498368ef54b56bcf460cb437be65e"/>
            <o:lock v:ext="edit" aspectratio="t"/>
            <w10:anchorlock/>
          </v:shape>
          <o:OLEObject Type="Embed" ProgID="Equation.DSMT4" ShapeID="_x0000_i1225" DrawAspect="Content" ObjectID="_1468075925" r:id="rId321"/>
        </w:object>
      </w:r>
      <w:r>
        <w:rPr>
          <w:rFonts w:ascii="宋体" w:eastAsia="宋体" w:hAnsi="宋体" w:cs="宋体"/>
          <w:color w:val="000000"/>
        </w:rPr>
        <w:t>还原为单质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279" o:title="eqIdf42493f8d0cadbd09fe45d7ea7f2cdda"/>
            <o:lock v:ext="edit" aspectratio="t"/>
            <w10:anchorlock/>
          </v:shape>
          <o:OLEObject Type="Embed" ProgID="Equation.DSMT4" ShapeID="_x0000_i1226" DrawAspect="Content" ObjectID="_1468075926" r:id="rId32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位于元素周期表的第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周期</w:t>
      </w:r>
      <w:r>
        <w:rPr>
          <w:rFonts w:ascii="Times New Roman" w:eastAsia="Times New Roman" w:hAnsi="Times New Roman" w:cs="Times New Roman"/>
          <w:color w:val="000000"/>
        </w:rPr>
        <w:t>ⅣA</w:t>
      </w:r>
      <w:r>
        <w:rPr>
          <w:rFonts w:ascii="宋体" w:eastAsia="宋体" w:hAnsi="宋体" w:cs="宋体"/>
          <w:color w:val="000000"/>
        </w:rPr>
        <w:t>族，基态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原子的最外层电子排布式为</w:t>
      </w:r>
      <w:r>
        <w:rPr>
          <w:rFonts w:ascii="Times New Roman" w:eastAsia="Times New Roman" w:hAnsi="Times New Roman" w:cs="Times New Roman"/>
          <w:color w:val="000000"/>
        </w:rPr>
        <w:t>5s</w:t>
      </w:r>
      <w:r>
        <w:rPr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5p</w:t>
      </w:r>
      <w:r>
        <w:rPr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的基态原子最外层轨道表示式为</w:t>
      </w:r>
      <w:r>
        <w:rPr>
          <w:color w:val="000000"/>
        </w:rPr>
        <w:drawing>
          <wp:inline distT="0" distB="0" distL="114300" distR="114300">
            <wp:extent cx="1247775" cy="542925"/>
            <wp:effectExtent l="0" t="0" r="9525" b="952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SnCl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的价层电子对数为</w:t>
      </w:r>
      <w:r>
        <w:rPr>
          <w:rFonts w:ascii="Times New Roman" w:eastAsia="Times New Roman" w:hAnsi="Times New Roman" w:cs="Times New Roman"/>
          <w:color w:val="000000"/>
        </w:rPr>
        <w:t>2+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10.5pt;height:21pt" o:ole="" coordsize="21600,21600" o:preferrelative="t" filled="f" stroked="f">
            <v:stroke joinstyle="miter"/>
            <v:imagedata r:id="rId323" o:title="eqIdf89eef3148f2d4d09379767b4af69132"/>
            <o:lock v:ext="edit" aspectratio="t"/>
            <w10:anchorlock/>
          </v:shape>
          <o:OLEObject Type="Embed" ProgID="Equation.DSMT4" ShapeID="_x0000_i1227" DrawAspect="Content" ObjectID="_1468075927" r:id="rId324"/>
        </w:object>
      </w:r>
      <w:r>
        <w:rPr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(4-2</w:t>
      </w:r>
      <w:r>
        <w:rPr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1)=3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SnCl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分子的</w:t>
      </w:r>
      <w:r>
        <w:rPr>
          <w:rFonts w:ascii="Times New Roman" w:eastAsia="Times New Roman" w:hAnsi="Times New Roman" w:cs="Times New Roman"/>
          <w:color w:val="000000"/>
        </w:rPr>
        <w:t>VSEPR</w:t>
      </w:r>
      <w:r>
        <w:rPr>
          <w:rFonts w:ascii="宋体" w:eastAsia="宋体" w:hAnsi="宋体" w:cs="宋体"/>
          <w:color w:val="000000"/>
        </w:rPr>
        <w:t>模型名称是平面三角形；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SnCl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的价层电子对数为</w:t>
      </w:r>
      <w:r>
        <w:rPr>
          <w:rFonts w:ascii="Times New Roman" w:eastAsia="Times New Roman" w:hAnsi="Times New Roman" w:cs="Times New Roman"/>
          <w:color w:val="000000"/>
        </w:rPr>
        <w:t>4+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10.5pt;height:21pt" o:ole="" coordsize="21600,21600" o:preferrelative="t" filled="f" stroked="f">
            <v:stroke joinstyle="miter"/>
            <v:imagedata r:id="rId323" o:title="eqIdf89eef3148f2d4d09379767b4af69132"/>
            <o:lock v:ext="edit" aspectratio="t"/>
            <w10:anchorlock/>
          </v:shape>
          <o:OLEObject Type="Embed" ProgID="Equation.DSMT4" ShapeID="_x0000_i1228" DrawAspect="Content" ObjectID="_1468075928" r:id="rId325"/>
        </w:object>
      </w:r>
      <w:r>
        <w:rPr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(4-4</w:t>
      </w:r>
      <w:r>
        <w:rPr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1)=4</w:t>
      </w:r>
      <w:r>
        <w:rPr>
          <w:rFonts w:ascii="宋体" w:eastAsia="宋体" w:hAnsi="宋体" w:cs="宋体"/>
          <w:color w:val="000000"/>
        </w:rPr>
        <w:t>，有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</w:t>
      </w:r>
      <w:r>
        <w:rPr>
          <w:color w:val="000000"/>
        </w:rPr>
        <w:t>σ</w:t>
      </w:r>
      <w:r>
        <w:rPr>
          <w:rFonts w:ascii="宋体" w:eastAsia="宋体" w:hAnsi="宋体" w:cs="宋体"/>
          <w:color w:val="000000"/>
        </w:rPr>
        <w:t>键、无孤电子对，故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采取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rFonts w:ascii="宋体" w:eastAsia="宋体" w:hAnsi="宋体" w:cs="宋体"/>
          <w:color w:val="000000"/>
        </w:rPr>
        <w:t>杂化，则</w:t>
      </w:r>
      <w:r>
        <w:rPr>
          <w:rFonts w:ascii="Times New Roman" w:eastAsia="Times New Roman" w:hAnsi="Times New Roman" w:cs="Times New Roman"/>
          <w:color w:val="000000"/>
        </w:rPr>
        <w:t>SnCl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—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宋体" w:eastAsia="宋体" w:hAnsi="宋体" w:cs="宋体"/>
          <w:color w:val="000000"/>
        </w:rPr>
        <w:t>键是由锡的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rFonts w:ascii="宋体" w:eastAsia="宋体" w:hAnsi="宋体" w:cs="宋体"/>
          <w:color w:val="000000"/>
        </w:rPr>
        <w:t>杂化轨道与氯的</w:t>
      </w:r>
      <w:r>
        <w:rPr>
          <w:rFonts w:ascii="Times New Roman" w:eastAsia="Times New Roman" w:hAnsi="Times New Roman" w:cs="Times New Roman"/>
          <w:color w:val="000000"/>
        </w:rPr>
        <w:t>3p</w:t>
      </w:r>
      <w:r>
        <w:rPr>
          <w:rFonts w:ascii="宋体" w:eastAsia="宋体" w:hAnsi="宋体" w:cs="宋体"/>
          <w:color w:val="000000"/>
        </w:rPr>
        <w:t>轨道重叠形成</w:t>
      </w:r>
      <w:r>
        <w:rPr>
          <w:color w:val="000000"/>
        </w:rPr>
        <w:t>σ</w:t>
      </w:r>
      <w:r>
        <w:rPr>
          <w:rFonts w:ascii="宋体" w:eastAsia="宋体" w:hAnsi="宋体" w:cs="宋体"/>
          <w:color w:val="000000"/>
        </w:rPr>
        <w:t>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①灰锡具有立方金刚石结构，金刚石中每个碳原子以单键与其他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个碳原子相连，此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碳原子在空间构成正四面体，且该碳原子在正四面体的体心，所以灰锡中每个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原子周围与它最近且距离相等的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原子有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②根据均摊法，白锡晶胞中含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原子数为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color w:val="000000"/>
        </w:rPr>
        <w:t>×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10.95pt;height:31.1pt" o:ole="" coordsize="21600,21600" o:preferrelative="t" filled="f" stroked="f">
            <v:stroke joinstyle="miter"/>
            <v:imagedata r:id="rId326" o:title="eqId6ca8b26c3ad6d892590290a2304126bd"/>
            <o:lock v:ext="edit" aspectratio="t"/>
            <w10:anchorlock/>
          </v:shape>
          <o:OLEObject Type="Embed" ProgID="Equation.DSMT4" ShapeID="_x0000_i1229" DrawAspect="Content" ObjectID="_1468075929" r:id="rId327"/>
        </w:object>
      </w:r>
      <w:r>
        <w:rPr>
          <w:rFonts w:ascii="Times New Roman" w:eastAsia="Times New Roman" w:hAnsi="Times New Roman" w:cs="Times New Roman"/>
          <w:color w:val="000000"/>
        </w:rPr>
        <w:t>+1=2</w:t>
      </w:r>
      <w:r>
        <w:rPr>
          <w:rFonts w:ascii="宋体" w:eastAsia="宋体" w:hAnsi="宋体" w:cs="宋体"/>
          <w:color w:val="000000"/>
        </w:rPr>
        <w:t>，灰锡晶胞中含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原子数为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color w:val="000000"/>
        </w:rPr>
        <w:t>×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10.95pt;height:31.1pt" o:ole="" coordsize="21600,21600" o:preferrelative="t" filled="f" stroked="f">
            <v:stroke joinstyle="miter"/>
            <v:imagedata r:id="rId326" o:title="eqId6ca8b26c3ad6d892590290a2304126bd"/>
            <o:lock v:ext="edit" aspectratio="t"/>
            <w10:anchorlock/>
          </v:shape>
          <o:OLEObject Type="Embed" ProgID="Equation.DSMT4" ShapeID="_x0000_i1230" DrawAspect="Content" ObjectID="_1468075930" r:id="rId328"/>
        </w:object>
      </w:r>
      <w:r>
        <w:rPr>
          <w:rFonts w:ascii="Times New Roman" w:eastAsia="Times New Roman" w:hAnsi="Times New Roman" w:cs="Times New Roman"/>
          <w:color w:val="000000"/>
        </w:rPr>
        <w:t>+6</w:t>
      </w:r>
      <w:r>
        <w:rPr>
          <w:color w:val="000000"/>
        </w:rPr>
        <w:t>×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10.5pt;height:21pt" o:ole="" coordsize="21600,21600" o:preferrelative="t" filled="f" stroked="f">
            <v:stroke joinstyle="miter"/>
            <v:imagedata r:id="rId323" o:title="eqIdf89eef3148f2d4d09379767b4af69132"/>
            <o:lock v:ext="edit" aspectratio="t"/>
            <w10:anchorlock/>
          </v:shape>
          <o:OLEObject Type="Embed" ProgID="Equation.DSMT4" ShapeID="_x0000_i1231" DrawAspect="Content" ObjectID="_1468075931" r:id="rId329"/>
        </w:object>
      </w:r>
      <w:r>
        <w:rPr>
          <w:rFonts w:ascii="Times New Roman" w:eastAsia="Times New Roman" w:hAnsi="Times New Roman" w:cs="Times New Roman"/>
          <w:color w:val="000000"/>
        </w:rPr>
        <w:t>+4=8</w:t>
      </w:r>
      <w:r>
        <w:rPr>
          <w:rFonts w:ascii="宋体" w:eastAsia="宋体" w:hAnsi="宋体" w:cs="宋体"/>
          <w:color w:val="000000"/>
        </w:rPr>
        <w:t>，所以白锡与灰锡的密度之比为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30.75pt;height:33.75pt" o:ole="" coordsize="21600,21600" o:preferrelative="t" filled="f" stroked="f">
            <v:stroke joinstyle="miter"/>
            <v:imagedata r:id="rId330" o:title="eqIdcba885175615b4cceb955d4af149d8d5"/>
            <o:lock v:ext="edit" aspectratio="t"/>
            <w10:anchorlock/>
          </v:shape>
          <o:OLEObject Type="Embed" ProgID="Equation.DSMT4" ShapeID="_x0000_i1232" DrawAspect="Content" ObjectID="_1468075932" r:id="rId331"/>
        </w:object>
      </w:r>
      <w:r>
        <w:rPr>
          <w:rFonts w:ascii="宋体" w:eastAsia="宋体" w:hAnsi="宋体" w:cs="宋体"/>
          <w:color w:val="000000"/>
        </w:rPr>
        <w:t>∶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33pt;height:33.85pt" o:ole="" coordsize="21600,21600" o:preferrelative="t" filled="f" stroked="f">
            <v:stroke joinstyle="miter"/>
            <v:imagedata r:id="rId332" o:title="eqId56c94b00e3d543eaa2d0acf5858d37f5"/>
            <o:lock v:ext="edit" aspectratio="t"/>
            <w10:anchorlock/>
          </v:shape>
          <o:OLEObject Type="Embed" ProgID="Equation.DSMT4" ShapeID="_x0000_i1233" DrawAspect="Content" ObjectID="_1468075933" r:id="rId333"/>
        </w:objec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21.85pt;height:33.85pt" o:ole="" coordsize="21600,21600" o:preferrelative="t" filled="f" stroked="f">
            <v:stroke joinstyle="miter"/>
            <v:imagedata r:id="rId316" o:title="eqId5539ae8465f8ac291530f07fa0b0ab5d"/>
            <o:lock v:ext="edit" aspectratio="t"/>
            <w10:anchorlock/>
          </v:shape>
          <o:OLEObject Type="Embed" ProgID="Equation.DSMT4" ShapeID="_x0000_i1234" DrawAspect="Content" ObjectID="_1468075934" r:id="rId33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SnO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与焦炭充分混合后，于惰性气氛中加热至</w:t>
      </w:r>
      <w:r>
        <w:rPr>
          <w:rFonts w:ascii="Times New Roman" w:eastAsia="Times New Roman" w:hAnsi="Times New Roman" w:cs="Times New Roman"/>
          <w:color w:val="000000"/>
        </w:rPr>
        <w:t>800</w:t>
      </w:r>
      <w:r>
        <w:rPr>
          <w:rFonts w:ascii="宋体" w:eastAsia="宋体" w:hAnsi="宋体" w:cs="宋体"/>
          <w:color w:val="000000"/>
        </w:rPr>
        <w:t>℃，由于固体之间反应慢，未发生明显反应；若通入空气在</w:t>
      </w:r>
      <w:r>
        <w:rPr>
          <w:rFonts w:ascii="Times New Roman" w:eastAsia="Times New Roman" w:hAnsi="Times New Roman" w:cs="Times New Roman"/>
          <w:color w:val="000000"/>
        </w:rPr>
        <w:t>800</w:t>
      </w:r>
      <w:r>
        <w:rPr>
          <w:rFonts w:ascii="宋体" w:eastAsia="宋体" w:hAnsi="宋体" w:cs="宋体"/>
          <w:color w:val="000000"/>
        </w:rPr>
        <w:t>℃下，</w:t>
      </w:r>
      <w:r>
        <w:rPr>
          <w:rFonts w:ascii="Times New Roman" w:eastAsia="Times New Roman" w:hAnsi="Times New Roman" w:cs="Times New Roman"/>
          <w:color w:val="000000"/>
        </w:rPr>
        <w:t>SnO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能迅速被还原为单质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，通入空气的作用是：与焦炭在高温下反应生成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SnO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还原为单质</w:t>
      </w:r>
      <w:r>
        <w:rPr>
          <w:rFonts w:ascii="Times New Roman" w:eastAsia="Times New Roman" w:hAnsi="Times New Roman" w:cs="Times New Roman"/>
          <w:color w:val="000000"/>
        </w:rPr>
        <w:t>Sn</w:t>
      </w:r>
      <w:r>
        <w:rPr>
          <w:rFonts w:ascii="宋体" w:eastAsia="宋体" w:hAnsi="宋体" w:cs="宋体"/>
          <w:color w:val="000000"/>
        </w:rPr>
        <w:t>，有关反应的化学方程式为</w:t>
      </w:r>
      <w:r>
        <w:rPr>
          <w:rFonts w:ascii="Times New Roman" w:eastAsia="Times New Roman" w:hAnsi="Times New Roman" w:cs="Times New Roman"/>
          <w:color w:val="000000"/>
        </w:rPr>
        <w:t>2C+O</w:t>
      </w:r>
      <w:r>
        <w:rPr>
          <w:color w:val="000000"/>
          <w:vertAlign w:val="subscript"/>
        </w:rPr>
        <w:t>2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27pt;height:36pt" o:ole="" coordsize="21600,21600" o:preferrelative="t" filled="f" stroked="f">
            <v:stroke joinstyle="miter"/>
            <v:imagedata r:id="rId335" o:title="eqId8d185a88ff1511a12ba6cf154208acfa"/>
            <o:lock v:ext="edit" aspectratio="t"/>
            <w10:anchorlock/>
          </v:shape>
          <o:OLEObject Type="Embed" ProgID="Equation.DSMT4" ShapeID="_x0000_i1235" DrawAspect="Content" ObjectID="_1468075935" r:id="rId336"/>
        </w:object>
      </w:r>
      <w:r>
        <w:rPr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2CO+SnO</w:t>
      </w:r>
      <w:r>
        <w:rPr>
          <w:color w:val="000000"/>
          <w:vertAlign w:val="subscript"/>
        </w:rPr>
        <w:t>2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27pt;height:36pt" o:ole="" coordsize="21600,21600" o:preferrelative="t" filled="f" stroked="f">
            <v:stroke joinstyle="miter"/>
            <v:imagedata r:id="rId335" o:title="eqId8d185a88ff1511a12ba6cf154208acfa"/>
            <o:lock v:ext="edit" aspectratio="t"/>
            <w10:anchorlock/>
          </v:shape>
          <o:OLEObject Type="Embed" ProgID="Equation.DSMT4" ShapeID="_x0000_i1236" DrawAspect="Content" ObjectID="_1468075936" r:id="rId337"/>
        </w:object>
      </w:r>
      <w:r>
        <w:rPr>
          <w:rFonts w:ascii="Times New Roman" w:eastAsia="Times New Roman" w:hAnsi="Times New Roman" w:cs="Times New Roman"/>
          <w:color w:val="000000"/>
        </w:rPr>
        <w:t>Sn+2CO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237" DrawAspect="Content" ObjectID="_1468075937" r:id="rId338"/>
        </w:object>
      </w:r>
      <w:r>
        <w:rPr>
          <w:rFonts w:ascii="宋体" w:eastAsia="宋体" w:hAnsi="宋体" w:cs="宋体"/>
          <w:color w:val="000000"/>
        </w:rPr>
        <w:t>是一种重要的工业原料。可采用不同的氮源制备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238" DrawAspect="Content" ObjectID="_1468075938" r:id="rId33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方法一：早期以硝石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含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39pt;height:18pt" o:ole="" coordsize="21600,21600" o:preferrelative="t" filled="f" stroked="f">
            <v:stroke joinstyle="miter"/>
            <v:imagedata r:id="rId340" o:title="eqIde874e7f9977cf37868c592c4e8a664c5"/>
            <o:lock v:ext="edit" aspectratio="t"/>
            <w10:anchorlock/>
          </v:shape>
          <o:OLEObject Type="Embed" ProgID="Equation.DSMT4" ShapeID="_x0000_i1239" DrawAspect="Content" ObjectID="_1468075939" r:id="rId34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为氮源制备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240" DrawAspect="Content" ObjectID="_1468075940" r:id="rId342"/>
        </w:object>
      </w:r>
      <w:r>
        <w:rPr>
          <w:rFonts w:ascii="宋体" w:eastAsia="宋体" w:hAnsi="宋体" w:cs="宋体"/>
          <w:color w:val="000000"/>
        </w:rPr>
        <w:t>，反应的化学方程式为：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203.5pt;height:19.05pt" o:ole="" coordsize="21600,21600" o:preferrelative="t" filled="f" stroked="f">
            <v:stroke joinstyle="miter"/>
            <v:imagedata r:id="rId343" o:title="eqIdef33093f5b20c0be48eed0d744285b5b"/>
            <o:lock v:ext="edit" aspectratio="t"/>
            <w10:anchorlock/>
          </v:shape>
          <o:OLEObject Type="Embed" ProgID="Equation.DSMT4" ShapeID="_x0000_i1241" DrawAspect="Content" ObjectID="_1468075941" r:id="rId344"/>
        </w:object>
      </w:r>
      <w:r>
        <w:rPr>
          <w:rFonts w:ascii="宋体" w:eastAsia="宋体" w:hAnsi="宋体" w:cs="宋体"/>
          <w:color w:val="000000"/>
        </w:rPr>
        <w:t>。该反应利用了浓硫酸的性质是酸性和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方法二：以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75" o:title="eqId1163bc05a73653778b05c45aed88addc"/>
            <o:lock v:ext="edit" aspectratio="t"/>
            <w10:anchorlock/>
          </v:shape>
          <o:OLEObject Type="Embed" ProgID="Equation.DSMT4" ShapeID="_x0000_i1242" DrawAspect="Content" ObjectID="_1468075942" r:id="rId345"/>
        </w:object>
      </w:r>
      <w:r>
        <w:rPr>
          <w:rFonts w:ascii="宋体" w:eastAsia="宋体" w:hAnsi="宋体" w:cs="宋体"/>
          <w:color w:val="000000"/>
        </w:rPr>
        <w:t>为氮源催化氧化制备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243" DrawAspect="Content" ObjectID="_1468075943" r:id="rId346"/>
        </w:object>
      </w:r>
      <w:r>
        <w:rPr>
          <w:rFonts w:ascii="宋体" w:eastAsia="宋体" w:hAnsi="宋体" w:cs="宋体"/>
          <w:color w:val="000000"/>
        </w:rPr>
        <w:t>，反应原理分三步进行。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28925" cy="371475"/>
            <wp:effectExtent l="0" t="0" r="9525" b="889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①第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步反应的化学方程式为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②针对第Ⅱ步反应进行研究：在容积可变的密闭容器中，充入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51pt;height:14.25pt" o:ole="" coordsize="21600,21600" o:preferrelative="t" filled="f" stroked="f">
            <v:stroke joinstyle="miter"/>
            <v:imagedata r:id="rId348" o:title="eqId312a659d4e47c70f071c214557fc5492"/>
            <o:lock v:ext="edit" aspectratio="t"/>
            <w10:anchorlock/>
          </v:shape>
          <o:OLEObject Type="Embed" ProgID="Equation.DSMT4" ShapeID="_x0000_i1244" DrawAspect="Content" ObjectID="_1468075944" r:id="rId34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47.25pt;height:18pt" o:ole="" coordsize="21600,21600" o:preferrelative="t" filled="f" stroked="f">
            <v:stroke joinstyle="miter"/>
            <v:imagedata r:id="rId350" o:title="eqId8a405969d8b5756181dd15e754b516f6"/>
            <o:lock v:ext="edit" aspectratio="t"/>
            <w10:anchorlock/>
          </v:shape>
          <o:OLEObject Type="Embed" ProgID="Equation.DSMT4" ShapeID="_x0000_i1245" DrawAspect="Content" ObjectID="_1468075945" r:id="rId351"/>
        </w:object>
      </w:r>
      <w:r>
        <w:rPr>
          <w:rFonts w:ascii="宋体" w:eastAsia="宋体" w:hAnsi="宋体" w:cs="宋体"/>
          <w:color w:val="000000"/>
        </w:rPr>
        <w:t>进行反应。在不同压强下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13pt;height:18pt" o:ole="" coordsize="21600,21600" o:preferrelative="t" filled="f" stroked="f">
            <v:stroke joinstyle="miter"/>
            <v:imagedata r:id="rId352" o:title="eqId702479d629f919183641d90944d7bd0e"/>
            <o:lock v:ext="edit" aspectratio="t"/>
            <w10:anchorlock/>
          </v:shape>
          <o:OLEObject Type="Embed" ProgID="Equation.DSMT4" ShapeID="_x0000_i1246" DrawAspect="Content" ObjectID="_1468075946" r:id="rId35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13.95pt;height:18pt" o:ole="" coordsize="21600,21600" o:preferrelative="t" filled="f" stroked="f">
            <v:stroke joinstyle="miter"/>
            <v:imagedata r:id="rId354" o:title="eqIdb134979720dce8399d670998451f1c88"/>
            <o:lock v:ext="edit" aspectratio="t"/>
            <w10:anchorlock/>
          </v:shape>
          <o:OLEObject Type="Embed" ProgID="Equation.DSMT4" ShapeID="_x0000_i1247" DrawAspect="Content" ObjectID="_1468075947" r:id="rId35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，反应达到平衡时，测得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356" o:title="eqId9110e80d125190c4b5bed606e1fc2220"/>
            <o:lock v:ext="edit" aspectratio="t"/>
            <w10:anchorlock/>
          </v:shape>
          <o:OLEObject Type="Embed" ProgID="Equation.DSMT4" ShapeID="_x0000_i1248" DrawAspect="Content" ObjectID="_1468075948" r:id="rId357"/>
        </w:object>
      </w:r>
      <w:r>
        <w:rPr>
          <w:rFonts w:ascii="宋体" w:eastAsia="宋体" w:hAnsi="宋体" w:cs="宋体"/>
          <w:color w:val="000000"/>
        </w:rPr>
        <w:t>转化率随温度的变化如图所示。解释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点的容器容积小于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点的容器容积的原因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77165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方法三：研究表明可以用电解法以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359" o:title="eqId689cceefc5aed24568b73c0a6910c539"/>
            <o:lock v:ext="edit" aspectratio="t"/>
            <w10:anchorlock/>
          </v:shape>
          <o:OLEObject Type="Embed" ProgID="Equation.DSMT4" ShapeID="_x0000_i1249" DrawAspect="Content" ObjectID="_1468075949" r:id="rId360"/>
        </w:object>
      </w:r>
      <w:r>
        <w:rPr>
          <w:rFonts w:ascii="宋体" w:eastAsia="宋体" w:hAnsi="宋体" w:cs="宋体"/>
          <w:color w:val="000000"/>
        </w:rPr>
        <w:t>为氨源直接制备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250" DrawAspect="Content" ObjectID="_1468075950" r:id="rId361"/>
        </w:object>
      </w:r>
      <w:r>
        <w:rPr>
          <w:rFonts w:ascii="宋体" w:eastAsia="宋体" w:hAnsi="宋体" w:cs="宋体"/>
          <w:color w:val="000000"/>
        </w:rPr>
        <w:t>，其原理示意图如下。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19250" cy="2105025"/>
            <wp:effectExtent l="0" t="0" r="0" b="952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①电极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表面生成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363" o:title="eqId0f3b22c7fcd6aef75aa2119ad593692c"/>
            <o:lock v:ext="edit" aspectratio="t"/>
            <w10:anchorlock/>
          </v:shape>
          <o:OLEObject Type="Embed" ProgID="Equation.DSMT4" ShapeID="_x0000_i1251" DrawAspect="Content" ObjectID="_1468075951" r:id="rId364"/>
        </w:object>
      </w:r>
      <w:r>
        <w:rPr>
          <w:rFonts w:ascii="宋体" w:eastAsia="宋体" w:hAnsi="宋体" w:cs="宋体"/>
          <w:color w:val="000000"/>
        </w:rPr>
        <w:t>的电极反应式：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②研究发现：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359" o:title="eqId689cceefc5aed24568b73c0a6910c539"/>
            <o:lock v:ext="edit" aspectratio="t"/>
            <w10:anchorlock/>
          </v:shape>
          <o:OLEObject Type="Embed" ProgID="Equation.DSMT4" ShapeID="_x0000_i1252" DrawAspect="Content" ObjectID="_1468075952" r:id="rId365"/>
        </w:object>
      </w:r>
      <w:r>
        <w:rPr>
          <w:rFonts w:ascii="宋体" w:eastAsia="宋体" w:hAnsi="宋体" w:cs="宋体"/>
          <w:color w:val="000000"/>
        </w:rPr>
        <w:t>转化可能的途径为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86.9pt;height:25pt" o:ole="" coordsize="21600,21600" o:preferrelative="t" filled="f" stroked="f">
            <v:stroke joinstyle="miter"/>
            <v:imagedata r:id="rId366" o:title="eqId0a312e2744e3615f86ec3bc3812b6ef8"/>
            <o:lock v:ext="edit" aspectratio="t"/>
            <w10:anchorlock/>
          </v:shape>
          <o:OLEObject Type="Embed" ProgID="Equation.DSMT4" ShapeID="_x0000_i1253" DrawAspect="Content" ObjectID="_1468075953" r:id="rId367"/>
        </w:object>
      </w:r>
      <w:r>
        <w:rPr>
          <w:rFonts w:ascii="宋体" w:eastAsia="宋体" w:hAnsi="宋体" w:cs="宋体"/>
          <w:color w:val="000000"/>
        </w:rPr>
        <w:t>。电极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表面还发生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55.8pt;height:18pt" o:ole="" coordsize="21600,21600" o:preferrelative="t" filled="f" stroked="f">
            <v:stroke joinstyle="miter"/>
            <v:imagedata r:id="rId368" o:title="eqIda0d152fa4bf8f91613cd5f9cefbbbfbd"/>
            <o:lock v:ext="edit" aspectratio="t"/>
            <w10:anchorlock/>
          </v:shape>
          <o:OLEObject Type="Embed" ProgID="Equation.DSMT4" ShapeID="_x0000_i1254" DrawAspect="Content" ObjectID="_1468075954" r:id="rId369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的存在，有利于途径</w:t>
      </w: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人工固氮是高能耗的过程，结合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359" o:title="eqId689cceefc5aed24568b73c0a6910c539"/>
            <o:lock v:ext="edit" aspectratio="t"/>
            <w10:anchorlock/>
          </v:shape>
          <o:OLEObject Type="Embed" ProgID="Equation.DSMT4" ShapeID="_x0000_i1255" DrawAspect="Content" ObjectID="_1468075955" r:id="rId370"/>
        </w:object>
      </w:r>
      <w:r>
        <w:rPr>
          <w:rFonts w:ascii="宋体" w:eastAsia="宋体" w:hAnsi="宋体" w:cs="宋体"/>
          <w:color w:val="000000"/>
        </w:rPr>
        <w:t>分子结构解释原因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。方法三为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359" o:title="eqId689cceefc5aed24568b73c0a6910c539"/>
            <o:lock v:ext="edit" aspectratio="t"/>
            <w10:anchorlock/>
          </v:shape>
          <o:OLEObject Type="Embed" ProgID="Equation.DSMT4" ShapeID="_x0000_i1256" DrawAspect="Content" ObjectID="_1468075956" r:id="rId371"/>
        </w:object>
      </w:r>
      <w:r>
        <w:rPr>
          <w:rFonts w:ascii="宋体" w:eastAsia="宋体" w:hAnsi="宋体" w:cs="宋体"/>
          <w:color w:val="000000"/>
        </w:rPr>
        <w:t>的直接利用提供了一种新的思路。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难挥发性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154.95pt;height:37.9pt" o:ole="" coordsize="21600,21600" o:preferrelative="t" filled="f" stroked="f">
            <v:stroke joinstyle="miter"/>
            <v:imagedata r:id="rId372" o:title="eqId6c0c2c79e9fb0752765a85b028a9124e"/>
            <o:lock v:ext="edit" aspectratio="t"/>
            <w10:anchorlock/>
          </v:shape>
          <o:OLEObject Type="Embed" ProgID="Equation.DSMT4" ShapeID="_x0000_i1257" DrawAspect="Content" ObjectID="_1468075957" r:id="rId373"/>
        </w:object>
      </w:r>
      <w:r>
        <w:rPr>
          <w:color w:val="000000"/>
        </w:rPr>
        <w:t xml:space="preserve">    ②. 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94.9pt;height:17.9pt" o:ole="" coordsize="21600,21600" o:preferrelative="t" filled="f" stroked="f">
            <v:stroke joinstyle="miter"/>
            <v:imagedata r:id="rId374" o:title="eqIda08db414cbf970ccb0032e4549091e96"/>
            <o:lock v:ext="edit" aspectratio="t"/>
            <w10:anchorlock/>
          </v:shape>
          <o:OLEObject Type="Embed" ProgID="Equation.DSMT4" ShapeID="_x0000_i1258" DrawAspect="Content" ObjectID="_1468075958" r:id="rId375"/>
        </w:object>
      </w:r>
      <w:r>
        <w:rPr>
          <w:rFonts w:ascii="宋体" w:eastAsia="宋体" w:hAnsi="宋体" w:cs="宋体"/>
          <w:color w:val="000000"/>
        </w:rPr>
        <w:t>，该反应正向气体分子总数减小，同温时，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13pt;height:18pt" o:ole="" coordsize="21600,21600" o:preferrelative="t" filled="f" stroked="f">
            <v:stroke joinstyle="miter"/>
            <v:imagedata r:id="rId352" o:title="eqId702479d629f919183641d90944d7bd0e"/>
            <o:lock v:ext="edit" aspectratio="t"/>
            <w10:anchorlock/>
          </v:shape>
          <o:OLEObject Type="Embed" ProgID="Equation.DSMT4" ShapeID="_x0000_i1259" DrawAspect="Content" ObjectID="_1468075959" r:id="rId376"/>
        </w:object>
      </w:r>
      <w:r>
        <w:rPr>
          <w:rFonts w:ascii="宋体" w:eastAsia="宋体" w:hAnsi="宋体" w:cs="宋体"/>
          <w:color w:val="000000"/>
        </w:rPr>
        <w:t>条件下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356" o:title="eqId9110e80d125190c4b5bed606e1fc2220"/>
            <o:lock v:ext="edit" aspectratio="t"/>
            <w10:anchorlock/>
          </v:shape>
          <o:OLEObject Type="Embed" ProgID="Equation.DSMT4" ShapeID="_x0000_i1260" DrawAspect="Content" ObjectID="_1468075960" r:id="rId377"/>
        </w:object>
      </w:r>
      <w:r>
        <w:rPr>
          <w:rFonts w:ascii="宋体" w:eastAsia="宋体" w:hAnsi="宋体" w:cs="宋体"/>
          <w:color w:val="000000"/>
        </w:rPr>
        <w:t>转化率高于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13.95pt;height:18pt" o:ole="" coordsize="21600,21600" o:preferrelative="t" filled="f" stroked="f">
            <v:stroke joinstyle="miter"/>
            <v:imagedata r:id="rId354" o:title="eqIdb134979720dce8399d670998451f1c88"/>
            <o:lock v:ext="edit" aspectratio="t"/>
            <w10:anchorlock/>
          </v:shape>
          <o:OLEObject Type="Embed" ProgID="Equation.DSMT4" ShapeID="_x0000_i1261" DrawAspect="Content" ObjectID="_1468075961" r:id="rId37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31.25pt;height:18.2pt" o:ole="" coordsize="21600,21600" o:preferrelative="t" filled="f" stroked="f">
            <v:stroke joinstyle="miter"/>
            <v:imagedata r:id="rId379" o:title="eqId3fe19d9b87de0298f345d7584e0f88d6"/>
            <o:lock v:ext="edit" aspectratio="t"/>
            <w10:anchorlock/>
          </v:shape>
          <o:OLEObject Type="Embed" ProgID="Equation.DSMT4" ShapeID="_x0000_i1262" DrawAspect="Content" ObjectID="_1468075962" r:id="rId38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点转化率相同，此时压强对容积的影响大于温度对容积的影响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150.75pt;height:18.75pt" o:ole="" coordsize="21600,21600" o:preferrelative="t" filled="f" stroked="f">
            <v:stroke joinstyle="miter"/>
            <v:imagedata r:id="rId381" o:title="eqId4d4feb2e9ce89aaa2dd83c4033f706ff"/>
            <o:lock v:ext="edit" aspectratio="t"/>
            <w10:anchorlock/>
          </v:shape>
          <o:OLEObject Type="Embed" ProgID="Equation.DSMT4" ShapeID="_x0000_i1263" DrawAspect="Content" ObjectID="_1468075963" r:id="rId382"/>
        </w:objec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206" o:title="eqId7fa4e407156124daed6d1d94dbb26e29"/>
            <o:lock v:ext="edit" aspectratio="t"/>
            <w10:anchorlock/>
          </v:shape>
          <o:OLEObject Type="Embed" ProgID="Equation.DSMT4" ShapeID="_x0000_i1264" DrawAspect="Content" ObjectID="_1468075964" r:id="rId38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206" o:title="eqId7fa4e407156124daed6d1d94dbb26e29"/>
            <o:lock v:ext="edit" aspectratio="t"/>
            <w10:anchorlock/>
          </v:shape>
          <o:OLEObject Type="Embed" ProgID="Equation.DSMT4" ShapeID="_x0000_i1265" DrawAspect="Content" ObjectID="_1468075965" r:id="rId384"/>
        </w:objec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356" o:title="eqId9110e80d125190c4b5bed606e1fc2220"/>
            <o:lock v:ext="edit" aspectratio="t"/>
            <w10:anchorlock/>
          </v:shape>
          <o:OLEObject Type="Embed" ProgID="Equation.DSMT4" ShapeID="_x0000_i1266" DrawAspect="Content" ObjectID="_1468075966" r:id="rId385"/>
        </w:object>
      </w:r>
      <w:r>
        <w:rPr>
          <w:rFonts w:ascii="宋体" w:eastAsia="宋体" w:hAnsi="宋体" w:cs="宋体"/>
          <w:color w:val="000000"/>
        </w:rPr>
        <w:t>氧化成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86" o:title="eqId9b0a6c15428939414834c004df67176f"/>
            <o:lock v:ext="edit" aspectratio="t"/>
            <w10:anchorlock/>
          </v:shape>
          <o:OLEObject Type="Embed" ProgID="Equation.DSMT4" ShapeID="_x0000_i1267" DrawAspect="Content" ObjectID="_1468075967" r:id="rId3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86" o:title="eqId9b0a6c15428939414834c004df67176f"/>
            <o:lock v:ext="edit" aspectratio="t"/>
            <w10:anchorlock/>
          </v:shape>
          <o:OLEObject Type="Embed" ProgID="Equation.DSMT4" ShapeID="_x0000_i1268" DrawAspect="Content" ObjectID="_1468075968" r:id="rId388"/>
        </w:object>
      </w:r>
      <w:r>
        <w:rPr>
          <w:rFonts w:ascii="宋体" w:eastAsia="宋体" w:hAnsi="宋体" w:cs="宋体"/>
          <w:color w:val="000000"/>
        </w:rPr>
        <w:t>更易转化成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363" o:title="eqId0f3b22c7fcd6aef75aa2119ad593692c"/>
            <o:lock v:ext="edit" aspectratio="t"/>
            <w10:anchorlock/>
          </v:shape>
          <o:OLEObject Type="Embed" ProgID="Equation.DSMT4" ShapeID="_x0000_i1269" DrawAspect="Content" ObjectID="_1468075969" r:id="rId38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359" o:title="eqId689cceefc5aed24568b73c0a6910c539"/>
            <o:lock v:ext="edit" aspectratio="t"/>
            <w10:anchorlock/>
          </v:shape>
          <o:OLEObject Type="Embed" ProgID="Equation.DSMT4" ShapeID="_x0000_i1270" DrawAspect="Content" ObjectID="_1468075970" r:id="rId390"/>
        </w:object>
      </w:r>
      <w:r>
        <w:rPr>
          <w:rFonts w:ascii="宋体" w:eastAsia="宋体" w:hAnsi="宋体" w:cs="宋体"/>
          <w:color w:val="000000"/>
        </w:rPr>
        <w:t>中存在氮氮三键，键能高，断键时需要较大的能量，故人工固氮是高能耗的过程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浓硫酸难挥发，产物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244" o:title="eqId14353a38204376d0c45212ff20e540dd"/>
            <o:lock v:ext="edit" aspectratio="t"/>
            <w10:anchorlock/>
          </v:shape>
          <o:OLEObject Type="Embed" ProgID="Equation.DSMT4" ShapeID="_x0000_i1271" DrawAspect="Content" ObjectID="_1468075971" r:id="rId391"/>
        </w:object>
      </w:r>
      <w:r>
        <w:rPr>
          <w:rFonts w:ascii="宋体" w:eastAsia="宋体" w:hAnsi="宋体" w:cs="宋体"/>
          <w:color w:val="000000"/>
        </w:rPr>
        <w:t>为气体，有利于复分解反应进行，体现了浓硫酸的难挥发性和酸性。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①第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步反应为氨气的催化氧化，化学方程式为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155.05pt;height:38.15pt" o:ole="" coordsize="21600,21600" o:preferrelative="t" filled="f" stroked="f">
            <v:stroke joinstyle="miter"/>
            <v:imagedata r:id="rId392" o:title="eqId6b9d52d83921f73fab4b498aa91ec9d6"/>
            <o:lock v:ext="edit" aspectratio="t"/>
            <w10:anchorlock/>
          </v:shape>
          <o:OLEObject Type="Embed" ProgID="Equation.DSMT4" ShapeID="_x0000_i1272" DrawAspect="Content" ObjectID="_1468075972" r:id="rId39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94.9pt;height:17.9pt" o:ole="" coordsize="21600,21600" o:preferrelative="t" filled="f" stroked="f">
            <v:stroke joinstyle="miter"/>
            <v:imagedata r:id="rId374" o:title="eqIda08db414cbf970ccb0032e4549091e96"/>
            <o:lock v:ext="edit" aspectratio="t"/>
            <w10:anchorlock/>
          </v:shape>
          <o:OLEObject Type="Embed" ProgID="Equation.DSMT4" ShapeID="_x0000_i1273" DrawAspect="Content" ObjectID="_1468075973" r:id="rId394"/>
        </w:object>
      </w:r>
      <w:r>
        <w:rPr>
          <w:rFonts w:ascii="宋体" w:eastAsia="宋体" w:hAnsi="宋体" w:cs="宋体"/>
          <w:color w:val="000000"/>
        </w:rPr>
        <w:t>，该反应正向气体分子总数减小，同温时，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13pt;height:18pt" o:ole="" coordsize="21600,21600" o:preferrelative="t" filled="f" stroked="f">
            <v:stroke joinstyle="miter"/>
            <v:imagedata r:id="rId352" o:title="eqId702479d629f919183641d90944d7bd0e"/>
            <o:lock v:ext="edit" aspectratio="t"/>
            <w10:anchorlock/>
          </v:shape>
          <o:OLEObject Type="Embed" ProgID="Equation.DSMT4" ShapeID="_x0000_i1274" DrawAspect="Content" ObjectID="_1468075974" r:id="rId395"/>
        </w:object>
      </w:r>
      <w:r>
        <w:rPr>
          <w:rFonts w:ascii="宋体" w:eastAsia="宋体" w:hAnsi="宋体" w:cs="宋体"/>
          <w:color w:val="000000"/>
        </w:rPr>
        <w:t>条件下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356" o:title="eqId9110e80d125190c4b5bed606e1fc2220"/>
            <o:lock v:ext="edit" aspectratio="t"/>
            <w10:anchorlock/>
          </v:shape>
          <o:OLEObject Type="Embed" ProgID="Equation.DSMT4" ShapeID="_x0000_i1275" DrawAspect="Content" ObjectID="_1468075975" r:id="rId396"/>
        </w:object>
      </w:r>
      <w:r>
        <w:rPr>
          <w:rFonts w:ascii="宋体" w:eastAsia="宋体" w:hAnsi="宋体" w:cs="宋体"/>
          <w:color w:val="000000"/>
        </w:rPr>
        <w:t>转化率高于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13.95pt;height:18pt" o:ole="" coordsize="21600,21600" o:preferrelative="t" filled="f" stroked="f">
            <v:stroke joinstyle="miter"/>
            <v:imagedata r:id="rId354" o:title="eqIdb134979720dce8399d670998451f1c88"/>
            <o:lock v:ext="edit" aspectratio="t"/>
            <w10:anchorlock/>
          </v:shape>
          <o:OLEObject Type="Embed" ProgID="Equation.DSMT4" ShapeID="_x0000_i1276" DrawAspect="Content" ObjectID="_1468075976" r:id="rId39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31.25pt;height:18.2pt" o:ole="" coordsize="21600,21600" o:preferrelative="t" filled="f" stroked="f">
            <v:stroke joinstyle="miter"/>
            <v:imagedata r:id="rId379" o:title="eqId3fe19d9b87de0298f345d7584e0f88d6"/>
            <o:lock v:ext="edit" aspectratio="t"/>
            <w10:anchorlock/>
          </v:shape>
          <o:OLEObject Type="Embed" ProgID="Equation.DSMT4" ShapeID="_x0000_i1277" DrawAspect="Content" ObjectID="_1468075977" r:id="rId398"/>
        </w:object>
      </w:r>
      <w:r>
        <w:rPr>
          <w:rFonts w:ascii="宋体" w:eastAsia="宋体" w:hAnsi="宋体" w:cs="宋体"/>
          <w:color w:val="000000"/>
        </w:rPr>
        <w:t>，根据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48.75pt;height:33pt" o:ole="" coordsize="21600,21600" o:preferrelative="t" filled="f" stroked="f">
            <v:stroke joinstyle="miter"/>
            <v:imagedata r:id="rId399" o:title="eqId7f88ab10e28f013b4ffb718bad79a4a7"/>
            <o:lock v:ext="edit" aspectratio="t"/>
            <w10:anchorlock/>
          </v:shape>
          <o:OLEObject Type="Embed" ProgID="Equation.DSMT4" ShapeID="_x0000_i1278" DrawAspect="Content" ObjectID="_1468075978" r:id="rId400"/>
        </w:object>
      </w:r>
      <w:r>
        <w:rPr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点转化率相同，则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相同，此时压强对容积的影响大于温度对容积的影响，故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点的容器容积小于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点的容器容积。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①由电极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上的物质转化可知，氮元素化合价升高，发生氧化反应，电极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为阳极，电极反应式为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144.75pt;height:18.75pt" o:ole="" coordsize="21600,21600" o:preferrelative="t" filled="f" stroked="f">
            <v:stroke joinstyle="miter"/>
            <v:imagedata r:id="rId401" o:title="eqId635039ec3b185c5464efaf7eaa6047d5"/>
            <o:lock v:ext="edit" aspectratio="t"/>
            <w10:anchorlock/>
          </v:shape>
          <o:OLEObject Type="Embed" ProgID="Equation.DSMT4" ShapeID="_x0000_i1279" DrawAspect="Content" ObjectID="_1468075979" r:id="rId402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②反应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206" o:title="eqId7fa4e407156124daed6d1d94dbb26e29"/>
            <o:lock v:ext="edit" aspectratio="t"/>
            <w10:anchorlock/>
          </v:shape>
          <o:OLEObject Type="Embed" ProgID="Equation.DSMT4" ShapeID="_x0000_i1280" DrawAspect="Content" ObjectID="_1468075980" r:id="rId40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206" o:title="eqId7fa4e407156124daed6d1d94dbb26e29"/>
            <o:lock v:ext="edit" aspectratio="t"/>
            <w10:anchorlock/>
          </v:shape>
          <o:OLEObject Type="Embed" ProgID="Equation.DSMT4" ShapeID="_x0000_i1281" DrawAspect="Content" ObjectID="_1468075981" r:id="rId404"/>
        </w:objec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356" o:title="eqId9110e80d125190c4b5bed606e1fc2220"/>
            <o:lock v:ext="edit" aspectratio="t"/>
            <w10:anchorlock/>
          </v:shape>
          <o:OLEObject Type="Embed" ProgID="Equation.DSMT4" ShapeID="_x0000_i1282" DrawAspect="Content" ObjectID="_1468075982" r:id="rId405"/>
        </w:object>
      </w:r>
      <w:r>
        <w:rPr>
          <w:rFonts w:ascii="宋体" w:eastAsia="宋体" w:hAnsi="宋体" w:cs="宋体"/>
          <w:color w:val="000000"/>
        </w:rPr>
        <w:t>氧化成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86" o:title="eqId9b0a6c15428939414834c004df67176f"/>
            <o:lock v:ext="edit" aspectratio="t"/>
            <w10:anchorlock/>
          </v:shape>
          <o:OLEObject Type="Embed" ProgID="Equation.DSMT4" ShapeID="_x0000_i1283" DrawAspect="Content" ObjectID="_1468075983" r:id="rId4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86" o:title="eqId9b0a6c15428939414834c004df67176f"/>
            <o:lock v:ext="edit" aspectratio="t"/>
            <w10:anchorlock/>
          </v:shape>
          <o:OLEObject Type="Embed" ProgID="Equation.DSMT4" ShapeID="_x0000_i1284" DrawAspect="Content" ObjectID="_1468075984" r:id="rId407"/>
        </w:object>
      </w:r>
      <w:r>
        <w:rPr>
          <w:rFonts w:ascii="宋体" w:eastAsia="宋体" w:hAnsi="宋体" w:cs="宋体"/>
          <w:color w:val="000000"/>
        </w:rPr>
        <w:t>更易转化成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363" o:title="eqId0f3b22c7fcd6aef75aa2119ad593692c"/>
            <o:lock v:ext="edit" aspectratio="t"/>
            <w10:anchorlock/>
          </v:shape>
          <o:OLEObject Type="Embed" ProgID="Equation.DSMT4" ShapeID="_x0000_i1285" DrawAspect="Content" ObjectID="_1468075985" r:id="rId408"/>
        </w:object>
      </w:r>
      <w:r>
        <w:rPr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359" o:title="eqId689cceefc5aed24568b73c0a6910c539"/>
            <o:lock v:ext="edit" aspectratio="t"/>
            <w10:anchorlock/>
          </v:shape>
          <o:OLEObject Type="Embed" ProgID="Equation.DSMT4" ShapeID="_x0000_i1286" DrawAspect="Content" ObjectID="_1468075986" r:id="rId409"/>
        </w:object>
      </w:r>
      <w:r>
        <w:rPr>
          <w:rFonts w:ascii="宋体" w:eastAsia="宋体" w:hAnsi="宋体" w:cs="宋体"/>
          <w:color w:val="000000"/>
        </w:rPr>
        <w:t>中存在氮氮三键，键能高，断键时需要较大的能量，故人工固氮是高能耗的过程。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除草剂苯嘧磺草胺的中间体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68500"/>
            <wp:effectExtent l="0" t="0" r="0" b="1270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68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I→J</w:t>
      </w:r>
      <w:r>
        <w:rPr>
          <w:rFonts w:ascii="宋体" w:eastAsia="宋体" w:hAnsi="宋体" w:cs="宋体"/>
          <w:color w:val="000000"/>
        </w:rPr>
        <w:t>的制备过程中，下列说法正确的是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．依据平衡移动原理，加入过量的乙醇或将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蒸出，都有利于提高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．利用饱和碳酸钠溶液可吸收蒸出的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和乙醇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．若反应温度过高，可能生成副产物乙醚或者乙烯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4181475" cy="457200"/>
            <wp:effectExtent l="0" t="0" r="9525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②判断并解释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中氟原子对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287" DrawAspect="Content" ObjectID="_1468075987" r:id="rId413"/>
        </w:object>
      </w:r>
      <w:r>
        <w:rPr>
          <w:rFonts w:ascii="宋体" w:eastAsia="宋体" w:hAnsi="宋体" w:cs="宋体"/>
          <w:color w:val="000000"/>
        </w:rPr>
        <w:t>的活泼性的影响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的分子式为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78.75pt;height:18pt" o:ole="" coordsize="21600,21600" o:preferrelative="t" filled="f" stroked="f">
            <v:stroke joinstyle="miter"/>
            <v:imagedata r:id="rId414" o:title="eqId810c66f4579402b67c252dca3e7c1dc5"/>
            <o:lock v:ext="edit" aspectratio="t"/>
            <w10:anchorlock/>
          </v:shape>
          <o:OLEObject Type="Embed" ProgID="Equation.DSMT4" ShapeID="_x0000_i1288" DrawAspect="Content" ObjectID="_1468075988" r:id="rId415"/>
        </w:object>
      </w:r>
      <w:r>
        <w:rPr>
          <w:rFonts w:ascii="宋体" w:eastAsia="宋体" w:hAnsi="宋体" w:cs="宋体"/>
          <w:color w:val="000000"/>
        </w:rPr>
        <w:t>。除苯环外，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分子中还有个含两个氮原子的六元环，在合成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的同时还生成产物甲醇和乙醇。由此可知，在生成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分子和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分子断裂的化学键均为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416" o:title="eqId706dea048fec4bd507c5aa79f8ff60df"/>
            <o:lock v:ext="edit" aspectratio="t"/>
            <w10:anchorlock/>
          </v:shape>
          <o:OLEObject Type="Embed" ProgID="Equation.DSMT4" ShapeID="_x0000_i1289" DrawAspect="Content" ObjectID="_1468075989" r:id="rId417"/>
        </w:object>
      </w:r>
      <w:r>
        <w:rPr>
          <w:rFonts w:ascii="宋体" w:eastAsia="宋体" w:hAnsi="宋体" w:cs="宋体"/>
          <w:color w:val="000000"/>
        </w:rPr>
        <w:t>键和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键，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硝基、酯基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drawing>
          <wp:inline distT="0" distB="0" distL="114300" distR="114300">
            <wp:extent cx="4067175" cy="561975"/>
            <wp:effectExtent l="0" t="0" r="9525" b="9525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8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（3）</w:t>
      </w:r>
      <w:r>
        <w:rPr>
          <w:rFonts w:ascii="Times New Roman" w:eastAsia="Times New Roman" w:hAnsi="Times New Roman" w:cs="Times New Roman"/>
          <w:color w:val="000000"/>
        </w:rPr>
        <w:t>abc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color w:val="000000"/>
        </w:rPr>
        <w:drawing>
          <wp:inline distT="0" distB="0" distL="114300" distR="114300">
            <wp:extent cx="5238750" cy="2294890"/>
            <wp:effectExtent l="0" t="0" r="0" b="1016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295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氟原子可增强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290" DrawAspect="Content" ObjectID="_1468075990" r:id="rId420"/>
        </w:object>
      </w:r>
      <w:r>
        <w:rPr>
          <w:rFonts w:ascii="宋体" w:eastAsia="宋体" w:hAnsi="宋体" w:cs="宋体"/>
          <w:color w:val="000000"/>
        </w:rPr>
        <w:t>的活泼性，氟原子为吸电子基团，降低相连碳原子的电子云密度，使得碳原子的正电性增加，有利于增强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291" DrawAspect="Content" ObjectID="_1468075991" r:id="rId421"/>
        </w:object>
      </w:r>
      <w:r>
        <w:rPr>
          <w:rFonts w:ascii="宋体" w:eastAsia="宋体" w:hAnsi="宋体" w:cs="宋体"/>
          <w:color w:val="000000"/>
        </w:rPr>
        <w:t>的活泼性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24.75pt;height:14.15pt" o:ole="" coordsize="21600,21600" o:preferrelative="t" filled="f" stroked="f">
            <v:stroke joinstyle="miter"/>
            <v:imagedata r:id="rId422" o:title="eqId749754e53ac8074c55517864f12113a1"/>
            <o:lock v:ext="edit" aspectratio="t"/>
            <w10:anchorlock/>
          </v:shape>
          <o:OLEObject Type="Embed" ProgID="Equation.DSMT4" ShapeID="_x0000_i1292" DrawAspect="Content" ObjectID="_1468075992" r:id="rId423"/>
        </w:objec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895475" cy="847725"/>
            <wp:effectExtent l="0" t="0" r="9525" b="9525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4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发生硝化反应得到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419225" cy="590550"/>
            <wp:effectExtent l="0" t="0" r="9525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5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发生酯化反应生成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247775" cy="561975"/>
            <wp:effectExtent l="0" t="0" r="9525" b="9525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6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发生还原反应得到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，结合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硝基被还原为氨基，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762125" cy="638175"/>
            <wp:effectExtent l="0" t="0" r="9525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7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的作用下与</w:t>
      </w:r>
      <w:r>
        <w:rPr>
          <w:color w:val="000000"/>
        </w:rPr>
        <w:drawing>
          <wp:inline distT="0" distB="0" distL="114300" distR="114300">
            <wp:extent cx="704850" cy="457200"/>
            <wp:effectExtent l="0" t="0" r="0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8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发生反应得到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，结合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2628900" cy="962025"/>
            <wp:effectExtent l="0" t="0" r="0" b="952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9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5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在浓硫酸加热的条件下生成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，结合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COOC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1143000" cy="571500"/>
            <wp:effectExtent l="0" t="0" r="0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在一定条件下生成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，发生类似</w:t>
      </w:r>
      <w:r>
        <w:rPr>
          <w:color w:val="000000"/>
        </w:rPr>
        <w:drawing>
          <wp:inline distT="0" distB="0" distL="114300" distR="114300">
            <wp:extent cx="4791075" cy="523875"/>
            <wp:effectExtent l="0" t="0" r="9525" b="9525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的反应，结合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的结构简式和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1123950" cy="485775"/>
            <wp:effectExtent l="0" t="0" r="0" b="9525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9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在碱的作用下生成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的分子式为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78.75pt;height:18pt" o:ole="" coordsize="21600,21600" o:preferrelative="t" filled="f" stroked="f">
            <v:stroke joinstyle="miter"/>
            <v:imagedata r:id="rId414" o:title="eqId810c66f4579402b67c252dca3e7c1dc5"/>
            <o:lock v:ext="edit" aspectratio="t"/>
            <w10:anchorlock/>
          </v:shape>
          <o:OLEObject Type="Embed" ProgID="Equation.DSMT4" ShapeID="_x0000_i1293" DrawAspect="Content" ObjectID="_1468075993" r:id="rId432"/>
        </w:object>
      </w:r>
      <w:r>
        <w:rPr>
          <w:rFonts w:ascii="宋体" w:eastAsia="宋体" w:hAnsi="宋体" w:cs="宋体"/>
          <w:color w:val="000000"/>
        </w:rPr>
        <w:t>，除苯环外，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分子中还有个含两个氮原子的六元环，在合成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的同时还生成产物甲醇和乙醇，可推测为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32.25pt;height:14.15pt" o:ole="" coordsize="21600,21600" o:preferrelative="t" filled="f" stroked="f">
            <v:stroke joinstyle="miter"/>
            <v:imagedata r:id="rId433" o:title="eqId5538e4b59b76bff7ae70538626a2d189"/>
            <o:lock v:ext="edit" aspectratio="t"/>
            <w10:anchorlock/>
          </v:shape>
          <o:OLEObject Type="Embed" ProgID="Equation.DSMT4" ShapeID="_x0000_i1294" DrawAspect="Content" ObjectID="_1468075994" r:id="rId434"/>
        </w:object>
      </w:r>
      <w:r>
        <w:rPr>
          <w:rFonts w:ascii="宋体" w:eastAsia="宋体" w:hAnsi="宋体" w:cs="宋体"/>
          <w:color w:val="000000"/>
        </w:rPr>
        <w:t>键与酯基分别发生反应，形成酰胺基，所以断裂的化学键均为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24pt;height:14pt" o:ole="" coordsize="21600,21600" o:preferrelative="t" filled="f" stroked="f">
            <v:stroke joinstyle="miter"/>
            <v:imagedata r:id="rId435" o:title="eqId17d8ce11967618d4fc96991104d89073"/>
            <o:lock v:ext="edit" aspectratio="t"/>
            <w10:anchorlock/>
          </v:shape>
          <o:OLEObject Type="Embed" ProgID="Equation.DSMT4" ShapeID="_x0000_i1295" DrawAspect="Content" ObjectID="_1468075995" r:id="rId436"/>
        </w:object>
      </w:r>
      <w:r>
        <w:rPr>
          <w:rFonts w:ascii="宋体" w:eastAsia="宋体" w:hAnsi="宋体" w:cs="宋体"/>
          <w:color w:val="000000"/>
        </w:rPr>
        <w:t>键和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32.25pt;height:14.15pt" o:ole="" coordsize="21600,21600" o:preferrelative="t" filled="f" stroked="f">
            <v:stroke joinstyle="miter"/>
            <v:imagedata r:id="rId433" o:title="eqId5538e4b59b76bff7ae70538626a2d189"/>
            <o:lock v:ext="edit" aspectratio="t"/>
            <w10:anchorlock/>
          </v:shape>
          <o:OLEObject Type="Embed" ProgID="Equation.DSMT4" ShapeID="_x0000_i1296" DrawAspect="Content" ObjectID="_1468075996" r:id="rId437"/>
        </w:object>
      </w:r>
      <w:r>
        <w:rPr>
          <w:rFonts w:ascii="宋体" w:eastAsia="宋体" w:hAnsi="宋体" w:cs="宋体"/>
          <w:color w:val="000000"/>
        </w:rPr>
        <w:t>键，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2171700" cy="971550"/>
            <wp:effectExtent l="0" t="0" r="0" b="0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4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的结构简式可知，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中含氧官能团为硝基、酯基；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的过程为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中羧基与甲醇中羟基发生酯化反应，化学方程式为：</w:t>
      </w:r>
      <w:r>
        <w:rPr>
          <w:color w:val="000000"/>
        </w:rPr>
        <w:drawing>
          <wp:inline distT="0" distB="0" distL="114300" distR="114300">
            <wp:extent cx="4181475" cy="571500"/>
            <wp:effectExtent l="0" t="0" r="9525" b="0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8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I→J</w:t>
      </w:r>
      <w:r>
        <w:rPr>
          <w:rFonts w:ascii="宋体" w:eastAsia="宋体" w:hAnsi="宋体" w:cs="宋体"/>
          <w:color w:val="000000"/>
        </w:rPr>
        <w:t>的制备过程为乙酸与乙醇的酯化过程，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．依据平衡移动原理，加入过量的乙醇或将乙酸乙酯蒸出，都有利于提高乙酸的转化率，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．饱和碳酸钠溶液可与蒸出的乙酸反应并溶解乙醇，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．反应温度过高，乙醇在浓硫酸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548083286" name="图片 1548083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83286" name="图片 15480832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作用下发生分子间脱水生成乙醚，发生分子内消去反应生成乙烯，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abc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①根据已知反应可知，酯基的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297" DrawAspect="Content" ObjectID="_1468075997" r:id="rId439"/>
        </w:object>
      </w:r>
      <w:r>
        <w:rPr>
          <w:rFonts w:ascii="宋体" w:eastAsia="宋体" w:hAnsi="宋体" w:cs="宋体"/>
          <w:color w:val="000000"/>
        </w:rPr>
        <w:t>与另一分子的酯基发生取代反应，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71.25pt;height:18pt" o:ole="" coordsize="21600,21600" o:preferrelative="t" filled="f" stroked="f">
            <v:stroke joinstyle="miter"/>
            <v:imagedata r:id="rId440" o:title="eqId4d5b932c987b0b662d5c82bf95abcefb"/>
            <o:lock v:ext="edit" aspectratio="t"/>
            <w10:anchorlock/>
          </v:shape>
          <o:OLEObject Type="Embed" ProgID="Equation.DSMT4" ShapeID="_x0000_i1298" DrawAspect="Content" ObjectID="_1468075998" r:id="rId441"/>
        </w:object>
      </w:r>
      <w:r>
        <w:rPr>
          <w:rFonts w:ascii="宋体" w:eastAsia="宋体" w:hAnsi="宋体" w:cs="宋体"/>
          <w:color w:val="000000"/>
        </w:rPr>
        <w:t>中左侧不存在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299" DrawAspect="Content" ObjectID="_1468075999" r:id="rId442"/>
        </w:object>
      </w:r>
      <w:r>
        <w:rPr>
          <w:rFonts w:ascii="宋体" w:eastAsia="宋体" w:hAnsi="宋体" w:cs="宋体"/>
          <w:color w:val="000000"/>
        </w:rPr>
        <w:t>，所以产物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200150" cy="514350"/>
            <wp:effectExtent l="0" t="0" r="0" b="0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9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②氟原子可增强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300" DrawAspect="Content" ObjectID="_1468076000" r:id="rId443"/>
        </w:object>
      </w:r>
      <w:r>
        <w:rPr>
          <w:rFonts w:ascii="宋体" w:eastAsia="宋体" w:hAnsi="宋体" w:cs="宋体"/>
          <w:color w:val="000000"/>
        </w:rPr>
        <w:t>的活泼性，氟原子为吸电子基团，降低相连碳原子的电子云密度，使得碳原子的正电性增加，有利于增强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412" o:title="eqId479c7f3d2873c4d53535ee5c422a8312"/>
            <o:lock v:ext="edit" aspectratio="t"/>
            <w10:anchorlock/>
          </v:shape>
          <o:OLEObject Type="Embed" ProgID="Equation.DSMT4" ShapeID="_x0000_i1301" DrawAspect="Content" ObjectID="_1468076001" r:id="rId444"/>
        </w:object>
      </w:r>
      <w:r>
        <w:rPr>
          <w:rFonts w:ascii="宋体" w:eastAsia="宋体" w:hAnsi="宋体" w:cs="宋体"/>
          <w:color w:val="000000"/>
        </w:rPr>
        <w:t>的活泼性；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分子中除苯环外还有一个含两个氮原子的六元环，在合成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的同时还生成产物甲醇和乙醇，再结合其分子式，可推测为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32.25pt;height:14.15pt" o:ole="" coordsize="21600,21600" o:preferrelative="t" filled="f" stroked="f">
            <v:stroke joinstyle="miter"/>
            <v:imagedata r:id="rId433" o:title="eqId5538e4b59b76bff7ae70538626a2d189"/>
            <o:lock v:ext="edit" aspectratio="t"/>
            <w10:anchorlock/>
          </v:shape>
          <o:OLEObject Type="Embed" ProgID="Equation.DSMT4" ShapeID="_x0000_i1302" DrawAspect="Content" ObjectID="_1468076002" r:id="rId445"/>
        </w:object>
      </w:r>
      <w:r>
        <w:rPr>
          <w:rFonts w:ascii="宋体" w:eastAsia="宋体" w:hAnsi="宋体" w:cs="宋体"/>
          <w:color w:val="000000"/>
        </w:rPr>
        <w:t>键与酯基分别发生反应，形成酰胺基，所以断裂的化学键均为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24pt;height:14pt" o:ole="" coordsize="21600,21600" o:preferrelative="t" filled="f" stroked="f">
            <v:stroke joinstyle="miter"/>
            <v:imagedata r:id="rId435" o:title="eqId17d8ce11967618d4fc96991104d89073"/>
            <o:lock v:ext="edit" aspectratio="t"/>
            <w10:anchorlock/>
          </v:shape>
          <o:OLEObject Type="Embed" ProgID="Equation.DSMT4" ShapeID="_x0000_i1303" DrawAspect="Content" ObjectID="_1468076003" r:id="rId446"/>
        </w:object>
      </w:r>
      <w:r>
        <w:rPr>
          <w:rFonts w:ascii="宋体" w:eastAsia="宋体" w:hAnsi="宋体" w:cs="宋体"/>
          <w:color w:val="000000"/>
        </w:rPr>
        <w:t>键和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32.25pt;height:14.15pt" o:ole="" coordsize="21600,21600" o:preferrelative="t" filled="f" stroked="f">
            <v:stroke joinstyle="miter"/>
            <v:imagedata r:id="rId433" o:title="eqId5538e4b59b76bff7ae70538626a2d189"/>
            <o:lock v:ext="edit" aspectratio="t"/>
            <w10:anchorlock/>
          </v:shape>
          <o:OLEObject Type="Embed" ProgID="Equation.DSMT4" ShapeID="_x0000_i1304" DrawAspect="Content" ObjectID="_1468076004" r:id="rId447"/>
        </w:object>
      </w:r>
      <w:r>
        <w:rPr>
          <w:rFonts w:ascii="宋体" w:eastAsia="宋体" w:hAnsi="宋体" w:cs="宋体"/>
          <w:color w:val="000000"/>
        </w:rPr>
        <w:t>键，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962150" cy="876300"/>
            <wp:effectExtent l="0" t="0" r="0" b="0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利用黄铜矿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448" o:title="eqId368244bd6ffd5373a816084bfb76cecc"/>
            <o:lock v:ext="edit" aspectratio="t"/>
            <w10:anchorlock/>
          </v:shape>
          <o:OLEObject Type="Embed" ProgID="Equation.DSMT4" ShapeID="_x0000_i1305" DrawAspect="Content" ObjectID="_1468076005" r:id="rId449"/>
        </w:object>
      </w:r>
      <w:r>
        <w:rPr>
          <w:rFonts w:ascii="宋体" w:eastAsia="宋体" w:hAnsi="宋体" w:cs="宋体"/>
          <w:color w:val="000000"/>
        </w:rPr>
        <w:t>，含有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450" o:title="eqId61f83e3c8bcb8237b5aa8a808ad68a45"/>
            <o:lock v:ext="edit" aspectratio="t"/>
            <w10:anchorlock/>
          </v:shape>
          <o:OLEObject Type="Embed" ProgID="Equation.DSMT4" ShapeID="_x0000_i1306" DrawAspect="Content" ObjectID="_1468076006" r:id="rId451"/>
        </w:object>
      </w:r>
      <w:r>
        <w:rPr>
          <w:rFonts w:ascii="宋体" w:eastAsia="宋体" w:hAnsi="宋体" w:cs="宋体"/>
          <w:color w:val="000000"/>
        </w:rPr>
        <w:t>等杂质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生产纯铜，流程示意图如下。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43500" cy="1285875"/>
            <wp:effectExtent l="0" t="0" r="0" b="9525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矿石在焙烧前需粉碎，其作用是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453" o:title="eqIda9d906e4b9b598138ea9381291cbf1a5"/>
            <o:lock v:ext="edit" aspectratio="t"/>
            <w10:anchorlock/>
          </v:shape>
          <o:OLEObject Type="Embed" ProgID="Equation.DSMT4" ShapeID="_x0000_i1307" DrawAspect="Content" ObjectID="_1468076007" r:id="rId454"/>
        </w:object>
      </w:r>
      <w:r>
        <w:rPr>
          <w:rFonts w:ascii="宋体" w:eastAsia="宋体" w:hAnsi="宋体" w:cs="宋体"/>
          <w:color w:val="000000"/>
        </w:rPr>
        <w:t>的作用是利用其分解产生的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22.05pt;height:17.9pt" o:ole="" coordsize="21600,21600" o:preferrelative="t" filled="f" stroked="f">
            <v:stroke joinstyle="miter"/>
            <v:imagedata r:id="rId129" o:title="eqId6dd34eb812d3f789b945c2d95bf37633"/>
            <o:lock v:ext="edit" aspectratio="t"/>
            <w10:anchorlock/>
          </v:shape>
          <o:OLEObject Type="Embed" ProgID="Equation.DSMT4" ShapeID="_x0000_i1308" DrawAspect="Content" ObjectID="_1468076008" r:id="rId455"/>
        </w:object>
      </w:r>
      <w:r>
        <w:rPr>
          <w:rFonts w:ascii="宋体" w:eastAsia="宋体" w:hAnsi="宋体" w:cs="宋体"/>
          <w:color w:val="000000"/>
        </w:rPr>
        <w:t>使矿石中的铜元素转化为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456" o:title="eqId2a83733b1b1ca4969b6b7b7db98b038f"/>
            <o:lock v:ext="edit" aspectratio="t"/>
            <w10:anchorlock/>
          </v:shape>
          <o:OLEObject Type="Embed" ProgID="Equation.DSMT4" ShapeID="_x0000_i1309" DrawAspect="Content" ObjectID="_1468076009" r:id="rId457"/>
        </w:object>
      </w:r>
      <w:r>
        <w:rPr>
          <w:rFonts w:ascii="宋体" w:eastAsia="宋体" w:hAnsi="宋体" w:cs="宋体"/>
          <w:color w:val="000000"/>
        </w:rPr>
        <w:t>。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453" o:title="eqIda9d906e4b9b598138ea9381291cbf1a5"/>
            <o:lock v:ext="edit" aspectratio="t"/>
            <w10:anchorlock/>
          </v:shape>
          <o:OLEObject Type="Embed" ProgID="Equation.DSMT4" ShapeID="_x0000_i1310" DrawAspect="Content" ObjectID="_1468076010" r:id="rId458"/>
        </w:object>
      </w:r>
      <w:r>
        <w:rPr>
          <w:rFonts w:ascii="宋体" w:eastAsia="宋体" w:hAnsi="宋体" w:cs="宋体"/>
          <w:color w:val="000000"/>
        </w:rPr>
        <w:t>发生热分解的化学方程式是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矿石和过量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453" o:title="eqIda9d906e4b9b598138ea9381291cbf1a5"/>
            <o:lock v:ext="edit" aspectratio="t"/>
            <w10:anchorlock/>
          </v:shape>
          <o:OLEObject Type="Embed" ProgID="Equation.DSMT4" ShapeID="_x0000_i1311" DrawAspect="Content" ObjectID="_1468076011" r:id="rId459"/>
        </w:object>
      </w:r>
      <w:r>
        <w:rPr>
          <w:rFonts w:ascii="宋体" w:eastAsia="宋体" w:hAnsi="宋体" w:cs="宋体"/>
          <w:color w:val="000000"/>
        </w:rPr>
        <w:t>按一定比例混合，取相同质量，在不同温度下焙烧相同时间，测得：“吸收”过程氨吸收率和“浸铜”过程铜浸出率变化如图；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32.25pt;height:14.25pt" o:ole="" coordsize="21600,21600" o:preferrelative="t" filled="f" stroked="f">
            <v:stroke joinstyle="miter"/>
            <v:imagedata r:id="rId460" o:title="eqIde19b006fce7a7e25c81cebcc43299876"/>
            <o:lock v:ext="edit" aspectratio="t"/>
            <w10:anchorlock/>
          </v:shape>
          <o:OLEObject Type="Embed" ProgID="Equation.DSMT4" ShapeID="_x0000_i1312" DrawAspect="Content" ObjectID="_1468076012" r:id="rId46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30.75pt;height:14.25pt" o:ole="" coordsize="21600,21600" o:preferrelative="t" filled="f" stroked="f">
            <v:stroke joinstyle="miter"/>
            <v:imagedata r:id="rId462" o:title="eqId7cd6a537c343e6884a2318a4eb3c917b"/>
            <o:lock v:ext="edit" aspectratio="t"/>
            <w10:anchorlock/>
          </v:shape>
          <o:OLEObject Type="Embed" ProgID="Equation.DSMT4" ShapeID="_x0000_i1313" DrawAspect="Content" ObjectID="_1468076013" r:id="rId463"/>
        </w:object>
      </w:r>
      <w:r>
        <w:rPr>
          <w:rFonts w:ascii="宋体" w:eastAsia="宋体" w:hAnsi="宋体" w:cs="宋体"/>
          <w:color w:val="000000"/>
        </w:rPr>
        <w:t>时，固体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中所含铜、铁的主要物质如表。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95550" cy="1943100"/>
            <wp:effectExtent l="0" t="0" r="0" b="0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385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00"/>
        <w:gridCol w:w="2955"/>
      </w:tblGrid>
      <w:tr>
        <w:tblPrEx>
          <w:tblW w:w="385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温度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</w:t>
            </w:r>
            <w:r>
              <w:rPr>
                <w:rFonts w:ascii="宋体" w:eastAsia="宋体" w:hAnsi="宋体" w:cs="宋体"/>
                <w:color w:val="000000"/>
              </w:rPr>
              <w:t>℃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中所含铜、铁的主要物质</w:t>
            </w:r>
          </w:p>
        </w:tc>
      </w:tr>
      <w:tr>
        <w:tblPrEx>
          <w:tblW w:w="385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400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314" type="#_x0000_t75" alt="学科网(www.zxxk.com)--教育资源门户，提供试卷、教案、课件、论文、素材以及各类教学资源下载，还有大量而丰富的教学相关资讯！" style="width:124.95pt;height:17.85pt" o:ole="" coordsize="21600,21600" o:preferrelative="t" filled="f" stroked="f">
                  <v:stroke joinstyle="miter"/>
                  <v:imagedata r:id="rId465" o:title="eqId732d5795f72535c0c568f5e76de92fe8"/>
                  <o:lock v:ext="edit" aspectratio="t"/>
                  <w10:anchorlock/>
                </v:shape>
                <o:OLEObject Type="Embed" ProgID="Equation.DSMT4" ShapeID="_x0000_i1314" DrawAspect="Content" ObjectID="_1468076014" r:id="rId466"/>
              </w:object>
            </w:r>
          </w:p>
        </w:tc>
      </w:tr>
      <w:tr>
        <w:tblPrEx>
          <w:tblW w:w="385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500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315" type="#_x0000_t75" alt="学科网(www.zxxk.com)--教育资源门户，提供试卷、教案、课件、论文、素材以及各类教学资源下载，还有大量而丰富的教学相关资讯！" style="width:135.75pt;height:20.25pt" o:ole="" coordsize="21600,21600" o:preferrelative="t" filled="f" stroked="f">
                  <v:stroke joinstyle="miter"/>
                  <v:imagedata r:id="rId467" o:title="eqId65e5a75aef484e8d32ff08b097997d45"/>
                  <o:lock v:ext="edit" aspectratio="t"/>
                  <w10:anchorlock/>
                </v:shape>
                <o:OLEObject Type="Embed" ProgID="Equation.DSMT4" ShapeID="_x0000_i1315" DrawAspect="Content" ObjectID="_1468076015" r:id="rId468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①温度低于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31.15pt;height:13.9pt" o:ole="" coordsize="21600,21600" o:preferrelative="t" filled="f" stroked="f">
            <v:stroke joinstyle="miter"/>
            <v:imagedata r:id="rId469" o:title="eqId765fa11759a81d8558fe0f38c284ed2e"/>
            <o:lock v:ext="edit" aspectratio="t"/>
            <w10:anchorlock/>
          </v:shape>
          <o:OLEObject Type="Embed" ProgID="Equation.DSMT4" ShapeID="_x0000_i1316" DrawAspect="Content" ObjectID="_1468076016" r:id="rId470"/>
        </w:object>
      </w:r>
      <w:r>
        <w:rPr>
          <w:rFonts w:ascii="宋体" w:eastAsia="宋体" w:hAnsi="宋体" w:cs="宋体"/>
          <w:color w:val="000000"/>
        </w:rPr>
        <w:t>，随焙烧温度升高，铜浸出率显著增大的原因是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②温度高于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31.15pt;height:13.9pt" o:ole="" coordsize="21600,21600" o:preferrelative="t" filled="f" stroked="f">
            <v:stroke joinstyle="miter"/>
            <v:imagedata r:id="rId469" o:title="eqId765fa11759a81d8558fe0f38c284ed2e"/>
            <o:lock v:ext="edit" aspectratio="t"/>
            <w10:anchorlock/>
          </v:shape>
          <o:OLEObject Type="Embed" ProgID="Equation.DSMT4" ShapeID="_x0000_i1317" DrawAspect="Content" ObjectID="_1468076017" r:id="rId471"/>
        </w:object>
      </w:r>
      <w:r>
        <w:rPr>
          <w:rFonts w:ascii="宋体" w:eastAsia="宋体" w:hAnsi="宋体" w:cs="宋体"/>
          <w:color w:val="000000"/>
        </w:rPr>
        <w:t>，根据焙烧时可能发生的反应，解释铜浸出率随焙烧温度升高而降低的原因是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用离子方程式表示置换过程中加入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18" DrawAspect="Content" ObjectID="_1468076018" r:id="rId473"/>
        </w:object>
      </w:r>
      <w:r>
        <w:rPr>
          <w:rFonts w:ascii="宋体" w:eastAsia="宋体" w:hAnsi="宋体" w:cs="宋体"/>
          <w:color w:val="000000"/>
        </w:rPr>
        <w:t>的目的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粗铜经酸浸处理，再进行电解精炼；电解时用酸化的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456" o:title="eqId2a83733b1b1ca4969b6b7b7db98b038f"/>
            <o:lock v:ext="edit" aspectratio="t"/>
            <w10:anchorlock/>
          </v:shape>
          <o:OLEObject Type="Embed" ProgID="Equation.DSMT4" ShapeID="_x0000_i1319" DrawAspect="Content" ObjectID="_1468076019" r:id="rId474"/>
        </w:object>
      </w:r>
      <w:r>
        <w:rPr>
          <w:rFonts w:ascii="宋体" w:eastAsia="宋体" w:hAnsi="宋体" w:cs="宋体"/>
          <w:color w:val="000000"/>
        </w:rPr>
        <w:t>溶液做电解液，并维持一定的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33.75pt;height:21.75pt" o:ole="" coordsize="21600,21600" o:preferrelative="t" filled="f" stroked="f">
            <v:stroke joinstyle="miter"/>
            <v:imagedata r:id="rId475" o:title="eqIdeb81b1be225a9ac520bdb2a6ca6df9a3"/>
            <o:lock v:ext="edit" aspectratio="t"/>
            <w10:anchorlock/>
          </v:shape>
          <o:OLEObject Type="Embed" ProgID="Equation.DSMT4" ShapeID="_x0000_i1320" DrawAspect="Content" ObjectID="_1468076020" r:id="rId47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477" o:title="eqIdeb120e0a2d6b007c1f64d7aeed5273f0"/>
            <o:lock v:ext="edit" aspectratio="t"/>
            <w10:anchorlock/>
          </v:shape>
          <o:OLEObject Type="Embed" ProgID="Equation.DSMT4" ShapeID="_x0000_i1321" DrawAspect="Content" ObjectID="_1468076021" r:id="rId478"/>
        </w:object>
      </w:r>
      <w:r>
        <w:rPr>
          <w:rFonts w:ascii="宋体" w:eastAsia="宋体" w:hAnsi="宋体" w:cs="宋体"/>
          <w:color w:val="000000"/>
        </w:rPr>
        <w:t>。粗铜若未经酸浸处理，消耗相同电量时，会降低得到纯铜的量，原因是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增大接触面积，加快反应速率，使反应更充分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182.25pt;height:33.75pt" o:ole="" coordsize="21600,21600" o:preferrelative="t" filled="f" stroked="f">
            <v:stroke joinstyle="miter"/>
            <v:imagedata r:id="rId479" o:title="eqId5266d89fd5ead8f2015bd4f46aff78cd"/>
            <o:lock v:ext="edit" aspectratio="t"/>
            <w10:anchorlock/>
          </v:shape>
          <o:OLEObject Type="Embed" ProgID="Equation.DSMT4" ShapeID="_x0000_i1322" DrawAspect="Content" ObjectID="_1468076022" r:id="rId48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eastAsia="宋体" w:hAnsi="宋体" w:cs="宋体"/>
          <w:color w:val="000000"/>
        </w:rPr>
        <w:t>温度低于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33pt;height:14.25pt" o:ole="" coordsize="21600,21600" o:preferrelative="t" filled="f" stroked="f">
            <v:stroke joinstyle="miter"/>
            <v:imagedata r:id="rId481" o:title="eqId508ab9eacc379c9335ac18b95d9bcc4d"/>
            <o:lock v:ext="edit" aspectratio="t"/>
            <w10:anchorlock/>
          </v:shape>
          <o:OLEObject Type="Embed" ProgID="Equation.DSMT4" ShapeID="_x0000_i1323" DrawAspect="Content" ObjectID="_1468076023" r:id="rId482"/>
        </w:object>
      </w:r>
      <w:r>
        <w:rPr>
          <w:rFonts w:ascii="宋体" w:eastAsia="宋体" w:hAnsi="宋体" w:cs="宋体"/>
          <w:color w:val="000000"/>
        </w:rPr>
        <w:t>，随焙烧温度升高，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453" o:title="eqIda9d906e4b9b598138ea9381291cbf1a5"/>
            <o:lock v:ext="edit" aspectratio="t"/>
            <w10:anchorlock/>
          </v:shape>
          <o:OLEObject Type="Embed" ProgID="Equation.DSMT4" ShapeID="_x0000_i1324" DrawAspect="Content" ObjectID="_1468076024" r:id="rId483"/>
        </w:object>
      </w:r>
      <w:r>
        <w:rPr>
          <w:rFonts w:ascii="宋体" w:eastAsia="宋体" w:hAnsi="宋体" w:cs="宋体"/>
          <w:color w:val="000000"/>
        </w:rPr>
        <w:t>分解产生的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22.05pt;height:17.9pt" o:ole="" coordsize="21600,21600" o:preferrelative="t" filled="f" stroked="f">
            <v:stroke joinstyle="miter"/>
            <v:imagedata r:id="rId129" o:title="eqId6dd34eb812d3f789b945c2d95bf37633"/>
            <o:lock v:ext="edit" aspectratio="t"/>
            <w10:anchorlock/>
          </v:shape>
          <o:OLEObject Type="Embed" ProgID="Equation.DSMT4" ShapeID="_x0000_i1325" DrawAspect="Content" ObjectID="_1468076025" r:id="rId484"/>
        </w:object>
      </w:r>
      <w:r>
        <w:rPr>
          <w:rFonts w:ascii="宋体" w:eastAsia="宋体" w:hAnsi="宋体" w:cs="宋体"/>
          <w:color w:val="000000"/>
        </w:rPr>
        <w:t>增多，可溶物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456" o:title="eqId2a83733b1b1ca4969b6b7b7db98b038f"/>
            <o:lock v:ext="edit" aspectratio="t"/>
            <w10:anchorlock/>
          </v:shape>
          <o:OLEObject Type="Embed" ProgID="Equation.DSMT4" ShapeID="_x0000_i1326" DrawAspect="Content" ObjectID="_1468076026" r:id="rId485"/>
        </w:object>
      </w:r>
      <w:r>
        <w:rPr>
          <w:rFonts w:ascii="宋体" w:eastAsia="宋体" w:hAnsi="宋体" w:cs="宋体"/>
          <w:color w:val="000000"/>
        </w:rPr>
        <w:t>含量增加，故铜浸出率显著增加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温度高于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33pt;height:14.25pt" o:ole="" coordsize="21600,21600" o:preferrelative="t" filled="f" stroked="f">
            <v:stroke joinstyle="miter"/>
            <v:imagedata r:id="rId481" o:title="eqId508ab9eacc379c9335ac18b95d9bcc4d"/>
            <o:lock v:ext="edit" aspectratio="t"/>
            <w10:anchorlock/>
          </v:shape>
          <o:OLEObject Type="Embed" ProgID="Equation.DSMT4" ShapeID="_x0000_i1327" DrawAspect="Content" ObjectID="_1468076027" r:id="rId486"/>
        </w:object>
      </w:r>
      <w:r>
        <w:rPr>
          <w:rFonts w:ascii="宋体" w:eastAsia="宋体" w:hAnsi="宋体" w:cs="宋体"/>
          <w:color w:val="000000"/>
        </w:rPr>
        <w:t>，随焙烧温度升高发生反应：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264.75pt;height:27.75pt" o:ole="" coordsize="21600,21600" o:preferrelative="t" filled="f" stroked="f">
            <v:stroke joinstyle="miter"/>
            <v:imagedata r:id="rId487" o:title="eqIdbc59fca8bff9d4aa449b77722ccd68b9"/>
            <o:lock v:ext="edit" aspectratio="t"/>
            <w10:anchorlock/>
          </v:shape>
          <o:OLEObject Type="Embed" ProgID="Equation.DSMT4" ShapeID="_x0000_i1328" DrawAspect="Content" ObjectID="_1468076028" r:id="rId48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448" o:title="eqId368244bd6ffd5373a816084bfb76cecc"/>
            <o:lock v:ext="edit" aspectratio="t"/>
            <w10:anchorlock/>
          </v:shape>
          <o:OLEObject Type="Embed" ProgID="Equation.DSMT4" ShapeID="_x0000_i1329" DrawAspect="Content" ObjectID="_1468076029" r:id="rId48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456" o:title="eqId2a83733b1b1ca4969b6b7b7db98b038f"/>
            <o:lock v:ext="edit" aspectratio="t"/>
            <w10:anchorlock/>
          </v:shape>
          <o:OLEObject Type="Embed" ProgID="Equation.DSMT4" ShapeID="_x0000_i1330" DrawAspect="Content" ObjectID="_1468076030" r:id="rId490"/>
        </w:object>
      </w:r>
      <w:r>
        <w:rPr>
          <w:rFonts w:ascii="宋体" w:eastAsia="宋体" w:hAnsi="宋体" w:cs="宋体"/>
          <w:color w:val="000000"/>
        </w:rPr>
        <w:t>转化成难溶于水的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5.05pt;height:12.5pt" o:ole="" coordsize="21600,21600" o:preferrelative="t" filled="f" stroked="f">
            <v:stroke joinstyle="miter"/>
            <v:imagedata r:id="rId215" o:title="eqId43d894bc065e134464eefd906187b16b"/>
            <o:lock v:ext="edit" aspectratio="t"/>
            <w10:anchorlock/>
          </v:shape>
          <o:OLEObject Type="Embed" ProgID="Equation.DSMT4" ShapeID="_x0000_i1331" DrawAspect="Content" ObjectID="_1468076031" r:id="rId491"/>
        </w:object>
      </w:r>
      <w:r>
        <w:rPr>
          <w:rFonts w:ascii="宋体" w:eastAsia="宋体" w:hAnsi="宋体" w:cs="宋体"/>
          <w:color w:val="000000"/>
        </w:rPr>
        <w:t>，铜浸出率降低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99.05pt;height:15.8pt" o:ole="" coordsize="21600,21600" o:preferrelative="t" filled="f" stroked="f">
            <v:stroke joinstyle="miter"/>
            <v:imagedata r:id="rId492" o:title="eqIda201c41e550b86eddaa43d5aa21dfe9e"/>
            <o:lock v:ext="edit" aspectratio="t"/>
            <w10:anchorlock/>
          </v:shape>
          <o:OLEObject Type="Embed" ProgID="Equation.DSMT4" ShapeID="_x0000_i1332" DrawAspect="Content" ObjectID="_1468076032" r:id="rId49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粗铜若未经酸浸处理，其中杂质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33" DrawAspect="Content" ObjectID="_1468076033" r:id="rId494"/>
        </w:object>
      </w:r>
      <w:r>
        <w:rPr>
          <w:rFonts w:ascii="宋体" w:eastAsia="宋体" w:hAnsi="宋体" w:cs="宋体"/>
          <w:color w:val="000000"/>
        </w:rPr>
        <w:t>会参与放电，则消耗相同电量时，会降低得到纯铜的量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黄铜矿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rPr>
          <w:color w:val="000000"/>
        </w:rPr>
        <w:t>CuFeS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，含有</w:t>
      </w:r>
      <w:r>
        <w:rPr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等杂质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粉碎后加入硫酸铵通入空气焙烧，黄铜矿在硫酸铵生成的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作用下，转化成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，得到的混合气体中主要含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，用硫酸吸收，得到硫酸铵，是溶液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的主要溶质，可以循环利用，固体B为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及含铁的化合物，加水分离，主要形成含硫酸铜的滤液和含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的滤渣，分别为滤液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和滤渣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，向硫酸铜溶液中加入过量的铁，置换得到粗铜和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，粗铜再精炼可以得到纯铜。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黄铜矿的矿石在焙烧前需粉碎，是为了增大反应物的接触面积，加快反应速率，使反应更充分；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铵盐不稳定，易分解，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453" o:title="eqIda9d906e4b9b598138ea9381291cbf1a5"/>
            <o:lock v:ext="edit" aspectratio="t"/>
            <w10:anchorlock/>
          </v:shape>
          <o:OLEObject Type="Embed" ProgID="Equation.DSMT4" ShapeID="_x0000_i1334" DrawAspect="Content" ObjectID="_1468076034" r:id="rId495"/>
        </w:object>
      </w:r>
      <w:r>
        <w:rPr>
          <w:rFonts w:ascii="宋体" w:eastAsia="宋体" w:hAnsi="宋体" w:cs="宋体"/>
          <w:color w:val="000000"/>
        </w:rPr>
        <w:t>分解为非氧化还原反应，产物中有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，故化学方程式为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192.75pt;height:39.75pt" o:ole="" coordsize="21600,21600" o:preferrelative="t" filled="f" stroked="f">
            <v:stroke joinstyle="miter"/>
            <v:imagedata r:id="rId496" o:title="eqId0a9e86e1267f54b861c3510fc9480343"/>
            <o:lock v:ext="edit" aspectratio="t"/>
            <w10:anchorlock/>
          </v:shape>
          <o:OLEObject Type="Embed" ProgID="Equation.DSMT4" ShapeID="_x0000_i1335" DrawAspect="Content" ObjectID="_1468076035" r:id="rId49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①由图，温度低于</w:t>
      </w:r>
      <w:r>
        <w:rPr>
          <w:color w:val="000000"/>
        </w:rPr>
        <w:t>425℃</w:t>
      </w:r>
      <w:r>
        <w:rPr>
          <w:rFonts w:ascii="宋体" w:eastAsia="宋体" w:hAnsi="宋体" w:cs="宋体"/>
          <w:color w:val="000000"/>
        </w:rPr>
        <w:t>，随焙烧温度升高，铜浸出率显著增大，是因为温度低于</w:t>
      </w:r>
      <w:r>
        <w:rPr>
          <w:color w:val="000000"/>
        </w:rPr>
        <w:t>425℃</w:t>
      </w:r>
      <w:r>
        <w:rPr>
          <w:rFonts w:ascii="宋体" w:eastAsia="宋体" w:hAnsi="宋体" w:cs="宋体"/>
          <w:color w:val="000000"/>
        </w:rPr>
        <w:t>，随焙烧温度升高，</w:t>
      </w:r>
      <w:r>
        <w:rPr>
          <w:color w:val="000000"/>
        </w:rPr>
        <w:t>(NH4)</w:t>
      </w:r>
      <w:r>
        <w:rPr>
          <w:color w:val="000000"/>
          <w:vertAlign w:val="subscript"/>
        </w:rPr>
        <w:t>2</w:t>
      </w:r>
      <w:r>
        <w:rPr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分解产生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548083290" name="图片 1548083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83290" name="图片 15480832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增多，可溶物</w:t>
      </w:r>
      <w:r>
        <w:rPr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含量增加，故铜浸出率显著增加；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②温度高于</w:t>
      </w:r>
      <w:r>
        <w:rPr>
          <w:color w:val="000000"/>
        </w:rPr>
        <w:t>425℃</w:t>
      </w:r>
      <w:r>
        <w:rPr>
          <w:rFonts w:ascii="宋体" w:eastAsia="宋体" w:hAnsi="宋体" w:cs="宋体"/>
          <w:color w:val="000000"/>
        </w:rPr>
        <w:t>，随焙烧温度升高，</w:t>
      </w:r>
      <w:r>
        <w:rPr>
          <w:color w:val="000000"/>
        </w:rPr>
        <w:t>CuFeS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转化成难溶于水的</w:t>
      </w:r>
      <w:r>
        <w:rPr>
          <w:color w:val="000000"/>
        </w:rPr>
        <w:t>CuO</w:t>
      </w:r>
      <w:r>
        <w:rPr>
          <w:rFonts w:ascii="宋体" w:eastAsia="宋体" w:hAnsi="宋体" w:cs="宋体"/>
          <w:color w:val="000000"/>
        </w:rPr>
        <w:t>，发生反应</w:t>
      </w:r>
      <w:r>
        <w:rPr>
          <w:color w:val="000000"/>
        </w:rPr>
        <w:t>4CuFeS</w:t>
      </w:r>
      <w:r>
        <w:rPr>
          <w:color w:val="000000"/>
          <w:vertAlign w:val="subscript"/>
        </w:rPr>
        <w:t>2</w:t>
      </w:r>
      <w:r>
        <w:rPr>
          <w:color w:val="000000"/>
        </w:rPr>
        <w:t>+17O</w:t>
      </w:r>
      <w:r>
        <w:rPr>
          <w:color w:val="000000"/>
          <w:vertAlign w:val="subscript"/>
        </w:rPr>
        <w:t>2</w:t>
      </w:r>
      <w:r>
        <w:rPr>
          <w:color w:val="000000"/>
        </w:rPr>
        <w:t>+2CuSO</w:t>
      </w:r>
      <w:r>
        <w:rPr>
          <w:color w:val="000000"/>
          <w:vertAlign w:val="subscript"/>
        </w:rPr>
        <w:t>4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9.75pt;height:27.75pt" o:ole="" coordsize="21600,21600" o:preferrelative="t" filled="f" stroked="f">
            <v:stroke joinstyle="miter"/>
            <v:imagedata r:id="rId498" o:title="eqIdf0813ef60207ec756a3c0acc1e49e94e"/>
            <o:lock v:ext="edit" aspectratio="t"/>
            <w10:anchorlock/>
          </v:shape>
          <o:OLEObject Type="Embed" ProgID="Equation.DSMT4" ShapeID="_x0000_i1336" DrawAspect="Content" ObjectID="_1468076036" r:id="rId499"/>
        </w:object>
      </w:r>
      <w:r>
        <w:rPr>
          <w:color w:val="000000"/>
        </w:rPr>
        <w:t>6CuO+2Fe</w:t>
      </w:r>
      <w:r>
        <w:rPr>
          <w:color w:val="000000"/>
          <w:vertAlign w:val="subscript"/>
        </w:rPr>
        <w:t>2</w:t>
      </w:r>
      <w:r>
        <w:rPr>
          <w:color w:val="000000"/>
        </w:rPr>
        <w:t>(SO</w:t>
      </w:r>
      <w:r>
        <w:rPr>
          <w:color w:val="000000"/>
          <w:vertAlign w:val="subscript"/>
        </w:rPr>
        <w:t>4</w:t>
      </w:r>
      <w:r>
        <w:rPr>
          <w:color w:val="000000"/>
        </w:rPr>
        <w:t>)</w:t>
      </w:r>
      <w:r>
        <w:rPr>
          <w:color w:val="000000"/>
          <w:vertAlign w:val="subscript"/>
        </w:rPr>
        <w:t>3</w:t>
      </w:r>
      <w:r>
        <w:rPr>
          <w:color w:val="000000"/>
        </w:rPr>
        <w:t>+4SO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，铜浸出率降低；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加入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37" DrawAspect="Content" ObjectID="_1468076037" r:id="rId500"/>
        </w:object>
      </w:r>
      <w:r>
        <w:rPr>
          <w:rFonts w:ascii="宋体" w:eastAsia="宋体" w:hAnsi="宋体" w:cs="宋体"/>
          <w:color w:val="000000"/>
        </w:rPr>
        <w:t>置换硫酸铜溶液中的铜，反应的离子方程式为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93.75pt;height:15.75pt" o:ole="" coordsize="21600,21600" o:preferrelative="t" filled="f" stroked="f">
            <v:stroke joinstyle="miter"/>
            <v:imagedata r:id="rId501" o:title="eqIdc5d82453090cd1f2eaa23c5ee5bef1d0"/>
            <o:lock v:ext="edit" aspectratio="t"/>
            <w10:anchorlock/>
          </v:shape>
          <o:OLEObject Type="Embed" ProgID="Equation.DSMT4" ShapeID="_x0000_i1338" DrawAspect="Content" ObjectID="_1468076038" r:id="rId502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粗铜中含有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39" DrawAspect="Content" ObjectID="_1468076039" r:id="rId503"/>
        </w:object>
      </w:r>
      <w:r>
        <w:rPr>
          <w:rFonts w:ascii="宋体" w:eastAsia="宋体" w:hAnsi="宋体" w:cs="宋体"/>
          <w:color w:val="000000"/>
        </w:rPr>
        <w:t>杂质，加酸可以除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40" DrawAspect="Content" ObjectID="_1468076040" r:id="rId504"/>
        </w:object>
      </w:r>
      <w:r>
        <w:rPr>
          <w:rFonts w:ascii="宋体" w:eastAsia="宋体" w:hAnsi="宋体" w:cs="宋体"/>
          <w:color w:val="000000"/>
        </w:rPr>
        <w:t>，但粗铜若未经酸浸处理，其中杂质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41" DrawAspect="Content" ObjectID="_1468076041" r:id="rId505"/>
        </w:object>
      </w:r>
      <w:r>
        <w:rPr>
          <w:rFonts w:ascii="宋体" w:eastAsia="宋体" w:hAnsi="宋体" w:cs="宋体"/>
          <w:color w:val="000000"/>
        </w:rPr>
        <w:t>会参与放电，则消耗相同电量时，会降低得到纯铜的量。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某小组同学向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30pt;height:16pt" o:ole="" coordsize="21600,21600" o:preferrelative="t" filled="f" stroked="f">
            <v:stroke joinstyle="miter"/>
            <v:imagedata r:id="rId506" o:title="eqId1be88e455c35936e504b006c4e2d1eba"/>
            <o:lock v:ext="edit" aspectratio="t"/>
            <w10:anchorlock/>
          </v:shape>
          <o:OLEObject Type="Embed" ProgID="Equation.DSMT4" ShapeID="_x0000_i1342" DrawAspect="Content" ObjectID="_1468076042" r:id="rId507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54pt;height:16pt" o:ole="" coordsize="21600,21600" o:preferrelative="t" filled="f" stroked="f">
            <v:stroke joinstyle="miter"/>
            <v:imagedata r:id="rId508" o:title="eqIdd9806567ca08b68bab1e48cffa43dec6"/>
            <o:lock v:ext="edit" aspectratio="t"/>
            <w10:anchorlock/>
          </v:shape>
          <o:OLEObject Type="Embed" ProgID="Equation.DSMT4" ShapeID="_x0000_i1343" DrawAspect="Content" ObjectID="_1468076043" r:id="rId509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31pt;height:18pt" o:ole="" coordsize="21600,21600" o:preferrelative="t" filled="f" stroked="f">
            <v:stroke joinstyle="miter"/>
            <v:imagedata r:id="rId510" o:title="eqIddf13fef9f3b41ec1eb588b99606e64f0"/>
            <o:lock v:ext="edit" aspectratio="t"/>
            <w10:anchorlock/>
          </v:shape>
          <o:OLEObject Type="Embed" ProgID="Equation.DSMT4" ShapeID="_x0000_i1344" DrawAspect="Content" ObjectID="_1468076044" r:id="rId511"/>
        </w:object>
      </w:r>
      <w:r>
        <w:rPr>
          <w:rFonts w:ascii="宋体" w:eastAsia="宋体" w:hAnsi="宋体" w:cs="宋体"/>
          <w:color w:val="000000"/>
        </w:rPr>
        <w:t>溶液中分别加入过量的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18pt;height:14.25pt" o:ole="" coordsize="21600,21600" o:preferrelative="t" filled="f" stroked="f">
            <v:stroke joinstyle="miter"/>
            <v:imagedata r:id="rId512" o:title="eqId38976580545a0405e4847dc13b4d221f"/>
            <o:lock v:ext="edit" aspectratio="t"/>
            <w10:anchorlock/>
          </v:shape>
          <o:OLEObject Type="Embed" ProgID="Equation.DSMT4" ShapeID="_x0000_i1345" DrawAspect="Content" ObjectID="_1468076045" r:id="rId513"/>
        </w:object>
      </w:r>
      <w:r>
        <w:rPr>
          <w:rFonts w:ascii="宋体" w:eastAsia="宋体" w:hAnsi="宋体" w:cs="宋体"/>
          <w:color w:val="000000"/>
        </w:rPr>
        <w:t>粉、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346" DrawAspect="Content" ObjectID="_1468076046" r:id="rId515"/>
        </w:object>
      </w:r>
      <w:r>
        <w:rPr>
          <w:rFonts w:ascii="宋体" w:eastAsia="宋体" w:hAnsi="宋体" w:cs="宋体"/>
          <w:color w:val="000000"/>
        </w:rPr>
        <w:t>粉和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516" o:title="eqId26ea660b68dc20c57a9a3a53ecba228b"/>
            <o:lock v:ext="edit" aspectratio="t"/>
            <w10:anchorlock/>
          </v:shape>
          <o:OLEObject Type="Embed" ProgID="Equation.DSMT4" ShapeID="_x0000_i1347" DrawAspect="Content" ObjectID="_1468076047" r:id="rId517"/>
        </w:object>
      </w:r>
      <w:r>
        <w:rPr>
          <w:rFonts w:ascii="宋体" w:eastAsia="宋体" w:hAnsi="宋体" w:cs="宋体"/>
          <w:color w:val="000000"/>
        </w:rPr>
        <w:t>粉，探究溶液中氧化剂的微粒及其还原产物。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理论分析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依据金属活动性顺序，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1in;height:15.75pt" o:ole="" coordsize="21600,21600" o:preferrelative="t" filled="f" stroked="f">
            <v:stroke joinstyle="miter"/>
            <v:imagedata r:id="rId518" o:title="eqId6a0cb643a6f12da7bd5dd8bb32810915"/>
            <o:lock v:ext="edit" aspectratio="t"/>
            <w10:anchorlock/>
          </v:shape>
          <o:OLEObject Type="Embed" ProgID="Equation.DSMT4" ShapeID="_x0000_i1348" DrawAspect="Content" ObjectID="_1468076048" r:id="rId519"/>
        </w:object>
      </w:r>
      <w:r>
        <w:rPr>
          <w:rFonts w:ascii="宋体" w:eastAsia="宋体" w:hAnsi="宋体" w:cs="宋体"/>
          <w:color w:val="000000"/>
        </w:rPr>
        <w:t>中可将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349" DrawAspect="Content" ObjectID="_1468076049" r:id="rId520"/>
        </w:object>
      </w:r>
      <w:r>
        <w:rPr>
          <w:rFonts w:ascii="宋体" w:eastAsia="宋体" w:hAnsi="宋体" w:cs="宋体"/>
          <w:color w:val="000000"/>
        </w:rPr>
        <w:t>还原为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50" DrawAspect="Content" ObjectID="_1468076050" r:id="rId521"/>
        </w:object>
      </w:r>
      <w:r>
        <w:rPr>
          <w:rFonts w:ascii="宋体" w:eastAsia="宋体" w:hAnsi="宋体" w:cs="宋体"/>
          <w:color w:val="000000"/>
        </w:rPr>
        <w:t>的金属是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实验验证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58"/>
        <w:gridCol w:w="844"/>
        <w:gridCol w:w="8328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金属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操作、现象及产物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</w:t>
            </w:r>
            <w:r>
              <w:object>
                <v:shape id="_x0000_i1351" type="#_x0000_t75" alt="学科网(www.zxxk.com)--教育资源门户，提供试卷、教案、课件、论文、素材以及各类教学资源下载，还有大量而丰富的教学相关资讯！" style="width:18pt;height:14.25pt" o:ole="" coordsize="21600,21600" o:preferrelative="t" filled="f" stroked="f">
                  <v:stroke joinstyle="miter"/>
                  <v:imagedata r:id="rId512" o:title="eqId38976580545a0405e4847dc13b4d221f"/>
                  <o:lock v:ext="edit" aspectratio="t"/>
                  <w10:anchorlock/>
                </v:shape>
                <o:OLEObject Type="Embed" ProgID="Equation.DSMT4" ShapeID="_x0000_i1351" DrawAspect="Content" ObjectID="_1468076051" r:id="rId522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一段时间后，溶液逐渐变为蓝绿色，固体中未检测到</w:t>
            </w:r>
            <w:r>
              <w:object>
                <v:shape id="_x0000_i1352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      <v:stroke joinstyle="miter"/>
                  <v:imagedata r:id="rId472" o:title="eqIdaf2aa4ca3dbdf24490f5d82b714fe5b4"/>
                  <o:lock v:ext="edit" aspectratio="t"/>
                  <w10:anchorlock/>
                </v:shape>
                <o:OLEObject Type="Embed" ProgID="Equation.DSMT4" ShapeID="_x0000_i1352" DrawAspect="Content" ObjectID="_1468076052" r:id="rId523"/>
              </w:object>
            </w:r>
            <w:r>
              <w:rPr>
                <w:rFonts w:ascii="宋体" w:eastAsia="宋体" w:hAnsi="宋体" w:cs="宋体"/>
                <w:color w:val="000000"/>
              </w:rPr>
              <w:t>单质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Ⅱ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</w:t>
            </w:r>
            <w:r>
              <w:object>
                <v:shape id="_x0000_i1353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      <v:stroke joinstyle="miter"/>
                  <v:imagedata r:id="rId514" o:title="eqIdfe5b9f2768c9e68f633b33d6929f5590"/>
                  <o:lock v:ext="edit" aspectratio="t"/>
                  <w10:anchorlock/>
                </v:shape>
                <o:OLEObject Type="Embed" ProgID="Equation.DSMT4" ShapeID="_x0000_i1353" DrawAspect="Content" ObjectID="_1468076053" r:id="rId52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一段时间后有气泡产生，反应缓慢，</w:t>
            </w:r>
            <w:r>
              <w:object>
                <v:shape id="_x0000_i1354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138" o:title="eqId1066e53bf79a3cdff7ec2934bd09e272"/>
                  <o:lock v:ext="edit" aspectratio="t"/>
                  <w10:anchorlock/>
                </v:shape>
                <o:OLEObject Type="Embed" ProgID="Equation.DSMT4" ShapeID="_x0000_i1354" DrawAspect="Content" ObjectID="_1468076054" r:id="rId525"/>
              </w:object>
            </w:r>
            <w:r>
              <w:rPr>
                <w:rFonts w:ascii="宋体" w:eastAsia="宋体" w:hAnsi="宋体" w:cs="宋体"/>
                <w:color w:val="000000"/>
              </w:rPr>
              <w:t>逐渐增大，产生了大量红褐色沉淀后，无气泡冒出，此时溶液</w:t>
            </w:r>
            <w:r>
              <w:object>
                <v:shape id="_x0000_i1355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138" o:title="eqId1066e53bf79a3cdff7ec2934bd09e272"/>
                  <o:lock v:ext="edit" aspectratio="t"/>
                  <w10:anchorlock/>
                </v:shape>
                <o:OLEObject Type="Embed" ProgID="Equation.DSMT4" ShapeID="_x0000_i1355" DrawAspect="Content" ObjectID="_1468076055" r:id="rId526"/>
              </w:object>
            </w:r>
            <w:r>
              <w:rPr>
                <w:rFonts w:ascii="宋体" w:eastAsia="宋体" w:hAnsi="宋体" w:cs="宋体"/>
                <w:color w:val="000000"/>
              </w:rPr>
              <w:t>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3~4</w:t>
            </w:r>
            <w:r>
              <w:rPr>
                <w:rFonts w:ascii="宋体" w:eastAsia="宋体" w:hAnsi="宋体" w:cs="宋体"/>
                <w:color w:val="000000"/>
              </w:rPr>
              <w:t>，取出固体，固体中未检测到</w:t>
            </w:r>
            <w:r>
              <w:object>
                <v:shape id="_x0000_i1356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      <v:stroke joinstyle="miter"/>
                  <v:imagedata r:id="rId472" o:title="eqIdaf2aa4ca3dbdf24490f5d82b714fe5b4"/>
                  <o:lock v:ext="edit" aspectratio="t"/>
                  <w10:anchorlock/>
                </v:shape>
                <o:OLEObject Type="Embed" ProgID="Equation.DSMT4" ShapeID="_x0000_i1356" DrawAspect="Content" ObjectID="_1468076056" r:id="rId527"/>
              </w:object>
            </w:r>
            <w:r>
              <w:rPr>
                <w:rFonts w:ascii="宋体" w:eastAsia="宋体" w:hAnsi="宋体" w:cs="宋体"/>
                <w:color w:val="000000"/>
              </w:rPr>
              <w:t>单质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</w:t>
            </w:r>
            <w:r>
              <w:object>
                <v:shape id="_x0000_i1357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      <v:stroke joinstyle="miter"/>
                  <v:imagedata r:id="rId516" o:title="eqId26ea660b68dc20c57a9a3a53ecba228b"/>
                  <o:lock v:ext="edit" aspectratio="t"/>
                  <w10:anchorlock/>
                </v:shape>
                <o:OLEObject Type="Embed" ProgID="Equation.DSMT4" ShapeID="_x0000_i1357" DrawAspect="Content" ObjectID="_1468076057" r:id="rId528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有大量气泡产生，反应剧烈，</w:t>
            </w:r>
            <w:r>
              <w:object>
                <v:shape id="_x0000_i1358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138" o:title="eqId1066e53bf79a3cdff7ec2934bd09e272"/>
                  <o:lock v:ext="edit" aspectratio="t"/>
                  <w10:anchorlock/>
                </v:shape>
                <o:OLEObject Type="Embed" ProgID="Equation.DSMT4" ShapeID="_x0000_i1358" DrawAspect="Content" ObjectID="_1468076058" r:id="rId529"/>
              </w:object>
            </w:r>
            <w:r>
              <w:rPr>
                <w:rFonts w:ascii="宋体" w:eastAsia="宋体" w:hAnsi="宋体" w:cs="宋体"/>
                <w:color w:val="000000"/>
              </w:rPr>
              <w:t>逐渐增大，产生了大量红褐色沉淀后，持续产生大量气泡，当溶液</w:t>
            </w:r>
            <w:r>
              <w:object>
                <v:shape id="_x0000_i1359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138" o:title="eqId1066e53bf79a3cdff7ec2934bd09e272"/>
                  <o:lock v:ext="edit" aspectratio="t"/>
                  <w10:anchorlock/>
                </v:shape>
                <o:OLEObject Type="Embed" ProgID="Equation.DSMT4" ShapeID="_x0000_i1359" DrawAspect="Content" ObjectID="_1468076059" r:id="rId530"/>
              </w:object>
            </w:r>
            <w:r>
              <w:rPr>
                <w:rFonts w:ascii="宋体" w:eastAsia="宋体" w:hAnsi="宋体" w:cs="宋体"/>
                <w:color w:val="000000"/>
              </w:rPr>
              <w:t>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3~4</w:t>
            </w:r>
            <w:r>
              <w:rPr>
                <w:rFonts w:ascii="宋体" w:eastAsia="宋体" w:hAnsi="宋体" w:cs="宋体"/>
                <w:color w:val="000000"/>
              </w:rPr>
              <w:t>时，取出固体，固体中检测到</w:t>
            </w:r>
            <w:r>
              <w:object>
                <v:shape id="_x0000_i1360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      <v:stroke joinstyle="miter"/>
                  <v:imagedata r:id="rId472" o:title="eqIdaf2aa4ca3dbdf24490f5d82b714fe5b4"/>
                  <o:lock v:ext="edit" aspectratio="t"/>
                  <w10:anchorlock/>
                </v:shape>
                <o:OLEObject Type="Embed" ProgID="Equation.DSMT4" ShapeID="_x0000_i1360" DrawAspect="Content" ObjectID="_1468076060" r:id="rId531"/>
              </w:object>
            </w:r>
            <w:r>
              <w:rPr>
                <w:rFonts w:ascii="宋体" w:eastAsia="宋体" w:hAnsi="宋体" w:cs="宋体"/>
                <w:color w:val="000000"/>
              </w:rPr>
              <w:t>单质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①分别取实验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中的少量溶液，滴加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67.95pt;height:20pt" o:ole="" coordsize="21600,21600" o:preferrelative="t" filled="f" stroked="f">
            <v:stroke joinstyle="miter"/>
            <v:imagedata r:id="rId532" o:title="eqId46298a52ab19769268618460c0b75172"/>
            <o:lock v:ext="edit" aspectratio="t"/>
            <w10:anchorlock/>
          </v:shape>
          <o:OLEObject Type="Embed" ProgID="Equation.DSMT4" ShapeID="_x0000_i1361" DrawAspect="Content" ObjectID="_1468076061" r:id="rId533"/>
        </w:object>
      </w:r>
      <w:r>
        <w:rPr>
          <w:rFonts w:ascii="宋体" w:eastAsia="宋体" w:hAnsi="宋体" w:cs="宋体"/>
          <w:color w:val="000000"/>
        </w:rPr>
        <w:t>溶液，证明都有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88" o:title="eqId78074858e37b7253065c0e364414a94a"/>
            <o:lock v:ext="edit" aspectratio="t"/>
            <w10:anchorlock/>
          </v:shape>
          <o:OLEObject Type="Embed" ProgID="Equation.DSMT4" ShapeID="_x0000_i1362" DrawAspect="Content" ObjectID="_1468076062" r:id="rId534"/>
        </w:object>
      </w:r>
      <w:r>
        <w:rPr>
          <w:rFonts w:ascii="宋体" w:eastAsia="宋体" w:hAnsi="宋体" w:cs="宋体"/>
          <w:color w:val="000000"/>
        </w:rPr>
        <w:t>生成，依据的现象是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都有红褐色沉淀生成，用平衡移动原理解释原因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③对实验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未检测到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63" DrawAspect="Content" ObjectID="_1468076063" r:id="rId535"/>
        </w:object>
      </w:r>
      <w:r>
        <w:rPr>
          <w:rFonts w:ascii="宋体" w:eastAsia="宋体" w:hAnsi="宋体" w:cs="宋体"/>
          <w:color w:val="000000"/>
        </w:rPr>
        <w:t>单质进行分析及探究。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．甲认为实验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中，当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364" DrawAspect="Content" ObjectID="_1468076064" r:id="rId53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365" DrawAspect="Content" ObjectID="_1468076065" r:id="rId537"/>
        </w:object>
      </w:r>
      <w:r>
        <w:rPr>
          <w:rFonts w:ascii="宋体" w:eastAsia="宋体" w:hAnsi="宋体" w:cs="宋体"/>
          <w:color w:val="000000"/>
        </w:rPr>
        <w:t>浓度较大时，即使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366" DrawAspect="Content" ObjectID="_1468076066" r:id="rId538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88" o:title="eqId78074858e37b7253065c0e364414a94a"/>
            <o:lock v:ext="edit" aspectratio="t"/>
            <w10:anchorlock/>
          </v:shape>
          <o:OLEObject Type="Embed" ProgID="Equation.DSMT4" ShapeID="_x0000_i1367" DrawAspect="Content" ObjectID="_1468076067" r:id="rId539"/>
        </w:object>
      </w:r>
      <w:r>
        <w:rPr>
          <w:rFonts w:ascii="宋体" w:eastAsia="宋体" w:hAnsi="宋体" w:cs="宋体"/>
          <w:color w:val="000000"/>
        </w:rPr>
        <w:t>反应置换出少量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68" DrawAspect="Content" ObjectID="_1468076068" r:id="rId54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69" DrawAspect="Content" ObjectID="_1468076069" r:id="rId541"/>
        </w:object>
      </w:r>
      <w:r>
        <w:rPr>
          <w:rFonts w:ascii="宋体" w:eastAsia="宋体" w:hAnsi="宋体" w:cs="宋体"/>
          <w:color w:val="000000"/>
        </w:rPr>
        <w:t>也会被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370" DrawAspect="Content" ObjectID="_1468076070" r:id="rId54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371" DrawAspect="Content" ObjectID="_1468076071" r:id="rId543"/>
        </w:object>
      </w:r>
      <w:r>
        <w:rPr>
          <w:rFonts w:ascii="宋体" w:eastAsia="宋体" w:hAnsi="宋体" w:cs="宋体"/>
          <w:color w:val="000000"/>
        </w:rPr>
        <w:t>消耗。写出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72" DrawAspect="Content" ObjectID="_1468076072" r:id="rId544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373" DrawAspect="Content" ObjectID="_1468076073" r:id="rId54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374" DrawAspect="Content" ObjectID="_1468076074" r:id="rId546"/>
        </w:object>
      </w:r>
      <w:r>
        <w:rPr>
          <w:rFonts w:ascii="宋体" w:eastAsia="宋体" w:hAnsi="宋体" w:cs="宋体"/>
          <w:color w:val="000000"/>
        </w:rPr>
        <w:t>反应的离子方程式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．乙认为在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375" DrawAspect="Content" ObjectID="_1468076075" r:id="rId547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的溶液中即便生成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76" DrawAspect="Content" ObjectID="_1468076076" r:id="rId548"/>
        </w:object>
      </w:r>
      <w:r>
        <w:rPr>
          <w:rFonts w:ascii="宋体" w:eastAsia="宋体" w:hAnsi="宋体" w:cs="宋体"/>
          <w:color w:val="000000"/>
        </w:rPr>
        <w:t>也会被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377" DrawAspect="Content" ObjectID="_1468076077" r:id="rId549"/>
        </w:object>
      </w:r>
      <w:r>
        <w:rPr>
          <w:rFonts w:ascii="宋体" w:eastAsia="宋体" w:hAnsi="宋体" w:cs="宋体"/>
          <w:color w:val="000000"/>
        </w:rPr>
        <w:t>消耗。设计实验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填实验操作和现象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证实了此条件下可忽略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378" DrawAspect="Content" ObjectID="_1468076078" r:id="rId550"/>
        </w:object>
      </w:r>
      <w:r>
        <w:rPr>
          <w:rFonts w:ascii="宋体" w:eastAsia="宋体" w:hAnsi="宋体" w:cs="宋体"/>
          <w:color w:val="000000"/>
        </w:rPr>
        <w:t>对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79" DrawAspect="Content" ObjectID="_1468076079" r:id="rId551"/>
        </w:object>
      </w:r>
      <w:r>
        <w:rPr>
          <w:rFonts w:ascii="宋体" w:eastAsia="宋体" w:hAnsi="宋体" w:cs="宋体"/>
          <w:color w:val="000000"/>
        </w:rPr>
        <w:t>的消耗。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．丙认为产生的红褐色沉淀包裹在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380" DrawAspect="Content" ObjectID="_1468076080" r:id="rId552"/>
        </w:object>
      </w:r>
      <w:r>
        <w:rPr>
          <w:rFonts w:ascii="宋体" w:eastAsia="宋体" w:hAnsi="宋体" w:cs="宋体"/>
          <w:color w:val="000000"/>
        </w:rPr>
        <w:t>粉上，阻碍了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381" DrawAspect="Content" ObjectID="_1468076081" r:id="rId55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88" o:title="eqId78074858e37b7253065c0e364414a94a"/>
            <o:lock v:ext="edit" aspectratio="t"/>
            <w10:anchorlock/>
          </v:shape>
          <o:OLEObject Type="Embed" ProgID="Equation.DSMT4" ShapeID="_x0000_i1382" DrawAspect="Content" ObjectID="_1468076082" r:id="rId554"/>
        </w:object>
      </w:r>
      <w:r>
        <w:rPr>
          <w:rFonts w:ascii="宋体" w:eastAsia="宋体" w:hAnsi="宋体" w:cs="宋体"/>
          <w:color w:val="000000"/>
        </w:rPr>
        <w:t>的反应。实验证实了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383" DrawAspect="Content" ObjectID="_1468076083" r:id="rId555"/>
        </w:object>
      </w:r>
      <w:r>
        <w:rPr>
          <w:rFonts w:ascii="宋体" w:eastAsia="宋体" w:hAnsi="宋体" w:cs="宋体"/>
          <w:color w:val="000000"/>
        </w:rPr>
        <w:t>粉被包裹。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．查阅资料：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78.75pt;height:15.75pt" o:ole="" coordsize="21600,21600" o:preferrelative="t" filled="f" stroked="f">
            <v:stroke joinstyle="miter"/>
            <v:imagedata r:id="rId556" o:title="eqId92c210257c6d9f8d88ce136d3f457ce6"/>
            <o:lock v:ext="edit" aspectratio="t"/>
            <w10:anchorlock/>
          </v:shape>
          <o:OLEObject Type="Embed" ProgID="Equation.DSMT4" ShapeID="_x0000_i1384" DrawAspect="Content" ObjectID="_1468076084" r:id="rId557"/>
        </w:object>
      </w:r>
      <w:r>
        <w:rPr>
          <w:rFonts w:ascii="宋体" w:eastAsia="宋体" w:hAnsi="宋体" w:cs="宋体"/>
          <w:color w:val="000000"/>
        </w:rPr>
        <w:t>开始沉淀的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385" DrawAspect="Content" ObjectID="_1468076085" r:id="rId558"/>
        </w:objec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1.2</w:t>
      </w:r>
      <w:r>
        <w:rPr>
          <w:rFonts w:ascii="宋体" w:eastAsia="宋体" w:hAnsi="宋体" w:cs="宋体"/>
          <w:color w:val="000000"/>
        </w:rPr>
        <w:t>，完全沉淀的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386" DrawAspect="Content" ObjectID="_1468076086" r:id="rId559"/>
        </w:objec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，重新做实验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，当溶液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387" DrawAspect="Content" ObjectID="_1468076087" r:id="rId560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时，不取出固体，向固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宋体" w:eastAsia="宋体" w:hAnsi="宋体" w:cs="宋体"/>
          <w:color w:val="000000"/>
        </w:rPr>
        <w:t>液混合物中持续加入盐酸，控制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561" o:title="eqId4636ca97b2a068daa80e53967a69604b"/>
            <o:lock v:ext="edit" aspectratio="t"/>
            <w10:anchorlock/>
          </v:shape>
          <o:OLEObject Type="Embed" ProgID="Equation.DSMT4" ShapeID="_x0000_i1388" DrawAspect="Content" ObjectID="_1468076088" r:id="rId56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填实验操作和现象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，待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389" DrawAspect="Content" ObjectID="_1468076089" r:id="rId563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时，取出固体，固体中检测到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90" DrawAspect="Content" ObjectID="_1468076090" r:id="rId564"/>
        </w:object>
      </w:r>
      <w:r>
        <w:rPr>
          <w:rFonts w:ascii="宋体" w:eastAsia="宋体" w:hAnsi="宋体" w:cs="宋体"/>
          <w:color w:val="000000"/>
        </w:rPr>
        <w:t>单质。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对比实验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，解释实验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的固体中检测到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391" DrawAspect="Content" ObjectID="_1468076091" r:id="rId565"/>
        </w:object>
      </w:r>
      <w:r>
        <w:rPr>
          <w:rFonts w:ascii="宋体" w:eastAsia="宋体" w:hAnsi="宋体" w:cs="宋体"/>
          <w:color w:val="000000"/>
        </w:rPr>
        <w:t>单质的原因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45.5pt;height:15.6pt" o:ole="" coordsize="21600,21600" o:preferrelative="t" filled="f" stroked="f">
            <v:stroke joinstyle="miter"/>
            <v:imagedata r:id="rId566" o:title="eqId90918c642d17ad582cca74d0c8f89f2c"/>
            <o:lock v:ext="edit" aspectratio="t"/>
            <w10:anchorlock/>
          </v:shape>
          <o:OLEObject Type="Embed" ProgID="Equation.DSMT4" ShapeID="_x0000_i1392" DrawAspect="Content" ObjectID="_1468076092" r:id="rId56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eastAsia="宋体" w:hAnsi="宋体" w:cs="宋体"/>
          <w:color w:val="000000"/>
        </w:rPr>
        <w:t>产生蓝色沉淀</w:t>
      </w:r>
      <w:r>
        <w:rPr>
          <w:color w:val="000000"/>
        </w:rPr>
        <w:t xml:space="preserve">    ②. 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393" DrawAspect="Content" ObjectID="_1468076093" r:id="rId568"/>
        </w:object>
      </w:r>
      <w:r>
        <w:rPr>
          <w:rFonts w:ascii="宋体" w:eastAsia="宋体" w:hAnsi="宋体" w:cs="宋体"/>
          <w:color w:val="000000"/>
        </w:rPr>
        <w:t>水解方程式为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146.9pt;height:19pt" o:ole="" coordsize="21600,21600" o:preferrelative="t" filled="f" stroked="f">
            <v:stroke joinstyle="miter"/>
            <v:imagedata r:id="rId569" o:title="eqId54d0d6003122611d20008ce0acbc061d"/>
            <o:lock v:ext="edit" aspectratio="t"/>
            <w10:anchorlock/>
          </v:shape>
          <o:OLEObject Type="Embed" ProgID="Equation.DSMT4" ShapeID="_x0000_i1394" DrawAspect="Content" ObjectID="_1468076094" r:id="rId570"/>
        </w:object>
      </w:r>
      <w:r>
        <w:rPr>
          <w:rFonts w:ascii="宋体" w:eastAsia="宋体" w:hAnsi="宋体" w:cs="宋体"/>
          <w:color w:val="000000"/>
        </w:rPr>
        <w:t>，加入的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516" o:title="eqId26ea660b68dc20c57a9a3a53ecba228b"/>
            <o:lock v:ext="edit" aspectratio="t"/>
            <w10:anchorlock/>
          </v:shape>
          <o:OLEObject Type="Embed" ProgID="Equation.DSMT4" ShapeID="_x0000_i1395" DrawAspect="Content" ObjectID="_1468076095" r:id="rId571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396" DrawAspect="Content" ObjectID="_1468076096" r:id="rId572"/>
        </w:object>
      </w:r>
      <w:r>
        <w:rPr>
          <w:rFonts w:ascii="宋体" w:eastAsia="宋体" w:hAnsi="宋体" w:cs="宋体"/>
          <w:color w:val="000000"/>
        </w:rPr>
        <w:t>会消耗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397" DrawAspect="Content" ObjectID="_1468076097" r:id="rId573"/>
        </w:object>
      </w:r>
      <w:r>
        <w:rPr>
          <w:rFonts w:ascii="宋体" w:eastAsia="宋体" w:hAnsi="宋体" w:cs="宋体"/>
          <w:color w:val="000000"/>
        </w:rPr>
        <w:t>，促进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398" DrawAspect="Content" ObjectID="_1468076098" r:id="rId574"/>
        </w:object>
      </w:r>
      <w:r>
        <w:rPr>
          <w:rFonts w:ascii="宋体" w:eastAsia="宋体" w:hAnsi="宋体" w:cs="宋体"/>
          <w:color w:val="000000"/>
        </w:rPr>
        <w:t>水解平衡正向移动，使其转化为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399" DrawAspect="Content" ObjectID="_1468076099" r:id="rId576"/>
        </w:object>
      </w:r>
      <w:r>
        <w:rPr>
          <w:rFonts w:ascii="宋体" w:eastAsia="宋体" w:hAnsi="宋体" w:cs="宋体"/>
          <w:color w:val="000000"/>
        </w:rPr>
        <w:t>沉淀</w:t>
      </w:r>
      <w:r>
        <w:rPr>
          <w:color w:val="000000"/>
        </w:rPr>
        <w:t xml:space="preserve">    ③. 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153pt;height:18.75pt" o:ole="" coordsize="21600,21600" o:preferrelative="t" filled="f" stroked="f">
            <v:stroke joinstyle="miter"/>
            <v:imagedata r:id="rId577" o:title="eqIdef73bf3b85001bbceac3cf6a4029bf52"/>
            <o:lock v:ext="edit" aspectratio="t"/>
            <w10:anchorlock/>
          </v:shape>
          <o:OLEObject Type="Embed" ProgID="Equation.DSMT4" ShapeID="_x0000_i1400" DrawAspect="Content" ObjectID="_1468076100" r:id="rId578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87pt;height:15.9pt" o:ole="" coordsize="21600,21600" o:preferrelative="t" filled="f" stroked="f">
            <v:stroke joinstyle="miter"/>
            <v:imagedata r:id="rId579" o:title="eqIdd88ee90bb250aa5a335e1e145b5ac432"/>
            <o:lock v:ext="edit" aspectratio="t"/>
            <w10:anchorlock/>
          </v:shape>
          <o:OLEObject Type="Embed" ProgID="Equation.DSMT4" ShapeID="_x0000_i1401" DrawAspect="Content" ObjectID="_1468076101" r:id="rId58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107.25pt;height:18.75pt" o:ole="" coordsize="21600,21600" o:preferrelative="t" filled="f" stroked="f">
            <v:stroke joinstyle="miter"/>
            <v:imagedata r:id="rId581" o:title="eqIddff562b78ab6ed78cea1c614399b09d2"/>
            <o:lock v:ext="edit" aspectratio="t"/>
            <w10:anchorlock/>
          </v:shape>
          <o:OLEObject Type="Embed" ProgID="Equation.DSMT4" ShapeID="_x0000_i1402" DrawAspect="Content" ObjectID="_1468076102" r:id="rId582"/>
        </w:object>
      </w:r>
      <w:r>
        <w:rPr>
          <w:color w:val="000000"/>
        </w:rPr>
        <w:t xml:space="preserve">    ④. </w:t>
      </w:r>
      <w:r>
        <w:rPr>
          <w:rFonts w:ascii="宋体" w:eastAsia="宋体" w:hAnsi="宋体" w:cs="宋体"/>
          <w:color w:val="000000"/>
        </w:rPr>
        <w:t>向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403" DrawAspect="Content" ObjectID="_1468076103" r:id="rId583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的稀盐酸中加铁粉，一段时间后取出少量溶液，滴加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67.95pt;height:20pt" o:ole="" coordsize="21600,21600" o:preferrelative="t" filled="f" stroked="f">
            <v:stroke joinstyle="miter"/>
            <v:imagedata r:id="rId532" o:title="eqId46298a52ab19769268618460c0b75172"/>
            <o:lock v:ext="edit" aspectratio="t"/>
            <w10:anchorlock/>
          </v:shape>
          <o:OLEObject Type="Embed" ProgID="Equation.DSMT4" ShapeID="_x0000_i1404" DrawAspect="Content" ObjectID="_1468076104" r:id="rId584"/>
        </w:object>
      </w:r>
      <w:r>
        <w:rPr>
          <w:rFonts w:ascii="宋体" w:eastAsia="宋体" w:hAnsi="宋体" w:cs="宋体"/>
          <w:color w:val="000000"/>
        </w:rPr>
        <w:t>溶液，不产生蓝色沉淀</w:t>
      </w:r>
      <w:r>
        <w:rPr>
          <w:color w:val="000000"/>
        </w:rPr>
        <w:t xml:space="preserve">    ⑤. </w:t>
      </w:r>
      <w:r>
        <w:rPr>
          <w:rFonts w:ascii="宋体" w:eastAsia="宋体" w:hAnsi="宋体" w:cs="宋体"/>
          <w:color w:val="000000"/>
        </w:rPr>
        <w:t>加入几滴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585" o:title="eqId07af0c163a51ea15f5a4b27afae51533"/>
            <o:lock v:ext="edit" aspectratio="t"/>
            <w10:anchorlock/>
          </v:shape>
          <o:OLEObject Type="Embed" ProgID="Equation.DSMT4" ShapeID="_x0000_i1405" DrawAspect="Content" ObjectID="_1468076105" r:id="rId586"/>
        </w:object>
      </w:r>
      <w:r>
        <w:rPr>
          <w:rFonts w:ascii="宋体" w:eastAsia="宋体" w:hAnsi="宋体" w:cs="宋体"/>
          <w:color w:val="000000"/>
        </w:rPr>
        <w:t>溶液，待溶液红色消失后，停止加入盐酸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加入镁粉后产生大量气泡，使镁粉不容易被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06" DrawAspect="Content" ObjectID="_1468076106" r:id="rId587"/>
        </w:object>
      </w:r>
      <w:r>
        <w:rPr>
          <w:rFonts w:ascii="宋体" w:eastAsia="宋体" w:hAnsi="宋体" w:cs="宋体"/>
          <w:color w:val="000000"/>
        </w:rPr>
        <w:t>沉淀包裹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中，加入过量的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发生反应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129pt;height:15.75pt" o:ole="" coordsize="21600,21600" o:preferrelative="t" filled="f" stroked="f">
            <v:stroke joinstyle="miter"/>
            <v:imagedata r:id="rId588" o:title="eqId4d5492297f003fd323df298c7e4b61aa"/>
            <o:lock v:ext="edit" aspectratio="t"/>
            <w10:anchorlock/>
          </v:shape>
          <o:OLEObject Type="Embed" ProgID="Equation.DSMT4" ShapeID="_x0000_i1407" DrawAspect="Content" ObjectID="_1468076107" r:id="rId589"/>
        </w:object>
      </w:r>
      <w:r>
        <w:rPr>
          <w:rFonts w:ascii="宋体" w:eastAsia="宋体" w:hAnsi="宋体" w:cs="宋体"/>
          <w:color w:val="000000"/>
        </w:rPr>
        <w:t>，一段时间后，溶液逐渐变为蓝绿色，固体中未检测到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单质；实验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中，加入过量的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rFonts w:ascii="宋体" w:eastAsia="宋体" w:hAnsi="宋体" w:cs="宋体"/>
          <w:color w:val="000000"/>
        </w:rPr>
        <w:t>，发生反应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119.25pt;height:18.75pt" o:ole="" coordsize="21600,21600" o:preferrelative="t" filled="f" stroked="f">
            <v:stroke joinstyle="miter"/>
            <v:imagedata r:id="rId590" o:title="eqId530b4d4aec58528e38746982fff4fa38"/>
            <o:lock v:ext="edit" aspectratio="t"/>
            <w10:anchorlock/>
          </v:shape>
          <o:OLEObject Type="Embed" ProgID="Equation.DSMT4" ShapeID="_x0000_i1408" DrawAspect="Content" ObjectID="_1468076108" r:id="rId591"/>
        </w:object>
      </w:r>
      <w:r>
        <w:rPr>
          <w:rFonts w:ascii="宋体" w:eastAsia="宋体" w:hAnsi="宋体" w:cs="宋体"/>
          <w:color w:val="000000"/>
        </w:rPr>
        <w:t>，有气泡产生，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逐渐增大，使得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转化为红褐色沉淀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09" DrawAspect="Content" ObjectID="_1468076109" r:id="rId592"/>
        </w:object>
      </w:r>
      <w:r>
        <w:rPr>
          <w:rFonts w:ascii="宋体" w:eastAsia="宋体" w:hAnsi="宋体" w:cs="宋体"/>
          <w:color w:val="000000"/>
        </w:rPr>
        <w:t>，固体中未检测到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单质，原因可能是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410" DrawAspect="Content" ObjectID="_1468076110" r:id="rId593"/>
        </w:object>
      </w:r>
      <w:r>
        <w:rPr>
          <w:rFonts w:ascii="宋体" w:eastAsia="宋体" w:hAnsi="宋体" w:cs="宋体"/>
          <w:color w:val="000000"/>
        </w:rPr>
        <w:t>的干扰以及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11" DrawAspect="Content" ObjectID="_1468076111" r:id="rId594"/>
        </w:object>
      </w:r>
      <w:r>
        <w:rPr>
          <w:rFonts w:ascii="宋体" w:eastAsia="宋体" w:hAnsi="宋体" w:cs="宋体"/>
          <w:color w:val="000000"/>
        </w:rPr>
        <w:t>沉淀对锌粉的包裹；实验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中，加入过量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，发生反应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125.25pt;height:18.75pt" o:ole="" coordsize="21600,21600" o:preferrelative="t" filled="f" stroked="f">
            <v:stroke joinstyle="miter"/>
            <v:imagedata r:id="rId595" o:title="eqId2058c458f0e944c01bcdaa63d00138da"/>
            <o:lock v:ext="edit" aspectratio="t"/>
            <w10:anchorlock/>
          </v:shape>
          <o:OLEObject Type="Embed" ProgID="Equation.DSMT4" ShapeID="_x0000_i1412" DrawAspect="Content" ObjectID="_1468076112" r:id="rId596"/>
        </w:object>
      </w:r>
      <w:r>
        <w:rPr>
          <w:rFonts w:ascii="宋体" w:eastAsia="宋体" w:hAnsi="宋体" w:cs="宋体"/>
          <w:color w:val="000000"/>
        </w:rPr>
        <w:t>，由于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很活泼，该反应非常剧烈，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逐渐增大，产生了大量红褐色沉淀后，持续产生大量气泡，当溶液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时，取出固体，固体中检测到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单质，对比实验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，加入镁粉后产生大量气泡，使镁粉不容易被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13" DrawAspect="Content" ObjectID="_1468076113" r:id="rId597"/>
        </w:object>
      </w:r>
      <w:r>
        <w:rPr>
          <w:rFonts w:ascii="宋体" w:eastAsia="宋体" w:hAnsi="宋体" w:cs="宋体"/>
          <w:color w:val="000000"/>
        </w:rPr>
        <w:t>沉淀包裹，实验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的固体中检测到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单质。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在金属活动性顺序表中，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45.5pt;height:15.6pt" o:ole="" coordsize="21600,21600" o:preferrelative="t" filled="f" stroked="f">
            <v:stroke joinstyle="miter"/>
            <v:imagedata r:id="rId566" o:title="eqId90918c642d17ad582cca74d0c8f89f2c"/>
            <o:lock v:ext="edit" aspectratio="t"/>
            <w10:anchorlock/>
          </v:shape>
          <o:OLEObject Type="Embed" ProgID="Equation.DSMT4" ShapeID="_x0000_i1414" DrawAspect="Content" ObjectID="_1468076114" r:id="rId598"/>
        </w:object>
      </w:r>
      <w:r>
        <w:rPr>
          <w:rFonts w:ascii="宋体" w:eastAsia="宋体" w:hAnsi="宋体" w:cs="宋体"/>
          <w:color w:val="000000"/>
        </w:rPr>
        <w:t>排在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415" DrawAspect="Content" ObjectID="_1468076115" r:id="rId599"/>
        </w:object>
      </w:r>
      <w:r>
        <w:rPr>
          <w:rFonts w:ascii="宋体" w:eastAsia="宋体" w:hAnsi="宋体" w:cs="宋体"/>
          <w:color w:val="000000"/>
        </w:rPr>
        <w:t>之前，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18pt;height:14.25pt" o:ole="" coordsize="21600,21600" o:preferrelative="t" filled="f" stroked="f">
            <v:stroke joinstyle="miter"/>
            <v:imagedata r:id="rId512" o:title="eqId38976580545a0405e4847dc13b4d221f"/>
            <o:lock v:ext="edit" aspectratio="t"/>
            <w10:anchorlock/>
          </v:shape>
          <o:OLEObject Type="Embed" ProgID="Equation.DSMT4" ShapeID="_x0000_i1416" DrawAspect="Content" ObjectID="_1468076116" r:id="rId600"/>
        </w:object>
      </w:r>
      <w:r>
        <w:rPr>
          <w:rFonts w:ascii="宋体" w:eastAsia="宋体" w:hAnsi="宋体" w:cs="宋体"/>
          <w:color w:val="000000"/>
        </w:rPr>
        <w:t>排在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417" DrawAspect="Content" ObjectID="_1468076117" r:id="rId601"/>
        </w:object>
      </w:r>
      <w:r>
        <w:rPr>
          <w:rFonts w:ascii="宋体" w:eastAsia="宋体" w:hAnsi="宋体" w:cs="宋体"/>
          <w:color w:val="000000"/>
        </w:rPr>
        <w:t>之后，因此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45.5pt;height:15.6pt" o:ole="" coordsize="21600,21600" o:preferrelative="t" filled="f" stroked="f">
            <v:stroke joinstyle="miter"/>
            <v:imagedata r:id="rId566" o:title="eqId90918c642d17ad582cca74d0c8f89f2c"/>
            <o:lock v:ext="edit" aspectratio="t"/>
            <w10:anchorlock/>
          </v:shape>
          <o:OLEObject Type="Embed" ProgID="Equation.DSMT4" ShapeID="_x0000_i1418" DrawAspect="Content" ObjectID="_1468076118" r:id="rId602"/>
        </w:object>
      </w:r>
      <w:r>
        <w:rPr>
          <w:rFonts w:ascii="宋体" w:eastAsia="宋体" w:hAnsi="宋体" w:cs="宋体"/>
          <w:color w:val="000000"/>
        </w:rPr>
        <w:t>可将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419" DrawAspect="Content" ObjectID="_1468076119" r:id="rId603"/>
        </w:object>
      </w:r>
      <w:r>
        <w:rPr>
          <w:rFonts w:ascii="宋体" w:eastAsia="宋体" w:hAnsi="宋体" w:cs="宋体"/>
          <w:color w:val="000000"/>
        </w:rPr>
        <w:t>还原为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420" DrawAspect="Content" ObjectID="_1468076120" r:id="rId60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88" o:title="eqId78074858e37b7253065c0e364414a94a"/>
            <o:lock v:ext="edit" aspectratio="t"/>
            <w10:anchorlock/>
          </v:shape>
          <o:OLEObject Type="Embed" ProgID="Equation.DSMT4" ShapeID="_x0000_i1421" DrawAspect="Content" ObjectID="_1468076121" r:id="rId60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67.95pt;height:20pt" o:ole="" coordsize="21600,21600" o:preferrelative="t" filled="f" stroked="f">
            <v:stroke joinstyle="miter"/>
            <v:imagedata r:id="rId532" o:title="eqId46298a52ab19769268618460c0b75172"/>
            <o:lock v:ext="edit" aspectratio="t"/>
            <w10:anchorlock/>
          </v:shape>
          <o:OLEObject Type="Embed" ProgID="Equation.DSMT4" ShapeID="_x0000_i1422" DrawAspect="Content" ObjectID="_1468076122" r:id="rId606"/>
        </w:object>
      </w:r>
      <w:r>
        <w:rPr>
          <w:rFonts w:ascii="宋体" w:eastAsia="宋体" w:hAnsi="宋体" w:cs="宋体"/>
          <w:color w:val="000000"/>
        </w:rPr>
        <w:t>会生成蓝色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548083292" name="图片 1548083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83292" name="图片 15480832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75.1pt;height:19.9pt" o:ole="" coordsize="21600,21600" o:preferrelative="t" filled="f" stroked="f">
            <v:stroke joinstyle="miter"/>
            <v:imagedata r:id="rId607" o:title="eqIdacfb4735f0e007e3a9499ffad04d8cf8"/>
            <o:lock v:ext="edit" aspectratio="t"/>
            <w10:anchorlock/>
          </v:shape>
          <o:OLEObject Type="Embed" ProgID="Equation.DSMT4" ShapeID="_x0000_i1423" DrawAspect="Content" ObjectID="_1468076123" r:id="rId608"/>
        </w:object>
      </w:r>
      <w:r>
        <w:rPr>
          <w:rFonts w:ascii="宋体" w:eastAsia="宋体" w:hAnsi="宋体" w:cs="宋体"/>
          <w:color w:val="000000"/>
        </w:rPr>
        <w:t>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424" DrawAspect="Content" ObjectID="_1468076124" r:id="rId609"/>
        </w:object>
      </w:r>
      <w:r>
        <w:rPr>
          <w:rFonts w:ascii="宋体" w:eastAsia="宋体" w:hAnsi="宋体" w:cs="宋体"/>
          <w:color w:val="000000"/>
        </w:rPr>
        <w:t>水解方程式为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146.9pt;height:19pt" o:ole="" coordsize="21600,21600" o:preferrelative="t" filled="f" stroked="f">
            <v:stroke joinstyle="miter"/>
            <v:imagedata r:id="rId569" o:title="eqId54d0d6003122611d20008ce0acbc061d"/>
            <o:lock v:ext="edit" aspectratio="t"/>
            <w10:anchorlock/>
          </v:shape>
          <o:OLEObject Type="Embed" ProgID="Equation.DSMT4" ShapeID="_x0000_i1425" DrawAspect="Content" ObjectID="_1468076125" r:id="rId610"/>
        </w:object>
      </w:r>
      <w:r>
        <w:rPr>
          <w:rFonts w:ascii="宋体" w:eastAsia="宋体" w:hAnsi="宋体" w:cs="宋体"/>
          <w:color w:val="000000"/>
        </w:rPr>
        <w:t>，加入的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516" o:title="eqId26ea660b68dc20c57a9a3a53ecba228b"/>
            <o:lock v:ext="edit" aspectratio="t"/>
            <w10:anchorlock/>
          </v:shape>
          <o:OLEObject Type="Embed" ProgID="Equation.DSMT4" ShapeID="_x0000_i1426" DrawAspect="Content" ObjectID="_1468076126" r:id="rId611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514" o:title="eqIdfe5b9f2768c9e68f633b33d6929f5590"/>
            <o:lock v:ext="edit" aspectratio="t"/>
            <w10:anchorlock/>
          </v:shape>
          <o:OLEObject Type="Embed" ProgID="Equation.DSMT4" ShapeID="_x0000_i1427" DrawAspect="Content" ObjectID="_1468076127" r:id="rId612"/>
        </w:object>
      </w:r>
      <w:r>
        <w:rPr>
          <w:rFonts w:ascii="宋体" w:eastAsia="宋体" w:hAnsi="宋体" w:cs="宋体"/>
          <w:color w:val="000000"/>
        </w:rPr>
        <w:t>会消耗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45" o:title="eqIdec3ba4b24c84c71d0bd2546b351e6e10"/>
            <o:lock v:ext="edit" aspectratio="t"/>
            <w10:anchorlock/>
          </v:shape>
          <o:OLEObject Type="Embed" ProgID="Equation.DSMT4" ShapeID="_x0000_i1428" DrawAspect="Content" ObjectID="_1468076128" r:id="rId613"/>
        </w:object>
      </w:r>
      <w:r>
        <w:rPr>
          <w:rFonts w:ascii="宋体" w:eastAsia="宋体" w:hAnsi="宋体" w:cs="宋体"/>
          <w:color w:val="000000"/>
        </w:rPr>
        <w:t>，促进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429" DrawAspect="Content" ObjectID="_1468076129" r:id="rId614"/>
        </w:object>
      </w:r>
      <w:r>
        <w:rPr>
          <w:rFonts w:ascii="宋体" w:eastAsia="宋体" w:hAnsi="宋体" w:cs="宋体"/>
          <w:color w:val="000000"/>
        </w:rPr>
        <w:t>水解平衡正向移动，使其转化为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30" DrawAspect="Content" ObjectID="_1468076130" r:id="rId615"/>
        </w:object>
      </w:r>
      <w:r>
        <w:rPr>
          <w:rFonts w:ascii="宋体" w:eastAsia="宋体" w:hAnsi="宋体" w:cs="宋体"/>
          <w:color w:val="000000"/>
        </w:rPr>
        <w:t>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反应的离子方程式为：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153pt;height:18.75pt" o:ole="" coordsize="21600,21600" o:preferrelative="t" filled="f" stroked="f">
            <v:stroke joinstyle="miter"/>
            <v:imagedata r:id="rId577" o:title="eqIdef73bf3b85001bbceac3cf6a4029bf52"/>
            <o:lock v:ext="edit" aspectratio="t"/>
            <w10:anchorlock/>
          </v:shape>
          <o:OLEObject Type="Embed" ProgID="Equation.DSMT4" ShapeID="_x0000_i1431" DrawAspect="Content" ObjectID="_1468076131" r:id="rId616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87pt;height:15.9pt" o:ole="" coordsize="21600,21600" o:preferrelative="t" filled="f" stroked="f">
            <v:stroke joinstyle="miter"/>
            <v:imagedata r:id="rId579" o:title="eqIdd88ee90bb250aa5a335e1e145b5ac432"/>
            <o:lock v:ext="edit" aspectratio="t"/>
            <w10:anchorlock/>
          </v:shape>
          <o:OLEObject Type="Embed" ProgID="Equation.DSMT4" ShapeID="_x0000_i1432" DrawAspect="Content" ObjectID="_1468076132" r:id="rId61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107.25pt;height:18.75pt" o:ole="" coordsize="21600,21600" o:preferrelative="t" filled="f" stroked="f">
            <v:stroke joinstyle="miter"/>
            <v:imagedata r:id="rId581" o:title="eqIddff562b78ab6ed78cea1c614399b09d2"/>
            <o:lock v:ext="edit" aspectratio="t"/>
            <w10:anchorlock/>
          </v:shape>
          <o:OLEObject Type="Embed" ProgID="Equation.DSMT4" ShapeID="_x0000_i1433" DrawAspect="Content" ObjectID="_1468076133" r:id="rId61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．要证实在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的溶液中可忽略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的消耗，可向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8" o:title="eqId1066e53bf79a3cdff7ec2934bd09e272"/>
            <o:lock v:ext="edit" aspectratio="t"/>
            <w10:anchorlock/>
          </v:shape>
          <o:OLEObject Type="Embed" ProgID="Equation.DSMT4" ShapeID="_x0000_i1434" DrawAspect="Content" ObjectID="_1468076134" r:id="rId619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的稀盐酸中加铁粉，一段时间后取出少量溶液，滴加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67.95pt;height:20pt" o:ole="" coordsize="21600,21600" o:preferrelative="t" filled="f" stroked="f">
            <v:stroke joinstyle="miter"/>
            <v:imagedata r:id="rId532" o:title="eqId46298a52ab19769268618460c0b75172"/>
            <o:lock v:ext="edit" aspectratio="t"/>
            <w10:anchorlock/>
          </v:shape>
          <o:OLEObject Type="Embed" ProgID="Equation.DSMT4" ShapeID="_x0000_i1435" DrawAspect="Content" ObjectID="_1468076135" r:id="rId620"/>
        </w:object>
      </w:r>
      <w:r>
        <w:rPr>
          <w:rFonts w:ascii="宋体" w:eastAsia="宋体" w:hAnsi="宋体" w:cs="宋体"/>
          <w:color w:val="000000"/>
        </w:rPr>
        <w:t>溶液，不产生蓝色沉淀，即说明此条件下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未与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．结合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可知，实验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未检测到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472" o:title="eqIdaf2aa4ca3dbdf24490f5d82b714fe5b4"/>
            <o:lock v:ext="edit" aspectratio="t"/>
            <w10:anchorlock/>
          </v:shape>
          <o:OLEObject Type="Embed" ProgID="Equation.DSMT4" ShapeID="_x0000_i1436" DrawAspect="Content" ObjectID="_1468076136" r:id="rId621"/>
        </w:object>
      </w:r>
      <w:r>
        <w:rPr>
          <w:rFonts w:ascii="宋体" w:eastAsia="宋体" w:hAnsi="宋体" w:cs="宋体"/>
          <w:color w:val="000000"/>
        </w:rPr>
        <w:t>单质的原因可能是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437" DrawAspect="Content" ObjectID="_1468076137" r:id="rId622"/>
        </w:object>
      </w:r>
      <w:r>
        <w:rPr>
          <w:rFonts w:ascii="宋体" w:eastAsia="宋体" w:hAnsi="宋体" w:cs="宋体"/>
          <w:color w:val="000000"/>
        </w:rPr>
        <w:t>的干扰以及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38" DrawAspect="Content" ObjectID="_1468076138" r:id="rId623"/>
        </w:object>
      </w:r>
      <w:r>
        <w:rPr>
          <w:rFonts w:ascii="宋体" w:eastAsia="宋体" w:hAnsi="宋体" w:cs="宋体"/>
          <w:color w:val="000000"/>
        </w:rPr>
        <w:t>沉淀对锌粉的包裹，因此可控制反应条件，在未生成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39" DrawAspect="Content" ObjectID="_1468076139" r:id="rId624"/>
        </w:object>
      </w:r>
      <w:r>
        <w:rPr>
          <w:rFonts w:ascii="宋体" w:eastAsia="宋体" w:hAnsi="宋体" w:cs="宋体"/>
          <w:color w:val="000000"/>
        </w:rPr>
        <w:t>沉淀时将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90" o:title="eqId7bc7efe60e2e9646c8ab17672c2b8b78"/>
            <o:lock v:ext="edit" aspectratio="t"/>
            <w10:anchorlock/>
          </v:shape>
          <o:OLEObject Type="Embed" ProgID="Equation.DSMT4" ShapeID="_x0000_i1440" DrawAspect="Content" ObjectID="_1468076140" r:id="rId625"/>
        </w:object>
      </w:r>
      <w:r>
        <w:rPr>
          <w:rFonts w:ascii="宋体" w:eastAsia="宋体" w:hAnsi="宋体" w:cs="宋体"/>
          <w:color w:val="000000"/>
        </w:rPr>
        <w:t>还原，即可排除两个干扰因素，具体操作为：重新做实验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，当溶液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时，不取出固体，向固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宋体" w:eastAsia="宋体" w:hAnsi="宋体" w:cs="宋体"/>
          <w:color w:val="000000"/>
        </w:rPr>
        <w:t>液混合物中持续加入盐酸，控制</w:t>
      </w:r>
      <w:r>
        <w:rPr>
          <w:rFonts w:ascii="Times New Roman" w:eastAsia="Times New Roman" w:hAnsi="Times New Roman" w:cs="Times New Roman"/>
          <w:color w:val="000000"/>
        </w:rPr>
        <w:t>pH&lt;1.2</w:t>
      </w:r>
      <w:r>
        <w:rPr>
          <w:rFonts w:ascii="宋体" w:eastAsia="宋体" w:hAnsi="宋体" w:cs="宋体"/>
          <w:color w:val="000000"/>
        </w:rPr>
        <w:t>，加入几滴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585" o:title="eqId07af0c163a51ea15f5a4b27afae51533"/>
            <o:lock v:ext="edit" aspectratio="t"/>
            <w10:anchorlock/>
          </v:shape>
          <o:OLEObject Type="Embed" ProgID="Equation.DSMT4" ShapeID="_x0000_i1441" DrawAspect="Content" ObjectID="_1468076141" r:id="rId626"/>
        </w:object>
      </w:r>
      <w:r>
        <w:rPr>
          <w:rFonts w:ascii="宋体" w:eastAsia="宋体" w:hAnsi="宋体" w:cs="宋体"/>
          <w:color w:val="000000"/>
        </w:rPr>
        <w:t>溶液，待溶液红色消失后，停止加入盐酸，待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时，取出固体，固体中检测到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单质；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对比实验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，加入镁粉后产生大量气泡，使镁粉不容易被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39.15pt;height:16.15pt" o:ole="" coordsize="21600,21600" o:preferrelative="t" filled="f" stroked="f">
            <v:stroke joinstyle="miter"/>
            <v:imagedata r:id="rId575" o:title="eqId2a5c9f1df086b451bfb95630bd797693"/>
            <o:lock v:ext="edit" aspectratio="t"/>
            <w10:anchorlock/>
          </v:shape>
          <o:OLEObject Type="Embed" ProgID="Equation.DSMT4" ShapeID="_x0000_i1442" DrawAspect="Content" ObjectID="_1468076142" r:id="rId627"/>
        </w:object>
      </w:r>
      <w:r>
        <w:rPr>
          <w:rFonts w:ascii="宋体" w:eastAsia="宋体" w:hAnsi="宋体" w:cs="宋体"/>
          <w:color w:val="000000"/>
        </w:rPr>
        <w:t>沉淀包裹，实验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的固体中检测到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单质。</w:t>
      </w:r>
    </w:p>
    <w:sectPr>
      <w:pgSz w:w="11906" w:h="16838"/>
      <w:pgMar w:top="910" w:right="1080" w:bottom="1440" w:left="1080" w:header="152" w:footer="0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05F455E"/>
  </w:rsids>
  <w:docVars>
    <w:docVar w:name="commondata" w:val="eyJoZGlkIjoiODM4MjkzYmE4MzMyMDcyNjEwMDQ3YmNkMzI1ZDJiOTYifQ=="/>
    <w:docVar w:name="KSO_WPS_MARK_KEY" w:val="ad2546c4-91d9-47a2-8d9d-51054d00da98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3.wmf" /><Relationship Id="rId100" Type="http://schemas.openxmlformats.org/officeDocument/2006/relationships/oleObject" Target="embeddings/oleObject56.bin" /><Relationship Id="rId101" Type="http://schemas.openxmlformats.org/officeDocument/2006/relationships/oleObject" Target="embeddings/oleObject57.bin" /><Relationship Id="rId102" Type="http://schemas.openxmlformats.org/officeDocument/2006/relationships/image" Target="media/image40.wmf" /><Relationship Id="rId103" Type="http://schemas.openxmlformats.org/officeDocument/2006/relationships/oleObject" Target="embeddings/oleObject58.bin" /><Relationship Id="rId104" Type="http://schemas.openxmlformats.org/officeDocument/2006/relationships/image" Target="media/image41.wmf" /><Relationship Id="rId105" Type="http://schemas.openxmlformats.org/officeDocument/2006/relationships/oleObject" Target="embeddings/oleObject59.bin" /><Relationship Id="rId106" Type="http://schemas.openxmlformats.org/officeDocument/2006/relationships/image" Target="media/image42.wmf" /><Relationship Id="rId107" Type="http://schemas.openxmlformats.org/officeDocument/2006/relationships/image" Target="media/image43.png" /><Relationship Id="rId108" Type="http://schemas.openxmlformats.org/officeDocument/2006/relationships/image" Target="media/image44.png" /><Relationship Id="rId109" Type="http://schemas.openxmlformats.org/officeDocument/2006/relationships/image" Target="media/image45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60.bin" /><Relationship Id="rId111" Type="http://schemas.openxmlformats.org/officeDocument/2006/relationships/image" Target="media/image46.wmf" /><Relationship Id="rId112" Type="http://schemas.openxmlformats.org/officeDocument/2006/relationships/oleObject" Target="embeddings/oleObject61.bin" /><Relationship Id="rId113" Type="http://schemas.openxmlformats.org/officeDocument/2006/relationships/image" Target="media/image47.png" /><Relationship Id="rId114" Type="http://schemas.openxmlformats.org/officeDocument/2006/relationships/image" Target="media/image48.png" /><Relationship Id="rId115" Type="http://schemas.openxmlformats.org/officeDocument/2006/relationships/oleObject" Target="embeddings/oleObject62.bin" /><Relationship Id="rId116" Type="http://schemas.openxmlformats.org/officeDocument/2006/relationships/oleObject" Target="embeddings/oleObject63.bin" /><Relationship Id="rId117" Type="http://schemas.openxmlformats.org/officeDocument/2006/relationships/image" Target="media/image49.wmf" /><Relationship Id="rId118" Type="http://schemas.openxmlformats.org/officeDocument/2006/relationships/oleObject" Target="embeddings/oleObject64.bin" /><Relationship Id="rId119" Type="http://schemas.openxmlformats.org/officeDocument/2006/relationships/image" Target="media/image50.png" /><Relationship Id="rId12" Type="http://schemas.openxmlformats.org/officeDocument/2006/relationships/oleObject" Target="embeddings/oleObject4.bin" /><Relationship Id="rId120" Type="http://schemas.openxmlformats.org/officeDocument/2006/relationships/image" Target="media/image51.wmf" /><Relationship Id="rId121" Type="http://schemas.openxmlformats.org/officeDocument/2006/relationships/oleObject" Target="embeddings/oleObject65.bin" /><Relationship Id="rId122" Type="http://schemas.openxmlformats.org/officeDocument/2006/relationships/image" Target="media/image52.wmf" /><Relationship Id="rId123" Type="http://schemas.openxmlformats.org/officeDocument/2006/relationships/oleObject" Target="embeddings/oleObject66.bin" /><Relationship Id="rId124" Type="http://schemas.openxmlformats.org/officeDocument/2006/relationships/oleObject" Target="embeddings/oleObject67.bin" /><Relationship Id="rId125" Type="http://schemas.openxmlformats.org/officeDocument/2006/relationships/oleObject" Target="embeddings/oleObject68.bin" /><Relationship Id="rId126" Type="http://schemas.openxmlformats.org/officeDocument/2006/relationships/image" Target="media/image53.wmf" /><Relationship Id="rId127" Type="http://schemas.openxmlformats.org/officeDocument/2006/relationships/oleObject" Target="embeddings/oleObject69.bin" /><Relationship Id="rId128" Type="http://schemas.openxmlformats.org/officeDocument/2006/relationships/oleObject" Target="embeddings/oleObject70.bin" /><Relationship Id="rId129" Type="http://schemas.openxmlformats.org/officeDocument/2006/relationships/image" Target="media/image54.wmf" /><Relationship Id="rId13" Type="http://schemas.openxmlformats.org/officeDocument/2006/relationships/oleObject" Target="embeddings/oleObject5.bin" /><Relationship Id="rId130" Type="http://schemas.openxmlformats.org/officeDocument/2006/relationships/oleObject" Target="embeddings/oleObject71.bin" /><Relationship Id="rId131" Type="http://schemas.openxmlformats.org/officeDocument/2006/relationships/oleObject" Target="embeddings/oleObject72.bin" /><Relationship Id="rId132" Type="http://schemas.openxmlformats.org/officeDocument/2006/relationships/image" Target="media/image55.wmf" /><Relationship Id="rId133" Type="http://schemas.openxmlformats.org/officeDocument/2006/relationships/oleObject" Target="embeddings/oleObject73.bin" /><Relationship Id="rId134" Type="http://schemas.openxmlformats.org/officeDocument/2006/relationships/oleObject" Target="embeddings/oleObject74.bin" /><Relationship Id="rId135" Type="http://schemas.openxmlformats.org/officeDocument/2006/relationships/oleObject" Target="embeddings/oleObject75.bin" /><Relationship Id="rId136" Type="http://schemas.openxmlformats.org/officeDocument/2006/relationships/oleObject" Target="embeddings/oleObject76.bin" /><Relationship Id="rId137" Type="http://schemas.openxmlformats.org/officeDocument/2006/relationships/oleObject" Target="embeddings/oleObject77.bin" /><Relationship Id="rId138" Type="http://schemas.openxmlformats.org/officeDocument/2006/relationships/image" Target="media/image56.wmf" /><Relationship Id="rId139" Type="http://schemas.openxmlformats.org/officeDocument/2006/relationships/oleObject" Target="embeddings/oleObject78.bin" /><Relationship Id="rId14" Type="http://schemas.openxmlformats.org/officeDocument/2006/relationships/image" Target="media/image4.wmf" /><Relationship Id="rId140" Type="http://schemas.openxmlformats.org/officeDocument/2006/relationships/oleObject" Target="embeddings/oleObject79.bin" /><Relationship Id="rId141" Type="http://schemas.openxmlformats.org/officeDocument/2006/relationships/oleObject" Target="embeddings/oleObject80.bin" /><Relationship Id="rId142" Type="http://schemas.openxmlformats.org/officeDocument/2006/relationships/oleObject" Target="embeddings/oleObject81.bin" /><Relationship Id="rId143" Type="http://schemas.openxmlformats.org/officeDocument/2006/relationships/image" Target="media/image57.wmf" /><Relationship Id="rId144" Type="http://schemas.openxmlformats.org/officeDocument/2006/relationships/oleObject" Target="embeddings/oleObject82.bin" /><Relationship Id="rId145" Type="http://schemas.openxmlformats.org/officeDocument/2006/relationships/image" Target="media/image58.wmf" /><Relationship Id="rId146" Type="http://schemas.openxmlformats.org/officeDocument/2006/relationships/oleObject" Target="embeddings/oleObject83.bin" /><Relationship Id="rId147" Type="http://schemas.openxmlformats.org/officeDocument/2006/relationships/image" Target="media/image59.wmf" /><Relationship Id="rId148" Type="http://schemas.openxmlformats.org/officeDocument/2006/relationships/oleObject" Target="embeddings/oleObject84.bin" /><Relationship Id="rId149" Type="http://schemas.openxmlformats.org/officeDocument/2006/relationships/image" Target="media/image60.wmf" /><Relationship Id="rId15" Type="http://schemas.openxmlformats.org/officeDocument/2006/relationships/oleObject" Target="embeddings/oleObject6.bin" /><Relationship Id="rId150" Type="http://schemas.openxmlformats.org/officeDocument/2006/relationships/oleObject" Target="embeddings/oleObject85.bin" /><Relationship Id="rId151" Type="http://schemas.openxmlformats.org/officeDocument/2006/relationships/image" Target="media/image61.wmf" /><Relationship Id="rId152" Type="http://schemas.openxmlformats.org/officeDocument/2006/relationships/oleObject" Target="embeddings/oleObject86.bin" /><Relationship Id="rId153" Type="http://schemas.openxmlformats.org/officeDocument/2006/relationships/image" Target="media/image62.wmf" /><Relationship Id="rId154" Type="http://schemas.openxmlformats.org/officeDocument/2006/relationships/oleObject" Target="embeddings/oleObject87.bin" /><Relationship Id="rId155" Type="http://schemas.openxmlformats.org/officeDocument/2006/relationships/oleObject" Target="embeddings/oleObject88.bin" /><Relationship Id="rId156" Type="http://schemas.openxmlformats.org/officeDocument/2006/relationships/oleObject" Target="embeddings/oleObject89.bin" /><Relationship Id="rId157" Type="http://schemas.openxmlformats.org/officeDocument/2006/relationships/image" Target="media/image63.wmf" /><Relationship Id="rId158" Type="http://schemas.openxmlformats.org/officeDocument/2006/relationships/oleObject" Target="embeddings/oleObject90.bin" /><Relationship Id="rId159" Type="http://schemas.openxmlformats.org/officeDocument/2006/relationships/oleObject" Target="embeddings/oleObject91.bin" /><Relationship Id="rId16" Type="http://schemas.openxmlformats.org/officeDocument/2006/relationships/image" Target="media/image5.png" /><Relationship Id="rId160" Type="http://schemas.openxmlformats.org/officeDocument/2006/relationships/oleObject" Target="embeddings/oleObject92.bin" /><Relationship Id="rId161" Type="http://schemas.openxmlformats.org/officeDocument/2006/relationships/oleObject" Target="embeddings/oleObject93.bin" /><Relationship Id="rId162" Type="http://schemas.openxmlformats.org/officeDocument/2006/relationships/oleObject" Target="embeddings/oleObject94.bin" /><Relationship Id="rId163" Type="http://schemas.openxmlformats.org/officeDocument/2006/relationships/oleObject" Target="embeddings/oleObject95.bin" /><Relationship Id="rId164" Type="http://schemas.openxmlformats.org/officeDocument/2006/relationships/oleObject" Target="embeddings/oleObject96.bin" /><Relationship Id="rId165" Type="http://schemas.openxmlformats.org/officeDocument/2006/relationships/image" Target="media/image64.wmf" /><Relationship Id="rId166" Type="http://schemas.openxmlformats.org/officeDocument/2006/relationships/oleObject" Target="embeddings/oleObject97.bin" /><Relationship Id="rId167" Type="http://schemas.openxmlformats.org/officeDocument/2006/relationships/oleObject" Target="embeddings/oleObject98.bin" /><Relationship Id="rId168" Type="http://schemas.openxmlformats.org/officeDocument/2006/relationships/image" Target="media/image65.wmf" /><Relationship Id="rId169" Type="http://schemas.openxmlformats.org/officeDocument/2006/relationships/oleObject" Target="embeddings/oleObject99.bin" /><Relationship Id="rId17" Type="http://schemas.openxmlformats.org/officeDocument/2006/relationships/oleObject" Target="embeddings/oleObject7.bin" /><Relationship Id="rId170" Type="http://schemas.openxmlformats.org/officeDocument/2006/relationships/oleObject" Target="embeddings/oleObject100.bin" /><Relationship Id="rId171" Type="http://schemas.openxmlformats.org/officeDocument/2006/relationships/image" Target="media/image66.wmf" /><Relationship Id="rId172" Type="http://schemas.openxmlformats.org/officeDocument/2006/relationships/oleObject" Target="embeddings/oleObject101.bin" /><Relationship Id="rId173" Type="http://schemas.openxmlformats.org/officeDocument/2006/relationships/image" Target="media/image67.wmf" /><Relationship Id="rId174" Type="http://schemas.openxmlformats.org/officeDocument/2006/relationships/oleObject" Target="embeddings/oleObject102.bin" /><Relationship Id="rId175" Type="http://schemas.openxmlformats.org/officeDocument/2006/relationships/image" Target="media/image68.wmf" /><Relationship Id="rId176" Type="http://schemas.openxmlformats.org/officeDocument/2006/relationships/oleObject" Target="embeddings/oleObject103.bin" /><Relationship Id="rId177" Type="http://schemas.openxmlformats.org/officeDocument/2006/relationships/oleObject" Target="embeddings/oleObject104.bin" /><Relationship Id="rId178" Type="http://schemas.openxmlformats.org/officeDocument/2006/relationships/oleObject" Target="embeddings/oleObject105.bin" /><Relationship Id="rId179" Type="http://schemas.openxmlformats.org/officeDocument/2006/relationships/oleObject" Target="embeddings/oleObject106.bin" /><Relationship Id="rId18" Type="http://schemas.openxmlformats.org/officeDocument/2006/relationships/oleObject" Target="embeddings/oleObject8.bin" /><Relationship Id="rId180" Type="http://schemas.openxmlformats.org/officeDocument/2006/relationships/oleObject" Target="embeddings/oleObject107.bin" /><Relationship Id="rId181" Type="http://schemas.openxmlformats.org/officeDocument/2006/relationships/oleObject" Target="embeddings/oleObject108.bin" /><Relationship Id="rId182" Type="http://schemas.openxmlformats.org/officeDocument/2006/relationships/image" Target="media/image69.wmf" /><Relationship Id="rId183" Type="http://schemas.openxmlformats.org/officeDocument/2006/relationships/oleObject" Target="embeddings/oleObject109.bin" /><Relationship Id="rId184" Type="http://schemas.openxmlformats.org/officeDocument/2006/relationships/oleObject" Target="embeddings/oleObject110.bin" /><Relationship Id="rId185" Type="http://schemas.openxmlformats.org/officeDocument/2006/relationships/oleObject" Target="embeddings/oleObject111.bin" /><Relationship Id="rId186" Type="http://schemas.openxmlformats.org/officeDocument/2006/relationships/oleObject" Target="embeddings/oleObject112.bin" /><Relationship Id="rId187" Type="http://schemas.openxmlformats.org/officeDocument/2006/relationships/oleObject" Target="embeddings/oleObject113.bin" /><Relationship Id="rId188" Type="http://schemas.openxmlformats.org/officeDocument/2006/relationships/oleObject" Target="embeddings/oleObject114.bin" /><Relationship Id="rId189" Type="http://schemas.openxmlformats.org/officeDocument/2006/relationships/oleObject" Target="embeddings/oleObject115.bin" /><Relationship Id="rId19" Type="http://schemas.openxmlformats.org/officeDocument/2006/relationships/oleObject" Target="embeddings/oleObject9.bin" /><Relationship Id="rId190" Type="http://schemas.openxmlformats.org/officeDocument/2006/relationships/oleObject" Target="embeddings/oleObject116.bin" /><Relationship Id="rId191" Type="http://schemas.openxmlformats.org/officeDocument/2006/relationships/image" Target="media/image70.wmf" /><Relationship Id="rId192" Type="http://schemas.openxmlformats.org/officeDocument/2006/relationships/oleObject" Target="embeddings/oleObject117.bin" /><Relationship Id="rId193" Type="http://schemas.openxmlformats.org/officeDocument/2006/relationships/oleObject" Target="embeddings/oleObject118.bin" /><Relationship Id="rId194" Type="http://schemas.openxmlformats.org/officeDocument/2006/relationships/image" Target="media/image71.wmf" /><Relationship Id="rId195" Type="http://schemas.openxmlformats.org/officeDocument/2006/relationships/oleObject" Target="embeddings/oleObject119.bin" /><Relationship Id="rId196" Type="http://schemas.openxmlformats.org/officeDocument/2006/relationships/image" Target="media/image72.wmf" /><Relationship Id="rId197" Type="http://schemas.openxmlformats.org/officeDocument/2006/relationships/oleObject" Target="embeddings/oleObject120.bin" /><Relationship Id="rId198" Type="http://schemas.openxmlformats.org/officeDocument/2006/relationships/image" Target="media/image73.png" /><Relationship Id="rId199" Type="http://schemas.openxmlformats.org/officeDocument/2006/relationships/oleObject" Target="embeddings/oleObject121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10.bin" /><Relationship Id="rId200" Type="http://schemas.openxmlformats.org/officeDocument/2006/relationships/oleObject" Target="embeddings/oleObject122.bin" /><Relationship Id="rId201" Type="http://schemas.openxmlformats.org/officeDocument/2006/relationships/image" Target="media/image74.wmf" /><Relationship Id="rId202" Type="http://schemas.openxmlformats.org/officeDocument/2006/relationships/oleObject" Target="embeddings/oleObject123.bin" /><Relationship Id="rId203" Type="http://schemas.openxmlformats.org/officeDocument/2006/relationships/image" Target="media/image75.wmf" /><Relationship Id="rId204" Type="http://schemas.openxmlformats.org/officeDocument/2006/relationships/oleObject" Target="embeddings/oleObject124.bin" /><Relationship Id="rId205" Type="http://schemas.openxmlformats.org/officeDocument/2006/relationships/oleObject" Target="embeddings/oleObject125.bin" /><Relationship Id="rId206" Type="http://schemas.openxmlformats.org/officeDocument/2006/relationships/image" Target="media/image76.wmf" /><Relationship Id="rId207" Type="http://schemas.openxmlformats.org/officeDocument/2006/relationships/oleObject" Target="embeddings/oleObject126.bin" /><Relationship Id="rId208" Type="http://schemas.openxmlformats.org/officeDocument/2006/relationships/oleObject" Target="embeddings/oleObject127.bin" /><Relationship Id="rId209" Type="http://schemas.openxmlformats.org/officeDocument/2006/relationships/oleObject" Target="embeddings/oleObject128.bin" /><Relationship Id="rId21" Type="http://schemas.openxmlformats.org/officeDocument/2006/relationships/oleObject" Target="embeddings/oleObject11.bin" /><Relationship Id="rId210" Type="http://schemas.openxmlformats.org/officeDocument/2006/relationships/oleObject" Target="embeddings/oleObject129.bin" /><Relationship Id="rId211" Type="http://schemas.openxmlformats.org/officeDocument/2006/relationships/oleObject" Target="embeddings/oleObject130.bin" /><Relationship Id="rId212" Type="http://schemas.openxmlformats.org/officeDocument/2006/relationships/oleObject" Target="embeddings/oleObject131.bin" /><Relationship Id="rId213" Type="http://schemas.openxmlformats.org/officeDocument/2006/relationships/oleObject" Target="embeddings/oleObject132.bin" /><Relationship Id="rId214" Type="http://schemas.openxmlformats.org/officeDocument/2006/relationships/oleObject" Target="embeddings/oleObject133.bin" /><Relationship Id="rId215" Type="http://schemas.openxmlformats.org/officeDocument/2006/relationships/image" Target="media/image77.wmf" /><Relationship Id="rId216" Type="http://schemas.openxmlformats.org/officeDocument/2006/relationships/oleObject" Target="embeddings/oleObject134.bin" /><Relationship Id="rId217" Type="http://schemas.openxmlformats.org/officeDocument/2006/relationships/image" Target="media/image78.wmf" /><Relationship Id="rId218" Type="http://schemas.openxmlformats.org/officeDocument/2006/relationships/oleObject" Target="embeddings/oleObject135.bin" /><Relationship Id="rId219" Type="http://schemas.openxmlformats.org/officeDocument/2006/relationships/image" Target="media/image79.wmf" /><Relationship Id="rId22" Type="http://schemas.openxmlformats.org/officeDocument/2006/relationships/oleObject" Target="embeddings/oleObject12.bin" /><Relationship Id="rId220" Type="http://schemas.openxmlformats.org/officeDocument/2006/relationships/oleObject" Target="embeddings/oleObject136.bin" /><Relationship Id="rId221" Type="http://schemas.openxmlformats.org/officeDocument/2006/relationships/oleObject" Target="embeddings/oleObject137.bin" /><Relationship Id="rId222" Type="http://schemas.openxmlformats.org/officeDocument/2006/relationships/oleObject" Target="embeddings/oleObject138.bin" /><Relationship Id="rId223" Type="http://schemas.openxmlformats.org/officeDocument/2006/relationships/image" Target="media/image80.png" /><Relationship Id="rId224" Type="http://schemas.openxmlformats.org/officeDocument/2006/relationships/oleObject" Target="embeddings/oleObject139.bin" /><Relationship Id="rId225" Type="http://schemas.openxmlformats.org/officeDocument/2006/relationships/image" Target="media/image81.wmf" /><Relationship Id="rId226" Type="http://schemas.openxmlformats.org/officeDocument/2006/relationships/oleObject" Target="embeddings/oleObject140.bin" /><Relationship Id="rId227" Type="http://schemas.openxmlformats.org/officeDocument/2006/relationships/oleObject" Target="embeddings/oleObject141.bin" /><Relationship Id="rId228" Type="http://schemas.openxmlformats.org/officeDocument/2006/relationships/oleObject" Target="embeddings/oleObject142.bin" /><Relationship Id="rId229" Type="http://schemas.openxmlformats.org/officeDocument/2006/relationships/image" Target="media/image82.png" /><Relationship Id="rId23" Type="http://schemas.openxmlformats.org/officeDocument/2006/relationships/oleObject" Target="embeddings/oleObject13.bin" /><Relationship Id="rId230" Type="http://schemas.openxmlformats.org/officeDocument/2006/relationships/image" Target="media/image83.wmf" /><Relationship Id="rId231" Type="http://schemas.openxmlformats.org/officeDocument/2006/relationships/oleObject" Target="embeddings/oleObject143.bin" /><Relationship Id="rId232" Type="http://schemas.openxmlformats.org/officeDocument/2006/relationships/image" Target="media/image84.wmf" /><Relationship Id="rId233" Type="http://schemas.openxmlformats.org/officeDocument/2006/relationships/oleObject" Target="embeddings/oleObject144.bin" /><Relationship Id="rId234" Type="http://schemas.openxmlformats.org/officeDocument/2006/relationships/image" Target="media/image85.wmf" /><Relationship Id="rId235" Type="http://schemas.openxmlformats.org/officeDocument/2006/relationships/oleObject" Target="embeddings/oleObject145.bin" /><Relationship Id="rId236" Type="http://schemas.openxmlformats.org/officeDocument/2006/relationships/oleObject" Target="embeddings/oleObject146.bin" /><Relationship Id="rId237" Type="http://schemas.openxmlformats.org/officeDocument/2006/relationships/image" Target="media/image86.wmf" /><Relationship Id="rId238" Type="http://schemas.openxmlformats.org/officeDocument/2006/relationships/oleObject" Target="embeddings/oleObject147.bin" /><Relationship Id="rId239" Type="http://schemas.openxmlformats.org/officeDocument/2006/relationships/image" Target="media/image87.wmf" /><Relationship Id="rId24" Type="http://schemas.openxmlformats.org/officeDocument/2006/relationships/image" Target="media/image6.wmf" /><Relationship Id="rId240" Type="http://schemas.openxmlformats.org/officeDocument/2006/relationships/oleObject" Target="embeddings/oleObject148.bin" /><Relationship Id="rId241" Type="http://schemas.openxmlformats.org/officeDocument/2006/relationships/oleObject" Target="embeddings/oleObject149.bin" /><Relationship Id="rId242" Type="http://schemas.openxmlformats.org/officeDocument/2006/relationships/oleObject" Target="embeddings/oleObject150.bin" /><Relationship Id="rId243" Type="http://schemas.openxmlformats.org/officeDocument/2006/relationships/oleObject" Target="embeddings/oleObject151.bin" /><Relationship Id="rId244" Type="http://schemas.openxmlformats.org/officeDocument/2006/relationships/image" Target="media/image88.wmf" /><Relationship Id="rId245" Type="http://schemas.openxmlformats.org/officeDocument/2006/relationships/oleObject" Target="embeddings/oleObject152.bin" /><Relationship Id="rId246" Type="http://schemas.openxmlformats.org/officeDocument/2006/relationships/image" Target="media/image89.wmf" /><Relationship Id="rId247" Type="http://schemas.openxmlformats.org/officeDocument/2006/relationships/oleObject" Target="embeddings/oleObject153.bin" /><Relationship Id="rId248" Type="http://schemas.openxmlformats.org/officeDocument/2006/relationships/image" Target="media/image90.png" /><Relationship Id="rId249" Type="http://schemas.openxmlformats.org/officeDocument/2006/relationships/image" Target="media/image91.wmf" /><Relationship Id="rId25" Type="http://schemas.openxmlformats.org/officeDocument/2006/relationships/oleObject" Target="embeddings/oleObject14.bin" /><Relationship Id="rId250" Type="http://schemas.openxmlformats.org/officeDocument/2006/relationships/oleObject" Target="embeddings/oleObject154.bin" /><Relationship Id="rId251" Type="http://schemas.openxmlformats.org/officeDocument/2006/relationships/oleObject" Target="embeddings/oleObject155.bin" /><Relationship Id="rId252" Type="http://schemas.openxmlformats.org/officeDocument/2006/relationships/image" Target="media/image92.wmf" /><Relationship Id="rId253" Type="http://schemas.openxmlformats.org/officeDocument/2006/relationships/oleObject" Target="embeddings/oleObject156.bin" /><Relationship Id="rId254" Type="http://schemas.openxmlformats.org/officeDocument/2006/relationships/image" Target="media/image93.wmf" /><Relationship Id="rId255" Type="http://schemas.openxmlformats.org/officeDocument/2006/relationships/oleObject" Target="embeddings/oleObject157.bin" /><Relationship Id="rId256" Type="http://schemas.openxmlformats.org/officeDocument/2006/relationships/oleObject" Target="embeddings/oleObject158.bin" /><Relationship Id="rId257" Type="http://schemas.openxmlformats.org/officeDocument/2006/relationships/oleObject" Target="embeddings/oleObject159.bin" /><Relationship Id="rId258" Type="http://schemas.openxmlformats.org/officeDocument/2006/relationships/image" Target="media/image94.wmf" /><Relationship Id="rId259" Type="http://schemas.openxmlformats.org/officeDocument/2006/relationships/oleObject" Target="embeddings/oleObject160.bin" /><Relationship Id="rId26" Type="http://schemas.openxmlformats.org/officeDocument/2006/relationships/image" Target="media/image7.wmf" /><Relationship Id="rId260" Type="http://schemas.openxmlformats.org/officeDocument/2006/relationships/image" Target="media/image95.wmf" /><Relationship Id="rId261" Type="http://schemas.openxmlformats.org/officeDocument/2006/relationships/oleObject" Target="embeddings/oleObject161.bin" /><Relationship Id="rId262" Type="http://schemas.openxmlformats.org/officeDocument/2006/relationships/image" Target="media/image96.wmf" /><Relationship Id="rId263" Type="http://schemas.openxmlformats.org/officeDocument/2006/relationships/oleObject" Target="embeddings/oleObject162.bin" /><Relationship Id="rId264" Type="http://schemas.openxmlformats.org/officeDocument/2006/relationships/image" Target="media/image97.wmf" /><Relationship Id="rId265" Type="http://schemas.openxmlformats.org/officeDocument/2006/relationships/oleObject" Target="embeddings/oleObject163.bin" /><Relationship Id="rId266" Type="http://schemas.openxmlformats.org/officeDocument/2006/relationships/image" Target="media/image98.wmf" /><Relationship Id="rId267" Type="http://schemas.openxmlformats.org/officeDocument/2006/relationships/oleObject" Target="embeddings/oleObject164.bin" /><Relationship Id="rId268" Type="http://schemas.openxmlformats.org/officeDocument/2006/relationships/oleObject" Target="embeddings/oleObject165.bin" /><Relationship Id="rId269" Type="http://schemas.openxmlformats.org/officeDocument/2006/relationships/oleObject" Target="embeddings/oleObject166.bin" /><Relationship Id="rId27" Type="http://schemas.openxmlformats.org/officeDocument/2006/relationships/oleObject" Target="embeddings/oleObject15.bin" /><Relationship Id="rId270" Type="http://schemas.openxmlformats.org/officeDocument/2006/relationships/oleObject" Target="embeddings/oleObject167.bin" /><Relationship Id="rId271" Type="http://schemas.openxmlformats.org/officeDocument/2006/relationships/oleObject" Target="embeddings/oleObject168.bin" /><Relationship Id="rId272" Type="http://schemas.openxmlformats.org/officeDocument/2006/relationships/oleObject" Target="embeddings/oleObject169.bin" /><Relationship Id="rId273" Type="http://schemas.openxmlformats.org/officeDocument/2006/relationships/oleObject" Target="embeddings/oleObject170.bin" /><Relationship Id="rId274" Type="http://schemas.openxmlformats.org/officeDocument/2006/relationships/oleObject" Target="embeddings/oleObject171.bin" /><Relationship Id="rId275" Type="http://schemas.openxmlformats.org/officeDocument/2006/relationships/oleObject" Target="embeddings/oleObject172.bin" /><Relationship Id="rId276" Type="http://schemas.openxmlformats.org/officeDocument/2006/relationships/image" Target="media/image99.wmf" /><Relationship Id="rId277" Type="http://schemas.openxmlformats.org/officeDocument/2006/relationships/oleObject" Target="embeddings/oleObject173.bin" /><Relationship Id="rId278" Type="http://schemas.openxmlformats.org/officeDocument/2006/relationships/oleObject" Target="embeddings/oleObject174.bin" /><Relationship Id="rId279" Type="http://schemas.openxmlformats.org/officeDocument/2006/relationships/image" Target="media/image100.wmf" /><Relationship Id="rId28" Type="http://schemas.openxmlformats.org/officeDocument/2006/relationships/oleObject" Target="embeddings/oleObject16.bin" /><Relationship Id="rId280" Type="http://schemas.openxmlformats.org/officeDocument/2006/relationships/oleObject" Target="embeddings/oleObject175.bin" /><Relationship Id="rId281" Type="http://schemas.openxmlformats.org/officeDocument/2006/relationships/oleObject" Target="embeddings/oleObject176.bin" /><Relationship Id="rId282" Type="http://schemas.openxmlformats.org/officeDocument/2006/relationships/oleObject" Target="embeddings/oleObject177.bin" /><Relationship Id="rId283" Type="http://schemas.openxmlformats.org/officeDocument/2006/relationships/image" Target="media/image101.png" /><Relationship Id="rId284" Type="http://schemas.openxmlformats.org/officeDocument/2006/relationships/image" Target="media/image102.wmf" /><Relationship Id="rId285" Type="http://schemas.openxmlformats.org/officeDocument/2006/relationships/oleObject" Target="embeddings/oleObject178.bin" /><Relationship Id="rId286" Type="http://schemas.openxmlformats.org/officeDocument/2006/relationships/image" Target="media/image103.wmf" /><Relationship Id="rId287" Type="http://schemas.openxmlformats.org/officeDocument/2006/relationships/oleObject" Target="embeddings/oleObject179.bin" /><Relationship Id="rId288" Type="http://schemas.openxmlformats.org/officeDocument/2006/relationships/oleObject" Target="embeddings/oleObject180.bin" /><Relationship Id="rId289" Type="http://schemas.openxmlformats.org/officeDocument/2006/relationships/image" Target="media/image104.png" /><Relationship Id="rId29" Type="http://schemas.openxmlformats.org/officeDocument/2006/relationships/oleObject" Target="embeddings/oleObject17.bin" /><Relationship Id="rId290" Type="http://schemas.openxmlformats.org/officeDocument/2006/relationships/oleObject" Target="embeddings/oleObject181.bin" /><Relationship Id="rId291" Type="http://schemas.openxmlformats.org/officeDocument/2006/relationships/image" Target="media/image105.wmf" /><Relationship Id="rId292" Type="http://schemas.openxmlformats.org/officeDocument/2006/relationships/oleObject" Target="embeddings/oleObject182.bin" /><Relationship Id="rId293" Type="http://schemas.openxmlformats.org/officeDocument/2006/relationships/oleObject" Target="embeddings/oleObject183.bin" /><Relationship Id="rId294" Type="http://schemas.openxmlformats.org/officeDocument/2006/relationships/image" Target="media/image106.wmf" /><Relationship Id="rId295" Type="http://schemas.openxmlformats.org/officeDocument/2006/relationships/oleObject" Target="embeddings/oleObject184.bin" /><Relationship Id="rId296" Type="http://schemas.openxmlformats.org/officeDocument/2006/relationships/image" Target="media/image107.wmf" /><Relationship Id="rId297" Type="http://schemas.openxmlformats.org/officeDocument/2006/relationships/oleObject" Target="embeddings/oleObject185.bin" /><Relationship Id="rId298" Type="http://schemas.openxmlformats.org/officeDocument/2006/relationships/oleObject" Target="embeddings/oleObject186.bin" /><Relationship Id="rId299" Type="http://schemas.openxmlformats.org/officeDocument/2006/relationships/image" Target="media/image108.png" /><Relationship Id="rId3" Type="http://schemas.openxmlformats.org/officeDocument/2006/relationships/fontTable" Target="fontTable.xml" /><Relationship Id="rId30" Type="http://schemas.openxmlformats.org/officeDocument/2006/relationships/image" Target="media/image8.wmf" /><Relationship Id="rId300" Type="http://schemas.openxmlformats.org/officeDocument/2006/relationships/oleObject" Target="embeddings/oleObject187.bin" /><Relationship Id="rId301" Type="http://schemas.openxmlformats.org/officeDocument/2006/relationships/oleObject" Target="embeddings/oleObject188.bin" /><Relationship Id="rId302" Type="http://schemas.openxmlformats.org/officeDocument/2006/relationships/image" Target="media/image109.wmf" /><Relationship Id="rId303" Type="http://schemas.openxmlformats.org/officeDocument/2006/relationships/oleObject" Target="embeddings/oleObject189.bin" /><Relationship Id="rId304" Type="http://schemas.openxmlformats.org/officeDocument/2006/relationships/image" Target="media/image110.wmf" /><Relationship Id="rId305" Type="http://schemas.openxmlformats.org/officeDocument/2006/relationships/oleObject" Target="embeddings/oleObject190.bin" /><Relationship Id="rId306" Type="http://schemas.openxmlformats.org/officeDocument/2006/relationships/oleObject" Target="embeddings/oleObject191.bin" /><Relationship Id="rId307" Type="http://schemas.openxmlformats.org/officeDocument/2006/relationships/image" Target="media/image111.wmf" /><Relationship Id="rId308" Type="http://schemas.openxmlformats.org/officeDocument/2006/relationships/oleObject" Target="embeddings/oleObject192.bin" /><Relationship Id="rId309" Type="http://schemas.openxmlformats.org/officeDocument/2006/relationships/image" Target="media/image112.wmf" /><Relationship Id="rId31" Type="http://schemas.openxmlformats.org/officeDocument/2006/relationships/oleObject" Target="embeddings/oleObject18.bin" /><Relationship Id="rId310" Type="http://schemas.openxmlformats.org/officeDocument/2006/relationships/oleObject" Target="embeddings/oleObject193.bin" /><Relationship Id="rId311" Type="http://schemas.openxmlformats.org/officeDocument/2006/relationships/oleObject" Target="embeddings/oleObject194.bin" /><Relationship Id="rId312" Type="http://schemas.openxmlformats.org/officeDocument/2006/relationships/oleObject" Target="embeddings/oleObject195.bin" /><Relationship Id="rId313" Type="http://schemas.openxmlformats.org/officeDocument/2006/relationships/oleObject" Target="embeddings/oleObject196.bin" /><Relationship Id="rId314" Type="http://schemas.openxmlformats.org/officeDocument/2006/relationships/image" Target="media/image113.png" /><Relationship Id="rId315" Type="http://schemas.openxmlformats.org/officeDocument/2006/relationships/oleObject" Target="embeddings/oleObject197.bin" /><Relationship Id="rId316" Type="http://schemas.openxmlformats.org/officeDocument/2006/relationships/image" Target="media/image114.wmf" /><Relationship Id="rId317" Type="http://schemas.openxmlformats.org/officeDocument/2006/relationships/oleObject" Target="embeddings/oleObject198.bin" /><Relationship Id="rId318" Type="http://schemas.openxmlformats.org/officeDocument/2006/relationships/image" Target="media/image115.wmf" /><Relationship Id="rId319" Type="http://schemas.openxmlformats.org/officeDocument/2006/relationships/oleObject" Target="embeddings/oleObject199.bin" /><Relationship Id="rId32" Type="http://schemas.openxmlformats.org/officeDocument/2006/relationships/oleObject" Target="embeddings/oleObject19.bin" /><Relationship Id="rId320" Type="http://schemas.openxmlformats.org/officeDocument/2006/relationships/oleObject" Target="embeddings/oleObject200.bin" /><Relationship Id="rId321" Type="http://schemas.openxmlformats.org/officeDocument/2006/relationships/oleObject" Target="embeddings/oleObject201.bin" /><Relationship Id="rId322" Type="http://schemas.openxmlformats.org/officeDocument/2006/relationships/oleObject" Target="embeddings/oleObject202.bin" /><Relationship Id="rId323" Type="http://schemas.openxmlformats.org/officeDocument/2006/relationships/image" Target="media/image116.wmf" /><Relationship Id="rId324" Type="http://schemas.openxmlformats.org/officeDocument/2006/relationships/oleObject" Target="embeddings/oleObject203.bin" /><Relationship Id="rId325" Type="http://schemas.openxmlformats.org/officeDocument/2006/relationships/oleObject" Target="embeddings/oleObject204.bin" /><Relationship Id="rId326" Type="http://schemas.openxmlformats.org/officeDocument/2006/relationships/image" Target="media/image117.wmf" /><Relationship Id="rId327" Type="http://schemas.openxmlformats.org/officeDocument/2006/relationships/oleObject" Target="embeddings/oleObject205.bin" /><Relationship Id="rId328" Type="http://schemas.openxmlformats.org/officeDocument/2006/relationships/oleObject" Target="embeddings/oleObject206.bin" /><Relationship Id="rId329" Type="http://schemas.openxmlformats.org/officeDocument/2006/relationships/oleObject" Target="embeddings/oleObject207.bin" /><Relationship Id="rId33" Type="http://schemas.openxmlformats.org/officeDocument/2006/relationships/oleObject" Target="embeddings/oleObject20.bin" /><Relationship Id="rId330" Type="http://schemas.openxmlformats.org/officeDocument/2006/relationships/image" Target="media/image118.wmf" /><Relationship Id="rId331" Type="http://schemas.openxmlformats.org/officeDocument/2006/relationships/oleObject" Target="embeddings/oleObject208.bin" /><Relationship Id="rId332" Type="http://schemas.openxmlformats.org/officeDocument/2006/relationships/image" Target="media/image119.wmf" /><Relationship Id="rId333" Type="http://schemas.openxmlformats.org/officeDocument/2006/relationships/oleObject" Target="embeddings/oleObject209.bin" /><Relationship Id="rId334" Type="http://schemas.openxmlformats.org/officeDocument/2006/relationships/oleObject" Target="embeddings/oleObject210.bin" /><Relationship Id="rId335" Type="http://schemas.openxmlformats.org/officeDocument/2006/relationships/image" Target="media/image120.wmf" /><Relationship Id="rId336" Type="http://schemas.openxmlformats.org/officeDocument/2006/relationships/oleObject" Target="embeddings/oleObject211.bin" /><Relationship Id="rId337" Type="http://schemas.openxmlformats.org/officeDocument/2006/relationships/oleObject" Target="embeddings/oleObject212.bin" /><Relationship Id="rId338" Type="http://schemas.openxmlformats.org/officeDocument/2006/relationships/oleObject" Target="embeddings/oleObject213.bin" /><Relationship Id="rId339" Type="http://schemas.openxmlformats.org/officeDocument/2006/relationships/oleObject" Target="embeddings/oleObject214.bin" /><Relationship Id="rId34" Type="http://schemas.openxmlformats.org/officeDocument/2006/relationships/image" Target="media/image9.wmf" /><Relationship Id="rId340" Type="http://schemas.openxmlformats.org/officeDocument/2006/relationships/image" Target="media/image121.wmf" /><Relationship Id="rId341" Type="http://schemas.openxmlformats.org/officeDocument/2006/relationships/oleObject" Target="embeddings/oleObject215.bin" /><Relationship Id="rId342" Type="http://schemas.openxmlformats.org/officeDocument/2006/relationships/oleObject" Target="embeddings/oleObject216.bin" /><Relationship Id="rId343" Type="http://schemas.openxmlformats.org/officeDocument/2006/relationships/image" Target="media/image122.wmf" /><Relationship Id="rId344" Type="http://schemas.openxmlformats.org/officeDocument/2006/relationships/oleObject" Target="embeddings/oleObject217.bin" /><Relationship Id="rId345" Type="http://schemas.openxmlformats.org/officeDocument/2006/relationships/oleObject" Target="embeddings/oleObject218.bin" /><Relationship Id="rId346" Type="http://schemas.openxmlformats.org/officeDocument/2006/relationships/oleObject" Target="embeddings/oleObject219.bin" /><Relationship Id="rId347" Type="http://schemas.openxmlformats.org/officeDocument/2006/relationships/image" Target="media/image123.png" /><Relationship Id="rId348" Type="http://schemas.openxmlformats.org/officeDocument/2006/relationships/image" Target="media/image124.wmf" /><Relationship Id="rId349" Type="http://schemas.openxmlformats.org/officeDocument/2006/relationships/oleObject" Target="embeddings/oleObject220.bin" /><Relationship Id="rId35" Type="http://schemas.openxmlformats.org/officeDocument/2006/relationships/oleObject" Target="embeddings/oleObject21.bin" /><Relationship Id="rId350" Type="http://schemas.openxmlformats.org/officeDocument/2006/relationships/image" Target="media/image125.wmf" /><Relationship Id="rId351" Type="http://schemas.openxmlformats.org/officeDocument/2006/relationships/oleObject" Target="embeddings/oleObject221.bin" /><Relationship Id="rId352" Type="http://schemas.openxmlformats.org/officeDocument/2006/relationships/image" Target="media/image126.wmf" /><Relationship Id="rId353" Type="http://schemas.openxmlformats.org/officeDocument/2006/relationships/oleObject" Target="embeddings/oleObject222.bin" /><Relationship Id="rId354" Type="http://schemas.openxmlformats.org/officeDocument/2006/relationships/image" Target="media/image127.wmf" /><Relationship Id="rId355" Type="http://schemas.openxmlformats.org/officeDocument/2006/relationships/oleObject" Target="embeddings/oleObject223.bin" /><Relationship Id="rId356" Type="http://schemas.openxmlformats.org/officeDocument/2006/relationships/image" Target="media/image128.wmf" /><Relationship Id="rId357" Type="http://schemas.openxmlformats.org/officeDocument/2006/relationships/oleObject" Target="embeddings/oleObject224.bin" /><Relationship Id="rId358" Type="http://schemas.openxmlformats.org/officeDocument/2006/relationships/image" Target="media/image129.png" /><Relationship Id="rId359" Type="http://schemas.openxmlformats.org/officeDocument/2006/relationships/image" Target="media/image130.wmf" /><Relationship Id="rId36" Type="http://schemas.openxmlformats.org/officeDocument/2006/relationships/image" Target="media/image10.png" /><Relationship Id="rId360" Type="http://schemas.openxmlformats.org/officeDocument/2006/relationships/oleObject" Target="embeddings/oleObject225.bin" /><Relationship Id="rId361" Type="http://schemas.openxmlformats.org/officeDocument/2006/relationships/oleObject" Target="embeddings/oleObject226.bin" /><Relationship Id="rId362" Type="http://schemas.openxmlformats.org/officeDocument/2006/relationships/image" Target="media/image131.png" /><Relationship Id="rId363" Type="http://schemas.openxmlformats.org/officeDocument/2006/relationships/image" Target="media/image132.wmf" /><Relationship Id="rId364" Type="http://schemas.openxmlformats.org/officeDocument/2006/relationships/oleObject" Target="embeddings/oleObject227.bin" /><Relationship Id="rId365" Type="http://schemas.openxmlformats.org/officeDocument/2006/relationships/oleObject" Target="embeddings/oleObject228.bin" /><Relationship Id="rId366" Type="http://schemas.openxmlformats.org/officeDocument/2006/relationships/image" Target="media/image133.wmf" /><Relationship Id="rId367" Type="http://schemas.openxmlformats.org/officeDocument/2006/relationships/oleObject" Target="embeddings/oleObject229.bin" /><Relationship Id="rId368" Type="http://schemas.openxmlformats.org/officeDocument/2006/relationships/image" Target="media/image134.wmf" /><Relationship Id="rId369" Type="http://schemas.openxmlformats.org/officeDocument/2006/relationships/oleObject" Target="embeddings/oleObject230.bin" /><Relationship Id="rId37" Type="http://schemas.openxmlformats.org/officeDocument/2006/relationships/image" Target="media/image11.wmf" /><Relationship Id="rId370" Type="http://schemas.openxmlformats.org/officeDocument/2006/relationships/oleObject" Target="embeddings/oleObject231.bin" /><Relationship Id="rId371" Type="http://schemas.openxmlformats.org/officeDocument/2006/relationships/oleObject" Target="embeddings/oleObject232.bin" /><Relationship Id="rId372" Type="http://schemas.openxmlformats.org/officeDocument/2006/relationships/image" Target="media/image135.wmf" /><Relationship Id="rId373" Type="http://schemas.openxmlformats.org/officeDocument/2006/relationships/oleObject" Target="embeddings/oleObject233.bin" /><Relationship Id="rId374" Type="http://schemas.openxmlformats.org/officeDocument/2006/relationships/image" Target="media/image136.wmf" /><Relationship Id="rId375" Type="http://schemas.openxmlformats.org/officeDocument/2006/relationships/oleObject" Target="embeddings/oleObject234.bin" /><Relationship Id="rId376" Type="http://schemas.openxmlformats.org/officeDocument/2006/relationships/oleObject" Target="embeddings/oleObject235.bin" /><Relationship Id="rId377" Type="http://schemas.openxmlformats.org/officeDocument/2006/relationships/oleObject" Target="embeddings/oleObject236.bin" /><Relationship Id="rId378" Type="http://schemas.openxmlformats.org/officeDocument/2006/relationships/oleObject" Target="embeddings/oleObject237.bin" /><Relationship Id="rId379" Type="http://schemas.openxmlformats.org/officeDocument/2006/relationships/image" Target="media/image137.wmf" /><Relationship Id="rId38" Type="http://schemas.openxmlformats.org/officeDocument/2006/relationships/oleObject" Target="embeddings/oleObject22.bin" /><Relationship Id="rId380" Type="http://schemas.openxmlformats.org/officeDocument/2006/relationships/oleObject" Target="embeddings/oleObject238.bin" /><Relationship Id="rId381" Type="http://schemas.openxmlformats.org/officeDocument/2006/relationships/image" Target="media/image138.wmf" /><Relationship Id="rId382" Type="http://schemas.openxmlformats.org/officeDocument/2006/relationships/oleObject" Target="embeddings/oleObject239.bin" /><Relationship Id="rId383" Type="http://schemas.openxmlformats.org/officeDocument/2006/relationships/oleObject" Target="embeddings/oleObject240.bin" /><Relationship Id="rId384" Type="http://schemas.openxmlformats.org/officeDocument/2006/relationships/oleObject" Target="embeddings/oleObject241.bin" /><Relationship Id="rId385" Type="http://schemas.openxmlformats.org/officeDocument/2006/relationships/oleObject" Target="embeddings/oleObject242.bin" /><Relationship Id="rId386" Type="http://schemas.openxmlformats.org/officeDocument/2006/relationships/image" Target="media/image139.wmf" /><Relationship Id="rId387" Type="http://schemas.openxmlformats.org/officeDocument/2006/relationships/oleObject" Target="embeddings/oleObject243.bin" /><Relationship Id="rId388" Type="http://schemas.openxmlformats.org/officeDocument/2006/relationships/oleObject" Target="embeddings/oleObject244.bin" /><Relationship Id="rId389" Type="http://schemas.openxmlformats.org/officeDocument/2006/relationships/oleObject" Target="embeddings/oleObject245.bin" /><Relationship Id="rId39" Type="http://schemas.openxmlformats.org/officeDocument/2006/relationships/image" Target="media/image12.png" /><Relationship Id="rId390" Type="http://schemas.openxmlformats.org/officeDocument/2006/relationships/oleObject" Target="embeddings/oleObject246.bin" /><Relationship Id="rId391" Type="http://schemas.openxmlformats.org/officeDocument/2006/relationships/oleObject" Target="embeddings/oleObject247.bin" /><Relationship Id="rId392" Type="http://schemas.openxmlformats.org/officeDocument/2006/relationships/image" Target="media/image140.wmf" /><Relationship Id="rId393" Type="http://schemas.openxmlformats.org/officeDocument/2006/relationships/oleObject" Target="embeddings/oleObject248.bin" /><Relationship Id="rId394" Type="http://schemas.openxmlformats.org/officeDocument/2006/relationships/oleObject" Target="embeddings/oleObject249.bin" /><Relationship Id="rId395" Type="http://schemas.openxmlformats.org/officeDocument/2006/relationships/oleObject" Target="embeddings/oleObject250.bin" /><Relationship Id="rId396" Type="http://schemas.openxmlformats.org/officeDocument/2006/relationships/oleObject" Target="embeddings/oleObject251.bin" /><Relationship Id="rId397" Type="http://schemas.openxmlformats.org/officeDocument/2006/relationships/oleObject" Target="embeddings/oleObject252.bin" /><Relationship Id="rId398" Type="http://schemas.openxmlformats.org/officeDocument/2006/relationships/oleObject" Target="embeddings/oleObject253.bin" /><Relationship Id="rId399" Type="http://schemas.openxmlformats.org/officeDocument/2006/relationships/image" Target="media/image141.wmf" /><Relationship Id="rId4" Type="http://schemas.openxmlformats.org/officeDocument/2006/relationships/customXml" Target="../customXml/item1.xml" /><Relationship Id="rId40" Type="http://schemas.openxmlformats.org/officeDocument/2006/relationships/image" Target="media/image13.wmf" /><Relationship Id="rId400" Type="http://schemas.openxmlformats.org/officeDocument/2006/relationships/oleObject" Target="embeddings/oleObject254.bin" /><Relationship Id="rId401" Type="http://schemas.openxmlformats.org/officeDocument/2006/relationships/image" Target="media/image142.wmf" /><Relationship Id="rId402" Type="http://schemas.openxmlformats.org/officeDocument/2006/relationships/oleObject" Target="embeddings/oleObject255.bin" /><Relationship Id="rId403" Type="http://schemas.openxmlformats.org/officeDocument/2006/relationships/oleObject" Target="embeddings/oleObject256.bin" /><Relationship Id="rId404" Type="http://schemas.openxmlformats.org/officeDocument/2006/relationships/oleObject" Target="embeddings/oleObject257.bin" /><Relationship Id="rId405" Type="http://schemas.openxmlformats.org/officeDocument/2006/relationships/oleObject" Target="embeddings/oleObject258.bin" /><Relationship Id="rId406" Type="http://schemas.openxmlformats.org/officeDocument/2006/relationships/oleObject" Target="embeddings/oleObject259.bin" /><Relationship Id="rId407" Type="http://schemas.openxmlformats.org/officeDocument/2006/relationships/oleObject" Target="embeddings/oleObject260.bin" /><Relationship Id="rId408" Type="http://schemas.openxmlformats.org/officeDocument/2006/relationships/oleObject" Target="embeddings/oleObject261.bin" /><Relationship Id="rId409" Type="http://schemas.openxmlformats.org/officeDocument/2006/relationships/oleObject" Target="embeddings/oleObject262.bin" /><Relationship Id="rId41" Type="http://schemas.openxmlformats.org/officeDocument/2006/relationships/oleObject" Target="embeddings/oleObject23.bin" /><Relationship Id="rId410" Type="http://schemas.openxmlformats.org/officeDocument/2006/relationships/image" Target="media/image143.png" /><Relationship Id="rId411" Type="http://schemas.openxmlformats.org/officeDocument/2006/relationships/image" Target="media/image144.png" /><Relationship Id="rId412" Type="http://schemas.openxmlformats.org/officeDocument/2006/relationships/image" Target="media/image145.wmf" /><Relationship Id="rId413" Type="http://schemas.openxmlformats.org/officeDocument/2006/relationships/oleObject" Target="embeddings/oleObject263.bin" /><Relationship Id="rId414" Type="http://schemas.openxmlformats.org/officeDocument/2006/relationships/image" Target="media/image146.wmf" /><Relationship Id="rId415" Type="http://schemas.openxmlformats.org/officeDocument/2006/relationships/oleObject" Target="embeddings/oleObject264.bin" /><Relationship Id="rId416" Type="http://schemas.openxmlformats.org/officeDocument/2006/relationships/image" Target="media/image147.wmf" /><Relationship Id="rId417" Type="http://schemas.openxmlformats.org/officeDocument/2006/relationships/oleObject" Target="embeddings/oleObject265.bin" /><Relationship Id="rId418" Type="http://schemas.openxmlformats.org/officeDocument/2006/relationships/image" Target="media/image148.png" /><Relationship Id="rId419" Type="http://schemas.openxmlformats.org/officeDocument/2006/relationships/image" Target="media/image149.png" /><Relationship Id="rId42" Type="http://schemas.openxmlformats.org/officeDocument/2006/relationships/image" Target="media/image14.png" /><Relationship Id="rId420" Type="http://schemas.openxmlformats.org/officeDocument/2006/relationships/oleObject" Target="embeddings/oleObject266.bin" /><Relationship Id="rId421" Type="http://schemas.openxmlformats.org/officeDocument/2006/relationships/oleObject" Target="embeddings/oleObject267.bin" /><Relationship Id="rId422" Type="http://schemas.openxmlformats.org/officeDocument/2006/relationships/image" Target="media/image150.wmf" /><Relationship Id="rId423" Type="http://schemas.openxmlformats.org/officeDocument/2006/relationships/oleObject" Target="embeddings/oleObject268.bin" /><Relationship Id="rId424" Type="http://schemas.openxmlformats.org/officeDocument/2006/relationships/image" Target="media/image151.png" /><Relationship Id="rId425" Type="http://schemas.openxmlformats.org/officeDocument/2006/relationships/image" Target="media/image152.png" /><Relationship Id="rId426" Type="http://schemas.openxmlformats.org/officeDocument/2006/relationships/image" Target="media/image153.png" /><Relationship Id="rId427" Type="http://schemas.openxmlformats.org/officeDocument/2006/relationships/image" Target="media/image154.png" /><Relationship Id="rId428" Type="http://schemas.openxmlformats.org/officeDocument/2006/relationships/image" Target="media/image155.png" /><Relationship Id="rId429" Type="http://schemas.openxmlformats.org/officeDocument/2006/relationships/image" Target="media/image156.png" /><Relationship Id="rId43" Type="http://schemas.openxmlformats.org/officeDocument/2006/relationships/image" Target="media/image15.wmf" /><Relationship Id="rId430" Type="http://schemas.openxmlformats.org/officeDocument/2006/relationships/image" Target="media/image157.png" /><Relationship Id="rId431" Type="http://schemas.openxmlformats.org/officeDocument/2006/relationships/image" Target="media/image158.png" /><Relationship Id="rId432" Type="http://schemas.openxmlformats.org/officeDocument/2006/relationships/oleObject" Target="embeddings/oleObject269.bin" /><Relationship Id="rId433" Type="http://schemas.openxmlformats.org/officeDocument/2006/relationships/image" Target="media/image159.wmf" /><Relationship Id="rId434" Type="http://schemas.openxmlformats.org/officeDocument/2006/relationships/oleObject" Target="embeddings/oleObject270.bin" /><Relationship Id="rId435" Type="http://schemas.openxmlformats.org/officeDocument/2006/relationships/image" Target="media/image160.wmf" /><Relationship Id="rId436" Type="http://schemas.openxmlformats.org/officeDocument/2006/relationships/oleObject" Target="embeddings/oleObject271.bin" /><Relationship Id="rId437" Type="http://schemas.openxmlformats.org/officeDocument/2006/relationships/oleObject" Target="embeddings/oleObject272.bin" /><Relationship Id="rId438" Type="http://schemas.openxmlformats.org/officeDocument/2006/relationships/image" Target="media/image161.png" /><Relationship Id="rId439" Type="http://schemas.openxmlformats.org/officeDocument/2006/relationships/oleObject" Target="embeddings/oleObject273.bin" /><Relationship Id="rId44" Type="http://schemas.openxmlformats.org/officeDocument/2006/relationships/oleObject" Target="embeddings/oleObject24.bin" /><Relationship Id="rId440" Type="http://schemas.openxmlformats.org/officeDocument/2006/relationships/image" Target="media/image162.wmf" /><Relationship Id="rId441" Type="http://schemas.openxmlformats.org/officeDocument/2006/relationships/oleObject" Target="embeddings/oleObject274.bin" /><Relationship Id="rId442" Type="http://schemas.openxmlformats.org/officeDocument/2006/relationships/oleObject" Target="embeddings/oleObject275.bin" /><Relationship Id="rId443" Type="http://schemas.openxmlformats.org/officeDocument/2006/relationships/oleObject" Target="embeddings/oleObject276.bin" /><Relationship Id="rId444" Type="http://schemas.openxmlformats.org/officeDocument/2006/relationships/oleObject" Target="embeddings/oleObject277.bin" /><Relationship Id="rId445" Type="http://schemas.openxmlformats.org/officeDocument/2006/relationships/oleObject" Target="embeddings/oleObject278.bin" /><Relationship Id="rId446" Type="http://schemas.openxmlformats.org/officeDocument/2006/relationships/oleObject" Target="embeddings/oleObject279.bin" /><Relationship Id="rId447" Type="http://schemas.openxmlformats.org/officeDocument/2006/relationships/oleObject" Target="embeddings/oleObject280.bin" /><Relationship Id="rId448" Type="http://schemas.openxmlformats.org/officeDocument/2006/relationships/image" Target="media/image163.wmf" /><Relationship Id="rId449" Type="http://schemas.openxmlformats.org/officeDocument/2006/relationships/oleObject" Target="embeddings/oleObject281.bin" /><Relationship Id="rId45" Type="http://schemas.openxmlformats.org/officeDocument/2006/relationships/oleObject" Target="embeddings/oleObject25.bin" /><Relationship Id="rId450" Type="http://schemas.openxmlformats.org/officeDocument/2006/relationships/image" Target="media/image164.wmf" /><Relationship Id="rId451" Type="http://schemas.openxmlformats.org/officeDocument/2006/relationships/oleObject" Target="embeddings/oleObject282.bin" /><Relationship Id="rId452" Type="http://schemas.openxmlformats.org/officeDocument/2006/relationships/image" Target="media/image165.png" /><Relationship Id="rId453" Type="http://schemas.openxmlformats.org/officeDocument/2006/relationships/image" Target="media/image166.wmf" /><Relationship Id="rId454" Type="http://schemas.openxmlformats.org/officeDocument/2006/relationships/oleObject" Target="embeddings/oleObject283.bin" /><Relationship Id="rId455" Type="http://schemas.openxmlformats.org/officeDocument/2006/relationships/oleObject" Target="embeddings/oleObject284.bin" /><Relationship Id="rId456" Type="http://schemas.openxmlformats.org/officeDocument/2006/relationships/image" Target="media/image167.wmf" /><Relationship Id="rId457" Type="http://schemas.openxmlformats.org/officeDocument/2006/relationships/oleObject" Target="embeddings/oleObject285.bin" /><Relationship Id="rId458" Type="http://schemas.openxmlformats.org/officeDocument/2006/relationships/oleObject" Target="embeddings/oleObject286.bin" /><Relationship Id="rId459" Type="http://schemas.openxmlformats.org/officeDocument/2006/relationships/oleObject" Target="embeddings/oleObject287.bin" /><Relationship Id="rId46" Type="http://schemas.openxmlformats.org/officeDocument/2006/relationships/image" Target="media/image16.png" /><Relationship Id="rId460" Type="http://schemas.openxmlformats.org/officeDocument/2006/relationships/image" Target="media/image168.wmf" /><Relationship Id="rId461" Type="http://schemas.openxmlformats.org/officeDocument/2006/relationships/oleObject" Target="embeddings/oleObject288.bin" /><Relationship Id="rId462" Type="http://schemas.openxmlformats.org/officeDocument/2006/relationships/image" Target="media/image169.wmf" /><Relationship Id="rId463" Type="http://schemas.openxmlformats.org/officeDocument/2006/relationships/oleObject" Target="embeddings/oleObject289.bin" /><Relationship Id="rId464" Type="http://schemas.openxmlformats.org/officeDocument/2006/relationships/image" Target="media/image170.png" /><Relationship Id="rId465" Type="http://schemas.openxmlformats.org/officeDocument/2006/relationships/image" Target="media/image171.wmf" /><Relationship Id="rId466" Type="http://schemas.openxmlformats.org/officeDocument/2006/relationships/oleObject" Target="embeddings/oleObject290.bin" /><Relationship Id="rId467" Type="http://schemas.openxmlformats.org/officeDocument/2006/relationships/image" Target="media/image172.wmf" /><Relationship Id="rId468" Type="http://schemas.openxmlformats.org/officeDocument/2006/relationships/oleObject" Target="embeddings/oleObject291.bin" /><Relationship Id="rId469" Type="http://schemas.openxmlformats.org/officeDocument/2006/relationships/image" Target="media/image173.wmf" /><Relationship Id="rId47" Type="http://schemas.openxmlformats.org/officeDocument/2006/relationships/oleObject" Target="embeddings/oleObject26.bin" /><Relationship Id="rId470" Type="http://schemas.openxmlformats.org/officeDocument/2006/relationships/oleObject" Target="embeddings/oleObject292.bin" /><Relationship Id="rId471" Type="http://schemas.openxmlformats.org/officeDocument/2006/relationships/oleObject" Target="embeddings/oleObject293.bin" /><Relationship Id="rId472" Type="http://schemas.openxmlformats.org/officeDocument/2006/relationships/image" Target="media/image174.wmf" /><Relationship Id="rId473" Type="http://schemas.openxmlformats.org/officeDocument/2006/relationships/oleObject" Target="embeddings/oleObject294.bin" /><Relationship Id="rId474" Type="http://schemas.openxmlformats.org/officeDocument/2006/relationships/oleObject" Target="embeddings/oleObject295.bin" /><Relationship Id="rId475" Type="http://schemas.openxmlformats.org/officeDocument/2006/relationships/image" Target="media/image175.wmf" /><Relationship Id="rId476" Type="http://schemas.openxmlformats.org/officeDocument/2006/relationships/oleObject" Target="embeddings/oleObject296.bin" /><Relationship Id="rId477" Type="http://schemas.openxmlformats.org/officeDocument/2006/relationships/image" Target="media/image176.wmf" /><Relationship Id="rId478" Type="http://schemas.openxmlformats.org/officeDocument/2006/relationships/oleObject" Target="embeddings/oleObject297.bin" /><Relationship Id="rId479" Type="http://schemas.openxmlformats.org/officeDocument/2006/relationships/image" Target="media/image177.wmf" /><Relationship Id="rId48" Type="http://schemas.openxmlformats.org/officeDocument/2006/relationships/oleObject" Target="embeddings/oleObject27.bin" /><Relationship Id="rId480" Type="http://schemas.openxmlformats.org/officeDocument/2006/relationships/oleObject" Target="embeddings/oleObject298.bin" /><Relationship Id="rId481" Type="http://schemas.openxmlformats.org/officeDocument/2006/relationships/image" Target="media/image178.wmf" /><Relationship Id="rId482" Type="http://schemas.openxmlformats.org/officeDocument/2006/relationships/oleObject" Target="embeddings/oleObject299.bin" /><Relationship Id="rId483" Type="http://schemas.openxmlformats.org/officeDocument/2006/relationships/oleObject" Target="embeddings/oleObject300.bin" /><Relationship Id="rId484" Type="http://schemas.openxmlformats.org/officeDocument/2006/relationships/oleObject" Target="embeddings/oleObject301.bin" /><Relationship Id="rId485" Type="http://schemas.openxmlformats.org/officeDocument/2006/relationships/oleObject" Target="embeddings/oleObject302.bin" /><Relationship Id="rId486" Type="http://schemas.openxmlformats.org/officeDocument/2006/relationships/oleObject" Target="embeddings/oleObject303.bin" /><Relationship Id="rId487" Type="http://schemas.openxmlformats.org/officeDocument/2006/relationships/image" Target="media/image179.wmf" /><Relationship Id="rId488" Type="http://schemas.openxmlformats.org/officeDocument/2006/relationships/oleObject" Target="embeddings/oleObject304.bin" /><Relationship Id="rId489" Type="http://schemas.openxmlformats.org/officeDocument/2006/relationships/oleObject" Target="embeddings/oleObject305.bin" /><Relationship Id="rId49" Type="http://schemas.openxmlformats.org/officeDocument/2006/relationships/oleObject" Target="embeddings/oleObject28.bin" /><Relationship Id="rId490" Type="http://schemas.openxmlformats.org/officeDocument/2006/relationships/oleObject" Target="embeddings/oleObject306.bin" /><Relationship Id="rId491" Type="http://schemas.openxmlformats.org/officeDocument/2006/relationships/oleObject" Target="embeddings/oleObject307.bin" /><Relationship Id="rId492" Type="http://schemas.openxmlformats.org/officeDocument/2006/relationships/image" Target="media/image180.wmf" /><Relationship Id="rId493" Type="http://schemas.openxmlformats.org/officeDocument/2006/relationships/oleObject" Target="embeddings/oleObject308.bin" /><Relationship Id="rId494" Type="http://schemas.openxmlformats.org/officeDocument/2006/relationships/oleObject" Target="embeddings/oleObject309.bin" /><Relationship Id="rId495" Type="http://schemas.openxmlformats.org/officeDocument/2006/relationships/oleObject" Target="embeddings/oleObject310.bin" /><Relationship Id="rId496" Type="http://schemas.openxmlformats.org/officeDocument/2006/relationships/image" Target="media/image181.wmf" /><Relationship Id="rId497" Type="http://schemas.openxmlformats.org/officeDocument/2006/relationships/oleObject" Target="embeddings/oleObject311.bin" /><Relationship Id="rId498" Type="http://schemas.openxmlformats.org/officeDocument/2006/relationships/image" Target="media/image182.wmf" /><Relationship Id="rId499" Type="http://schemas.openxmlformats.org/officeDocument/2006/relationships/oleObject" Target="embeddings/oleObject312.bin" /><Relationship Id="rId5" Type="http://schemas.openxmlformats.org/officeDocument/2006/relationships/customXml" Target="../customXml/item2.xml" /><Relationship Id="rId50" Type="http://schemas.openxmlformats.org/officeDocument/2006/relationships/image" Target="media/image17.png" /><Relationship Id="rId500" Type="http://schemas.openxmlformats.org/officeDocument/2006/relationships/oleObject" Target="embeddings/oleObject313.bin" /><Relationship Id="rId501" Type="http://schemas.openxmlformats.org/officeDocument/2006/relationships/image" Target="media/image183.wmf" /><Relationship Id="rId502" Type="http://schemas.openxmlformats.org/officeDocument/2006/relationships/oleObject" Target="embeddings/oleObject314.bin" /><Relationship Id="rId503" Type="http://schemas.openxmlformats.org/officeDocument/2006/relationships/oleObject" Target="embeddings/oleObject315.bin" /><Relationship Id="rId504" Type="http://schemas.openxmlformats.org/officeDocument/2006/relationships/oleObject" Target="embeddings/oleObject316.bin" /><Relationship Id="rId505" Type="http://schemas.openxmlformats.org/officeDocument/2006/relationships/oleObject" Target="embeddings/oleObject317.bin" /><Relationship Id="rId506" Type="http://schemas.openxmlformats.org/officeDocument/2006/relationships/image" Target="media/image184.wmf" /><Relationship Id="rId507" Type="http://schemas.openxmlformats.org/officeDocument/2006/relationships/oleObject" Target="embeddings/oleObject318.bin" /><Relationship Id="rId508" Type="http://schemas.openxmlformats.org/officeDocument/2006/relationships/image" Target="media/image185.wmf" /><Relationship Id="rId509" Type="http://schemas.openxmlformats.org/officeDocument/2006/relationships/oleObject" Target="embeddings/oleObject319.bin" /><Relationship Id="rId51" Type="http://schemas.openxmlformats.org/officeDocument/2006/relationships/oleObject" Target="embeddings/oleObject29.bin" /><Relationship Id="rId510" Type="http://schemas.openxmlformats.org/officeDocument/2006/relationships/image" Target="media/image186.wmf" /><Relationship Id="rId511" Type="http://schemas.openxmlformats.org/officeDocument/2006/relationships/oleObject" Target="embeddings/oleObject320.bin" /><Relationship Id="rId512" Type="http://schemas.openxmlformats.org/officeDocument/2006/relationships/image" Target="media/image187.wmf" /><Relationship Id="rId513" Type="http://schemas.openxmlformats.org/officeDocument/2006/relationships/oleObject" Target="embeddings/oleObject321.bin" /><Relationship Id="rId514" Type="http://schemas.openxmlformats.org/officeDocument/2006/relationships/image" Target="media/image188.wmf" /><Relationship Id="rId515" Type="http://schemas.openxmlformats.org/officeDocument/2006/relationships/oleObject" Target="embeddings/oleObject322.bin" /><Relationship Id="rId516" Type="http://schemas.openxmlformats.org/officeDocument/2006/relationships/image" Target="media/image189.wmf" /><Relationship Id="rId517" Type="http://schemas.openxmlformats.org/officeDocument/2006/relationships/oleObject" Target="embeddings/oleObject323.bin" /><Relationship Id="rId518" Type="http://schemas.openxmlformats.org/officeDocument/2006/relationships/image" Target="media/image190.wmf" /><Relationship Id="rId519" Type="http://schemas.openxmlformats.org/officeDocument/2006/relationships/oleObject" Target="embeddings/oleObject324.bin" /><Relationship Id="rId52" Type="http://schemas.openxmlformats.org/officeDocument/2006/relationships/image" Target="media/image18.png" /><Relationship Id="rId520" Type="http://schemas.openxmlformats.org/officeDocument/2006/relationships/oleObject" Target="embeddings/oleObject325.bin" /><Relationship Id="rId521" Type="http://schemas.openxmlformats.org/officeDocument/2006/relationships/oleObject" Target="embeddings/oleObject326.bin" /><Relationship Id="rId522" Type="http://schemas.openxmlformats.org/officeDocument/2006/relationships/oleObject" Target="embeddings/oleObject327.bin" /><Relationship Id="rId523" Type="http://schemas.openxmlformats.org/officeDocument/2006/relationships/oleObject" Target="embeddings/oleObject328.bin" /><Relationship Id="rId524" Type="http://schemas.openxmlformats.org/officeDocument/2006/relationships/oleObject" Target="embeddings/oleObject329.bin" /><Relationship Id="rId525" Type="http://schemas.openxmlformats.org/officeDocument/2006/relationships/oleObject" Target="embeddings/oleObject330.bin" /><Relationship Id="rId526" Type="http://schemas.openxmlformats.org/officeDocument/2006/relationships/oleObject" Target="embeddings/oleObject331.bin" /><Relationship Id="rId527" Type="http://schemas.openxmlformats.org/officeDocument/2006/relationships/oleObject" Target="embeddings/oleObject332.bin" /><Relationship Id="rId528" Type="http://schemas.openxmlformats.org/officeDocument/2006/relationships/oleObject" Target="embeddings/oleObject333.bin" /><Relationship Id="rId529" Type="http://schemas.openxmlformats.org/officeDocument/2006/relationships/oleObject" Target="embeddings/oleObject334.bin" /><Relationship Id="rId53" Type="http://schemas.openxmlformats.org/officeDocument/2006/relationships/image" Target="media/image19.wmf" /><Relationship Id="rId530" Type="http://schemas.openxmlformats.org/officeDocument/2006/relationships/oleObject" Target="embeddings/oleObject335.bin" /><Relationship Id="rId531" Type="http://schemas.openxmlformats.org/officeDocument/2006/relationships/oleObject" Target="embeddings/oleObject336.bin" /><Relationship Id="rId532" Type="http://schemas.openxmlformats.org/officeDocument/2006/relationships/image" Target="media/image191.wmf" /><Relationship Id="rId533" Type="http://schemas.openxmlformats.org/officeDocument/2006/relationships/oleObject" Target="embeddings/oleObject337.bin" /><Relationship Id="rId534" Type="http://schemas.openxmlformats.org/officeDocument/2006/relationships/oleObject" Target="embeddings/oleObject338.bin" /><Relationship Id="rId535" Type="http://schemas.openxmlformats.org/officeDocument/2006/relationships/oleObject" Target="embeddings/oleObject339.bin" /><Relationship Id="rId536" Type="http://schemas.openxmlformats.org/officeDocument/2006/relationships/oleObject" Target="embeddings/oleObject340.bin" /><Relationship Id="rId537" Type="http://schemas.openxmlformats.org/officeDocument/2006/relationships/oleObject" Target="embeddings/oleObject341.bin" /><Relationship Id="rId538" Type="http://schemas.openxmlformats.org/officeDocument/2006/relationships/oleObject" Target="embeddings/oleObject342.bin" /><Relationship Id="rId539" Type="http://schemas.openxmlformats.org/officeDocument/2006/relationships/oleObject" Target="embeddings/oleObject343.bin" /><Relationship Id="rId54" Type="http://schemas.openxmlformats.org/officeDocument/2006/relationships/oleObject" Target="embeddings/oleObject30.bin" /><Relationship Id="rId540" Type="http://schemas.openxmlformats.org/officeDocument/2006/relationships/oleObject" Target="embeddings/oleObject344.bin" /><Relationship Id="rId541" Type="http://schemas.openxmlformats.org/officeDocument/2006/relationships/oleObject" Target="embeddings/oleObject345.bin" /><Relationship Id="rId542" Type="http://schemas.openxmlformats.org/officeDocument/2006/relationships/oleObject" Target="embeddings/oleObject346.bin" /><Relationship Id="rId543" Type="http://schemas.openxmlformats.org/officeDocument/2006/relationships/oleObject" Target="embeddings/oleObject347.bin" /><Relationship Id="rId544" Type="http://schemas.openxmlformats.org/officeDocument/2006/relationships/oleObject" Target="embeddings/oleObject348.bin" /><Relationship Id="rId545" Type="http://schemas.openxmlformats.org/officeDocument/2006/relationships/oleObject" Target="embeddings/oleObject349.bin" /><Relationship Id="rId546" Type="http://schemas.openxmlformats.org/officeDocument/2006/relationships/oleObject" Target="embeddings/oleObject350.bin" /><Relationship Id="rId547" Type="http://schemas.openxmlformats.org/officeDocument/2006/relationships/oleObject" Target="embeddings/oleObject351.bin" /><Relationship Id="rId548" Type="http://schemas.openxmlformats.org/officeDocument/2006/relationships/oleObject" Target="embeddings/oleObject352.bin" /><Relationship Id="rId549" Type="http://schemas.openxmlformats.org/officeDocument/2006/relationships/oleObject" Target="embeddings/oleObject353.bin" /><Relationship Id="rId55" Type="http://schemas.openxmlformats.org/officeDocument/2006/relationships/image" Target="media/image20.wmf" /><Relationship Id="rId550" Type="http://schemas.openxmlformats.org/officeDocument/2006/relationships/oleObject" Target="embeddings/oleObject354.bin" /><Relationship Id="rId551" Type="http://schemas.openxmlformats.org/officeDocument/2006/relationships/oleObject" Target="embeddings/oleObject355.bin" /><Relationship Id="rId552" Type="http://schemas.openxmlformats.org/officeDocument/2006/relationships/oleObject" Target="embeddings/oleObject356.bin" /><Relationship Id="rId553" Type="http://schemas.openxmlformats.org/officeDocument/2006/relationships/oleObject" Target="embeddings/oleObject357.bin" /><Relationship Id="rId554" Type="http://schemas.openxmlformats.org/officeDocument/2006/relationships/oleObject" Target="embeddings/oleObject358.bin" /><Relationship Id="rId555" Type="http://schemas.openxmlformats.org/officeDocument/2006/relationships/oleObject" Target="embeddings/oleObject359.bin" /><Relationship Id="rId556" Type="http://schemas.openxmlformats.org/officeDocument/2006/relationships/image" Target="media/image192.wmf" /><Relationship Id="rId557" Type="http://schemas.openxmlformats.org/officeDocument/2006/relationships/oleObject" Target="embeddings/oleObject360.bin" /><Relationship Id="rId558" Type="http://schemas.openxmlformats.org/officeDocument/2006/relationships/oleObject" Target="embeddings/oleObject361.bin" /><Relationship Id="rId559" Type="http://schemas.openxmlformats.org/officeDocument/2006/relationships/oleObject" Target="embeddings/oleObject362.bin" /><Relationship Id="rId56" Type="http://schemas.openxmlformats.org/officeDocument/2006/relationships/oleObject" Target="embeddings/oleObject31.bin" /><Relationship Id="rId560" Type="http://schemas.openxmlformats.org/officeDocument/2006/relationships/oleObject" Target="embeddings/oleObject363.bin" /><Relationship Id="rId561" Type="http://schemas.openxmlformats.org/officeDocument/2006/relationships/image" Target="media/image193.wmf" /><Relationship Id="rId562" Type="http://schemas.openxmlformats.org/officeDocument/2006/relationships/oleObject" Target="embeddings/oleObject364.bin" /><Relationship Id="rId563" Type="http://schemas.openxmlformats.org/officeDocument/2006/relationships/oleObject" Target="embeddings/oleObject365.bin" /><Relationship Id="rId564" Type="http://schemas.openxmlformats.org/officeDocument/2006/relationships/oleObject" Target="embeddings/oleObject366.bin" /><Relationship Id="rId565" Type="http://schemas.openxmlformats.org/officeDocument/2006/relationships/oleObject" Target="embeddings/oleObject367.bin" /><Relationship Id="rId566" Type="http://schemas.openxmlformats.org/officeDocument/2006/relationships/image" Target="media/image194.wmf" /><Relationship Id="rId567" Type="http://schemas.openxmlformats.org/officeDocument/2006/relationships/oleObject" Target="embeddings/oleObject368.bin" /><Relationship Id="rId568" Type="http://schemas.openxmlformats.org/officeDocument/2006/relationships/oleObject" Target="embeddings/oleObject369.bin" /><Relationship Id="rId569" Type="http://schemas.openxmlformats.org/officeDocument/2006/relationships/image" Target="media/image195.wmf" /><Relationship Id="rId57" Type="http://schemas.openxmlformats.org/officeDocument/2006/relationships/image" Target="media/image21.wmf" /><Relationship Id="rId570" Type="http://schemas.openxmlformats.org/officeDocument/2006/relationships/oleObject" Target="embeddings/oleObject370.bin" /><Relationship Id="rId571" Type="http://schemas.openxmlformats.org/officeDocument/2006/relationships/oleObject" Target="embeddings/oleObject371.bin" /><Relationship Id="rId572" Type="http://schemas.openxmlformats.org/officeDocument/2006/relationships/oleObject" Target="embeddings/oleObject372.bin" /><Relationship Id="rId573" Type="http://schemas.openxmlformats.org/officeDocument/2006/relationships/oleObject" Target="embeddings/oleObject373.bin" /><Relationship Id="rId574" Type="http://schemas.openxmlformats.org/officeDocument/2006/relationships/oleObject" Target="embeddings/oleObject374.bin" /><Relationship Id="rId575" Type="http://schemas.openxmlformats.org/officeDocument/2006/relationships/image" Target="media/image196.wmf" /><Relationship Id="rId576" Type="http://schemas.openxmlformats.org/officeDocument/2006/relationships/oleObject" Target="embeddings/oleObject375.bin" /><Relationship Id="rId577" Type="http://schemas.openxmlformats.org/officeDocument/2006/relationships/image" Target="media/image197.wmf" /><Relationship Id="rId578" Type="http://schemas.openxmlformats.org/officeDocument/2006/relationships/oleObject" Target="embeddings/oleObject376.bin" /><Relationship Id="rId579" Type="http://schemas.openxmlformats.org/officeDocument/2006/relationships/image" Target="media/image198.wmf" /><Relationship Id="rId58" Type="http://schemas.openxmlformats.org/officeDocument/2006/relationships/oleObject" Target="embeddings/oleObject32.bin" /><Relationship Id="rId580" Type="http://schemas.openxmlformats.org/officeDocument/2006/relationships/oleObject" Target="embeddings/oleObject377.bin" /><Relationship Id="rId581" Type="http://schemas.openxmlformats.org/officeDocument/2006/relationships/image" Target="media/image199.wmf" /><Relationship Id="rId582" Type="http://schemas.openxmlformats.org/officeDocument/2006/relationships/oleObject" Target="embeddings/oleObject378.bin" /><Relationship Id="rId583" Type="http://schemas.openxmlformats.org/officeDocument/2006/relationships/oleObject" Target="embeddings/oleObject379.bin" /><Relationship Id="rId584" Type="http://schemas.openxmlformats.org/officeDocument/2006/relationships/oleObject" Target="embeddings/oleObject380.bin" /><Relationship Id="rId585" Type="http://schemas.openxmlformats.org/officeDocument/2006/relationships/image" Target="media/image200.wmf" /><Relationship Id="rId586" Type="http://schemas.openxmlformats.org/officeDocument/2006/relationships/oleObject" Target="embeddings/oleObject381.bin" /><Relationship Id="rId587" Type="http://schemas.openxmlformats.org/officeDocument/2006/relationships/oleObject" Target="embeddings/oleObject382.bin" /><Relationship Id="rId588" Type="http://schemas.openxmlformats.org/officeDocument/2006/relationships/image" Target="media/image201.wmf" /><Relationship Id="rId589" Type="http://schemas.openxmlformats.org/officeDocument/2006/relationships/oleObject" Target="embeddings/oleObject383.bin" /><Relationship Id="rId59" Type="http://schemas.openxmlformats.org/officeDocument/2006/relationships/oleObject" Target="embeddings/oleObject33.bin" /><Relationship Id="rId590" Type="http://schemas.openxmlformats.org/officeDocument/2006/relationships/image" Target="media/image202.wmf" /><Relationship Id="rId591" Type="http://schemas.openxmlformats.org/officeDocument/2006/relationships/oleObject" Target="embeddings/oleObject384.bin" /><Relationship Id="rId592" Type="http://schemas.openxmlformats.org/officeDocument/2006/relationships/oleObject" Target="embeddings/oleObject385.bin" /><Relationship Id="rId593" Type="http://schemas.openxmlformats.org/officeDocument/2006/relationships/oleObject" Target="embeddings/oleObject386.bin" /><Relationship Id="rId594" Type="http://schemas.openxmlformats.org/officeDocument/2006/relationships/oleObject" Target="embeddings/oleObject387.bin" /><Relationship Id="rId595" Type="http://schemas.openxmlformats.org/officeDocument/2006/relationships/image" Target="media/image203.wmf" /><Relationship Id="rId596" Type="http://schemas.openxmlformats.org/officeDocument/2006/relationships/oleObject" Target="embeddings/oleObject388.bin" /><Relationship Id="rId597" Type="http://schemas.openxmlformats.org/officeDocument/2006/relationships/oleObject" Target="embeddings/oleObject389.bin" /><Relationship Id="rId598" Type="http://schemas.openxmlformats.org/officeDocument/2006/relationships/oleObject" Target="embeddings/oleObject390.bin" /><Relationship Id="rId599" Type="http://schemas.openxmlformats.org/officeDocument/2006/relationships/oleObject" Target="embeddings/oleObject391.bin" /><Relationship Id="rId6" Type="http://schemas.openxmlformats.org/officeDocument/2006/relationships/image" Target="media/image1.wmf" /><Relationship Id="rId60" Type="http://schemas.openxmlformats.org/officeDocument/2006/relationships/oleObject" Target="embeddings/oleObject34.bin" /><Relationship Id="rId600" Type="http://schemas.openxmlformats.org/officeDocument/2006/relationships/oleObject" Target="embeddings/oleObject392.bin" /><Relationship Id="rId601" Type="http://schemas.openxmlformats.org/officeDocument/2006/relationships/oleObject" Target="embeddings/oleObject393.bin" /><Relationship Id="rId602" Type="http://schemas.openxmlformats.org/officeDocument/2006/relationships/oleObject" Target="embeddings/oleObject394.bin" /><Relationship Id="rId603" Type="http://schemas.openxmlformats.org/officeDocument/2006/relationships/oleObject" Target="embeddings/oleObject395.bin" /><Relationship Id="rId604" Type="http://schemas.openxmlformats.org/officeDocument/2006/relationships/oleObject" Target="embeddings/oleObject396.bin" /><Relationship Id="rId605" Type="http://schemas.openxmlformats.org/officeDocument/2006/relationships/oleObject" Target="embeddings/oleObject397.bin" /><Relationship Id="rId606" Type="http://schemas.openxmlformats.org/officeDocument/2006/relationships/oleObject" Target="embeddings/oleObject398.bin" /><Relationship Id="rId607" Type="http://schemas.openxmlformats.org/officeDocument/2006/relationships/image" Target="media/image204.wmf" /><Relationship Id="rId608" Type="http://schemas.openxmlformats.org/officeDocument/2006/relationships/oleObject" Target="embeddings/oleObject399.bin" /><Relationship Id="rId609" Type="http://schemas.openxmlformats.org/officeDocument/2006/relationships/oleObject" Target="embeddings/oleObject400.bin" /><Relationship Id="rId61" Type="http://schemas.openxmlformats.org/officeDocument/2006/relationships/image" Target="media/image22.wmf" /><Relationship Id="rId610" Type="http://schemas.openxmlformats.org/officeDocument/2006/relationships/oleObject" Target="embeddings/oleObject401.bin" /><Relationship Id="rId611" Type="http://schemas.openxmlformats.org/officeDocument/2006/relationships/oleObject" Target="embeddings/oleObject402.bin" /><Relationship Id="rId612" Type="http://schemas.openxmlformats.org/officeDocument/2006/relationships/oleObject" Target="embeddings/oleObject403.bin" /><Relationship Id="rId613" Type="http://schemas.openxmlformats.org/officeDocument/2006/relationships/oleObject" Target="embeddings/oleObject404.bin" /><Relationship Id="rId614" Type="http://schemas.openxmlformats.org/officeDocument/2006/relationships/oleObject" Target="embeddings/oleObject405.bin" /><Relationship Id="rId615" Type="http://schemas.openxmlformats.org/officeDocument/2006/relationships/oleObject" Target="embeddings/oleObject406.bin" /><Relationship Id="rId616" Type="http://schemas.openxmlformats.org/officeDocument/2006/relationships/oleObject" Target="embeddings/oleObject407.bin" /><Relationship Id="rId617" Type="http://schemas.openxmlformats.org/officeDocument/2006/relationships/oleObject" Target="embeddings/oleObject408.bin" /><Relationship Id="rId618" Type="http://schemas.openxmlformats.org/officeDocument/2006/relationships/oleObject" Target="embeddings/oleObject409.bin" /><Relationship Id="rId619" Type="http://schemas.openxmlformats.org/officeDocument/2006/relationships/oleObject" Target="embeddings/oleObject410.bin" /><Relationship Id="rId62" Type="http://schemas.openxmlformats.org/officeDocument/2006/relationships/oleObject" Target="embeddings/oleObject35.bin" /><Relationship Id="rId620" Type="http://schemas.openxmlformats.org/officeDocument/2006/relationships/oleObject" Target="embeddings/oleObject411.bin" /><Relationship Id="rId621" Type="http://schemas.openxmlformats.org/officeDocument/2006/relationships/oleObject" Target="embeddings/oleObject412.bin" /><Relationship Id="rId622" Type="http://schemas.openxmlformats.org/officeDocument/2006/relationships/oleObject" Target="embeddings/oleObject413.bin" /><Relationship Id="rId623" Type="http://schemas.openxmlformats.org/officeDocument/2006/relationships/oleObject" Target="embeddings/oleObject414.bin" /><Relationship Id="rId624" Type="http://schemas.openxmlformats.org/officeDocument/2006/relationships/oleObject" Target="embeddings/oleObject415.bin" /><Relationship Id="rId625" Type="http://schemas.openxmlformats.org/officeDocument/2006/relationships/oleObject" Target="embeddings/oleObject416.bin" /><Relationship Id="rId626" Type="http://schemas.openxmlformats.org/officeDocument/2006/relationships/oleObject" Target="embeddings/oleObject417.bin" /><Relationship Id="rId627" Type="http://schemas.openxmlformats.org/officeDocument/2006/relationships/oleObject" Target="embeddings/oleObject418.bin" /><Relationship Id="rId628" Type="http://schemas.openxmlformats.org/officeDocument/2006/relationships/theme" Target="theme/theme1.xml" /><Relationship Id="rId629" Type="http://schemas.openxmlformats.org/officeDocument/2006/relationships/styles" Target="styles.xml" /><Relationship Id="rId63" Type="http://schemas.openxmlformats.org/officeDocument/2006/relationships/image" Target="media/image23.wmf" /><Relationship Id="rId64" Type="http://schemas.openxmlformats.org/officeDocument/2006/relationships/oleObject" Target="embeddings/oleObject36.bin" /><Relationship Id="rId65" Type="http://schemas.openxmlformats.org/officeDocument/2006/relationships/image" Target="media/image24.wmf" /><Relationship Id="rId66" Type="http://schemas.openxmlformats.org/officeDocument/2006/relationships/oleObject" Target="embeddings/oleObject37.bin" /><Relationship Id="rId67" Type="http://schemas.openxmlformats.org/officeDocument/2006/relationships/image" Target="media/image25.wmf" /><Relationship Id="rId68" Type="http://schemas.openxmlformats.org/officeDocument/2006/relationships/oleObject" Target="embeddings/oleObject38.bin" /><Relationship Id="rId69" Type="http://schemas.openxmlformats.org/officeDocument/2006/relationships/image" Target="media/image26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9.bin" /><Relationship Id="rId71" Type="http://schemas.openxmlformats.org/officeDocument/2006/relationships/image" Target="media/image27.wmf" /><Relationship Id="rId72" Type="http://schemas.openxmlformats.org/officeDocument/2006/relationships/oleObject" Target="embeddings/oleObject40.bin" /><Relationship Id="rId73" Type="http://schemas.openxmlformats.org/officeDocument/2006/relationships/image" Target="media/image28.wmf" /><Relationship Id="rId74" Type="http://schemas.openxmlformats.org/officeDocument/2006/relationships/oleObject" Target="embeddings/oleObject41.bin" /><Relationship Id="rId75" Type="http://schemas.openxmlformats.org/officeDocument/2006/relationships/image" Target="media/image29.wmf" /><Relationship Id="rId76" Type="http://schemas.openxmlformats.org/officeDocument/2006/relationships/oleObject" Target="embeddings/oleObject42.bin" /><Relationship Id="rId77" Type="http://schemas.openxmlformats.org/officeDocument/2006/relationships/image" Target="media/image30.wmf" /><Relationship Id="rId78" Type="http://schemas.openxmlformats.org/officeDocument/2006/relationships/oleObject" Target="embeddings/oleObject43.bin" /><Relationship Id="rId79" Type="http://schemas.openxmlformats.org/officeDocument/2006/relationships/image" Target="media/image31.wmf" /><Relationship Id="rId8" Type="http://schemas.openxmlformats.org/officeDocument/2006/relationships/image" Target="media/image2.wmf" /><Relationship Id="rId80" Type="http://schemas.openxmlformats.org/officeDocument/2006/relationships/oleObject" Target="embeddings/oleObject44.bin" /><Relationship Id="rId81" Type="http://schemas.openxmlformats.org/officeDocument/2006/relationships/image" Target="media/image32.wmf" /><Relationship Id="rId82" Type="http://schemas.openxmlformats.org/officeDocument/2006/relationships/oleObject" Target="embeddings/oleObject45.bin" /><Relationship Id="rId83" Type="http://schemas.openxmlformats.org/officeDocument/2006/relationships/image" Target="media/image33.wmf" /><Relationship Id="rId84" Type="http://schemas.openxmlformats.org/officeDocument/2006/relationships/oleObject" Target="embeddings/oleObject46.bin" /><Relationship Id="rId85" Type="http://schemas.openxmlformats.org/officeDocument/2006/relationships/image" Target="media/image34.wmf" /><Relationship Id="rId86" Type="http://schemas.openxmlformats.org/officeDocument/2006/relationships/oleObject" Target="embeddings/oleObject47.bin" /><Relationship Id="rId87" Type="http://schemas.openxmlformats.org/officeDocument/2006/relationships/oleObject" Target="embeddings/oleObject48.bin" /><Relationship Id="rId88" Type="http://schemas.openxmlformats.org/officeDocument/2006/relationships/image" Target="media/image35.wmf" /><Relationship Id="rId89" Type="http://schemas.openxmlformats.org/officeDocument/2006/relationships/oleObject" Target="embeddings/oleObject49.bin" /><Relationship Id="rId9" Type="http://schemas.openxmlformats.org/officeDocument/2006/relationships/oleObject" Target="embeddings/oleObject2.bin" /><Relationship Id="rId90" Type="http://schemas.openxmlformats.org/officeDocument/2006/relationships/image" Target="media/image36.wmf" /><Relationship Id="rId91" Type="http://schemas.openxmlformats.org/officeDocument/2006/relationships/oleObject" Target="embeddings/oleObject50.bin" /><Relationship Id="rId92" Type="http://schemas.openxmlformats.org/officeDocument/2006/relationships/image" Target="media/image37.wmf" /><Relationship Id="rId93" Type="http://schemas.openxmlformats.org/officeDocument/2006/relationships/oleObject" Target="embeddings/oleObject51.bin" /><Relationship Id="rId94" Type="http://schemas.openxmlformats.org/officeDocument/2006/relationships/image" Target="media/image38.wmf" /><Relationship Id="rId95" Type="http://schemas.openxmlformats.org/officeDocument/2006/relationships/oleObject" Target="embeddings/oleObject52.bin" /><Relationship Id="rId96" Type="http://schemas.openxmlformats.org/officeDocument/2006/relationships/image" Target="media/image39.wmf" /><Relationship Id="rId97" Type="http://schemas.openxmlformats.org/officeDocument/2006/relationships/oleObject" Target="embeddings/oleObject53.bin" /><Relationship Id="rId98" Type="http://schemas.openxmlformats.org/officeDocument/2006/relationships/oleObject" Target="embeddings/oleObject54.bin" /><Relationship Id="rId99" Type="http://schemas.openxmlformats.org/officeDocument/2006/relationships/oleObject" Target="embeddings/oleObject55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70695d4c-67e3-4fe0-83be-2045a2d9eb3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