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p>
      <w:pPr>
        <w:spacing w:line="36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机密★启用前</w:t>
      </w:r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b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sz w:val="28"/>
          <w:szCs w:val="28"/>
        </w:rPr>
        <w:t>2024年湖北省普通高中学业水平选择性考试</w:t>
      </w:r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化学</w:t>
      </w:r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本试卷共8页，19题。主卷满分100分。考试用时75分钟</w:t>
      </w:r>
      <w:bookmarkStart w:id="0" w:name="_GoBack"/>
      <w:bookmarkEnd w:id="0"/>
      <w:r>
        <w:rPr>
          <w:rFonts w:ascii="Times New Roman" w:eastAsia="宋体" w:hAnsi="Times New Roman" w:cs="Times New Roman" w:hint="default"/>
          <w:b/>
          <w:sz w:val="21"/>
          <w:szCs w:val="21"/>
        </w:rPr>
        <w:t>。</w:t>
      </w:r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★祝考试顺利★</w:t>
      </w:r>
    </w:p>
    <w:p>
      <w:pPr>
        <w:spacing w:line="360" w:lineRule="auto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注意事项：</w:t>
      </w:r>
    </w:p>
    <w:p>
      <w:pPr>
        <w:spacing w:line="360" w:lineRule="auto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1．答题前，先将自己的姓名、准考证号、考场号、座位号填写在试卷和答题卡上，并认真核准准考证号条形码上的以上信息，将条形码粘贴在答题卡上的指定位置。</w:t>
      </w:r>
    </w:p>
    <w:p>
      <w:pPr>
        <w:spacing w:line="360" w:lineRule="auto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2．请按题号顺序在答题卡上各题目的答题区域内作答，写在试卷、草稿纸和答题卡上的非答题区域均无效。</w:t>
      </w:r>
    </w:p>
    <w:p>
      <w:pPr>
        <w:spacing w:line="360" w:lineRule="auto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3．选择题用2B铅笔在答题卡上把所选答案的标号涂黑；非选择题用黑色签字笔在答题卡上作答；字体工整，笔迹清楚。</w:t>
      </w:r>
    </w:p>
    <w:p>
      <w:pPr>
        <w:spacing w:line="360" w:lineRule="auto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4．考试结束后，请将试卷和答题卡一并上交。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可能用到的相对原子质量：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2pt;height:14.05pt" o:ole="" coordsize="21600,21600" o:preferrelative="t" filled="f" stroked="f">
            <v:stroke joinstyle="miter"/>
            <v:imagedata r:id="rId4" o:title=""/>
            <o:lock v:ext="edit" aspectratio="t"/>
            <w10:anchorlock/>
          </v:shape>
          <o:OLEObject Type="Embed" ProgID="Equation.DSMT4" ShapeID="_x0000_i1025" DrawAspect="Content" ObjectID="_1468075725" r:id="rId5"/>
        </w:object>
      </w:r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b/>
          <w:sz w:val="21"/>
          <w:szCs w:val="21"/>
          <w:u w:val="dotted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  <w:u w:val="dotted"/>
        </w:rPr>
        <w:t>本卷涉及的实验均须在专业人士指导和安</w:t>
      </w:r>
      <w:r>
        <w:rPr>
          <w:rFonts w:ascii="Times New Roman" w:hAnsi="Times New Roman" w:cs="Times New Roman" w:hint="eastAsia"/>
          <w:b/>
          <w:sz w:val="21"/>
          <w:szCs w:val="21"/>
          <w:u w:val="dotted"/>
          <w:lang w:val="en-US" w:eastAsia="zh-CN"/>
        </w:rPr>
        <w:t>全</w:t>
      </w:r>
      <w:r>
        <w:rPr>
          <w:rFonts w:ascii="Times New Roman" w:eastAsia="宋体" w:hAnsi="Times New Roman" w:cs="Times New Roman" w:hint="default"/>
          <w:b/>
          <w:sz w:val="21"/>
          <w:szCs w:val="21"/>
          <w:u w:val="dotted"/>
        </w:rPr>
        <w:t>得到充分保障的条件下完成。</w:t>
      </w:r>
    </w:p>
    <w:p>
      <w:pPr>
        <w:spacing w:line="360" w:lineRule="auto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一、选择题：本题共15小题，每小题3分，共45分。在每小题给出的四个选项中，只有一项是符合题目要求的。</w:t>
      </w:r>
    </w:p>
    <w:p>
      <w:pPr>
        <w:spacing w:line="36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1．劳动人民的发明创造是中华优秀传统文化的组成部分。下列化学原理描述错误的是（    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4221"/>
        <w:gridCol w:w="243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发明</w:t>
            </w:r>
          </w:p>
        </w:tc>
        <w:tc>
          <w:tcPr>
            <w:tcW w:w="4221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关键操作</w:t>
            </w:r>
          </w:p>
        </w:tc>
        <w:tc>
          <w:tcPr>
            <w:tcW w:w="243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化学原理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A</w:t>
            </w:r>
          </w:p>
        </w:tc>
        <w:tc>
          <w:tcPr>
            <w:tcW w:w="212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制墨</w:t>
            </w:r>
          </w:p>
        </w:tc>
        <w:tc>
          <w:tcPr>
            <w:tcW w:w="4221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松木在窑内焖烧</w:t>
            </w:r>
          </w:p>
        </w:tc>
        <w:tc>
          <w:tcPr>
            <w:tcW w:w="243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发生不完全燃烧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B</w:t>
            </w:r>
          </w:p>
        </w:tc>
        <w:tc>
          <w:tcPr>
            <w:tcW w:w="212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陶瓷</w:t>
            </w:r>
          </w:p>
        </w:tc>
        <w:tc>
          <w:tcPr>
            <w:tcW w:w="4221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黏土高温烧结</w:t>
            </w:r>
          </w:p>
        </w:tc>
        <w:tc>
          <w:tcPr>
            <w:tcW w:w="243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形成新的化学键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W w:w="212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造纸</w:t>
            </w:r>
          </w:p>
        </w:tc>
        <w:tc>
          <w:tcPr>
            <w:tcW w:w="4221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草木灰水浸泡树皮</w:t>
            </w:r>
          </w:p>
        </w:tc>
        <w:tc>
          <w:tcPr>
            <w:tcW w:w="243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促进纤维素溶解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212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火药</w:t>
            </w:r>
          </w:p>
        </w:tc>
        <w:tc>
          <w:tcPr>
            <w:tcW w:w="4221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硫黄、硝石和木炭混合，点燃</w:t>
            </w:r>
          </w:p>
        </w:tc>
        <w:tc>
          <w:tcPr>
            <w:tcW w:w="243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发生氧化还原反应</w:t>
            </w:r>
          </w:p>
        </w:tc>
      </w:tr>
    </w:tbl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A．A         B．B         C．C         D．D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2．2024年5月8日，我国第三艘航空母舰福建舰顺利完成首次海试。舰体表面需要采取有效的防锈措施，下列防锈措施中不形成表面钝化膜的是（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A．发蓝处理        B．阳极氧化         C．表面渗镀         D．喷涂油漆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3．关于物质的分离、提纯，下列说法错误的是（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A．蒸馏法分离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26" type="#_x0000_t75" style="width:39.85pt;height:18.1pt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6" DrawAspect="Content" ObjectID="_1468075726" r:id="rId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27" type="#_x0000_t75" style="width:27.6pt;height:18.1pt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7" DrawAspect="Content" ObjectID="_1468075727" r:id="rId9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B．过滤法分离苯酚和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28" type="#_x0000_t75" style="width:47.1pt;height:18.1pt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8" DrawAspect="Content" ObjectID="_1468075728" r:id="rId1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C．萃取和柱色谱法从青蒿中提取分离青蒿素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D．重结晶法提纯含有少量食盐和泥沙的苯甲酸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4．化学用语可以表达化学过程，下列化学用语表达错误的是（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A．用电子式表示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29" type="#_x0000_t75" style="width:18.55pt;height:18.1pt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9" DrawAspect="Content" ObjectID="_1468075729" r:id="rId1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的形成：</w:t>
      </w:r>
      <w:r>
        <w:rPr>
          <w:rFonts w:ascii="Times New Roman" w:eastAsia="宋体" w:hAnsi="Times New Roman" w:cs="Times New Roman" w:hint="default"/>
          <w:position w:val="-36"/>
          <w:sz w:val="21"/>
          <w:szCs w:val="21"/>
        </w:rPr>
        <w:object>
          <v:shape id="_x0000_i1030" type="#_x0000_t75" style="width:104.15pt;height:43.9pt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30" DrawAspect="Content" ObjectID="_1468075730" r:id="rId15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B．亚铜氨溶液除去合成氨原料气中的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31" type="#_x0000_t75" style="width:20.4pt;height:14.05pt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1" DrawAspect="Content" ObjectID="_1468075731" r:id="rId1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：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032" type="#_x0000_t75" style="width:240.45pt;height:24.9pt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2" DrawAspect="Content" ObjectID="_1468075732" r:id="rId19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C．用电子云轮廓图示意</w:t>
      </w:r>
      <w:r>
        <w:rPr>
          <w:rFonts w:ascii="Times New Roman" w:eastAsia="宋体" w:hAnsi="Times New Roman" w:cs="Times New Roman" w:hint="default"/>
          <w:position w:val="-10"/>
          <w:sz w:val="21"/>
          <w:szCs w:val="21"/>
        </w:rPr>
        <w:object>
          <v:shape id="_x0000_i1033" type="#_x0000_t75" style="width:25.8pt;height:13.15pt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3" DrawAspect="Content" ObjectID="_1468075733" r:id="rId2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键的形成：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3620770" cy="56705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1024" cy="567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D．制备芳纶纤维凯芙拉：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3459480" cy="4984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0655" cy="499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4271645" cy="5734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2077" cy="573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5．基本概念和理论是化学思维的基石。下列叙述错误的是（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34" type="#_x0000_t75" style="width:42.1pt;height:14.05pt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4" DrawAspect="Content" ObjectID="_1468075734" r:id="rId2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理论认为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35" type="#_x0000_t75" style="width:42.1pt;height:14.05pt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模型与分子的空间结构相同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B．元素性质随着原子序数递增而呈周期性变化的规律称为元素周期律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C．泡利原理认为一个原子轨道内最多只能容纳两个自旋相反的电子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position w:val="-10"/>
          <w:sz w:val="21"/>
          <w:szCs w:val="21"/>
        </w:rPr>
        <w:object>
          <v:shape id="_x0000_i1036" type="#_x0000_t75" style="width:18.1pt;height:18.1pt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杂化轨道由1个s轨道和3个p轨道混杂而成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6．鹰爪甲素（如图）可从治疗疟疾的有效药物鹰爪根中分离得到。下列说法错误的是（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075055" cy="85661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40" cy="857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A．有5个手性碳                       B．在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37" type="#_x0000_t75" style="width:33.05pt;height:14.05pt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7" DrawAspect="Content" ObjectID="_1468075737" r:id="rId3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条件下干燥样品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C．同分异构体的结构中不可能含有苯环   D．红外光谱中出现了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38" type="#_x0000_t75" style="width:47.55pt;height:16.3pt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8" DrawAspect="Content" ObjectID="_1468075738" r:id="rId3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以上的吸收峰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7．过量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39" type="#_x0000_t75" style="width:22.65pt;height:18.1pt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39" DrawAspect="Content" ObjectID="_1468075739" r:id="rId3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与以下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40" type="#_x0000_t75" style="width:53.9pt;height:16.3pt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DSMT4" ShapeID="_x0000_i1040" DrawAspect="Content" ObjectID="_1468075740" r:id="rId3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的溶液反应，下列总反应方程式错误的是（    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391"/>
        <w:gridCol w:w="2659"/>
        <w:gridCol w:w="52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溶液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现象</w:t>
            </w:r>
          </w:p>
        </w:tc>
        <w:tc>
          <w:tcPr>
            <w:tcW w:w="52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化学方程式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A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position w:val="-12"/>
                <w:sz w:val="21"/>
                <w:szCs w:val="21"/>
              </w:rPr>
              <w:object>
                <v:shape id="_x0000_i1041" type="#_x0000_t75" style="width:29pt;height:18.1pt" o:ole="" coordsize="21600,21600" o:preferrelative="t" filled="f" stroked="f">
                  <v:stroke joinstyle="miter"/>
                  <v:imagedata r:id="rId39" o:title=""/>
                  <o:lock v:ext="edit" aspectratio="t"/>
                  <w10:anchorlock/>
                </v:shape>
                <o:OLEObject Type="Embed" ProgID="Equation.DSMT4" ShapeID="_x0000_i1041" DrawAspect="Content" ObjectID="_1468075741" r:id="rId40"/>
              </w:objec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产生淡黄色沉淀</w:t>
            </w:r>
          </w:p>
        </w:tc>
        <w:tc>
          <w:tcPr>
            <w:tcW w:w="5266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position w:val="-34"/>
                <w:sz w:val="21"/>
                <w:szCs w:val="21"/>
              </w:rPr>
              <w:object>
                <v:shape id="_x0000_i1042" type="#_x0000_t75" style="width:173pt;height:39.85pt" o:ole="" coordsize="21600,21600" o:preferrelative="t" filled="f" stroked="f">
                  <v:stroke joinstyle="miter"/>
                  <v:imagedata r:id="rId41" o:title=""/>
                  <o:lock v:ext="edit" aspectratio="t"/>
                  <w10:anchorlock/>
                </v:shape>
                <o:OLEObject Type="Embed" ProgID="Equation.DSMT4" ShapeID="_x0000_i1042" DrawAspect="Content" ObjectID="_1468075742" r:id="rId42"/>
              </w:objec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B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position w:val="-12"/>
                <w:sz w:val="21"/>
                <w:szCs w:val="21"/>
              </w:rPr>
              <w:object>
                <v:shape id="_x0000_i1043" type="#_x0000_t75" style="width:31.25pt;height:18.1pt" o:ole="" coordsize="21600,21600" o:preferrelative="t" filled="f" stroked="f">
                  <v:stroke joinstyle="miter"/>
                  <v:imagedata r:id="rId43" o:title=""/>
                  <o:lock v:ext="edit" aspectratio="t"/>
                  <w10:anchorlock/>
                </v:shape>
                <o:OLEObject Type="Embed" ProgID="Equation.DSMT4" ShapeID="_x0000_i1043" DrawAspect="Content" ObjectID="_1468075743" r:id="rId44"/>
              </w:objec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溶液由棕黄色变浅绿色</w:t>
            </w:r>
          </w:p>
        </w:tc>
        <w:tc>
          <w:tcPr>
            <w:tcW w:w="5266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position w:val="-34"/>
                <w:sz w:val="21"/>
                <w:szCs w:val="21"/>
              </w:rPr>
              <w:object>
                <v:shape id="_x0000_i1044" type="#_x0000_t75" style="width:238.65pt;height:39.85pt" o:ole="" coordsize="21600,21600" o:preferrelative="t" filled="f" stroked="f">
                  <v:stroke joinstyle="miter"/>
                  <v:imagedata r:id="rId45" o:title=""/>
                  <o:lock v:ext="edit" aspectratio="t"/>
                  <w10:anchorlock/>
                </v:shape>
                <o:OLEObject Type="Embed" ProgID="Equation.DSMT4" ShapeID="_x0000_i1044" DrawAspect="Content" ObjectID="_1468075744" r:id="rId46"/>
              </w:objec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position w:val="-12"/>
                <w:sz w:val="21"/>
                <w:szCs w:val="21"/>
              </w:rPr>
              <w:object>
                <v:shape id="_x0000_i1045" type="#_x0000_t75" style="width:33.05pt;height:18.1pt" o:ole="" coordsize="21600,21600" o:preferrelative="t" filled="f" stroked="f">
                  <v:stroke joinstyle="miter"/>
                  <v:imagedata r:id="rId47" o:title=""/>
                  <o:lock v:ext="edit" aspectratio="t"/>
                  <w10:anchorlock/>
                </v:shape>
                <o:OLEObject Type="Embed" ProgID="Equation.DSMT4" ShapeID="_x0000_i1045" DrawAspect="Content" ObjectID="_1468075745" r:id="rId48"/>
              </w:objec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溶液褪色，产生白色沉淀</w:t>
            </w:r>
          </w:p>
        </w:tc>
        <w:tc>
          <w:tcPr>
            <w:tcW w:w="5266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position w:val="-34"/>
                <w:sz w:val="21"/>
                <w:szCs w:val="21"/>
              </w:rPr>
              <w:object>
                <v:shape id="_x0000_i1046" type="#_x0000_t75" style="width:249.95pt;height:39.85pt" o:ole="" coordsize="21600,21600" o:preferrelative="t" filled="f" stroked="f">
                  <v:stroke joinstyle="miter"/>
                  <v:imagedata r:id="rId49" o:title=""/>
                  <o:lock v:ext="edit" aspectratio="t"/>
                  <w10:anchorlock/>
                </v:shape>
                <o:OLEObject Type="Embed" ProgID="Equation.DSMT4" ShapeID="_x0000_i1046" DrawAspect="Content" ObjectID="_1468075746" r:id="rId50"/>
              </w:objec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position w:val="-12"/>
                <w:sz w:val="21"/>
                <w:szCs w:val="21"/>
              </w:rPr>
              <w:object>
                <v:shape id="_x0000_i1047" type="#_x0000_t75" style="width:43pt;height:18.1pt" o:ole="" coordsize="21600,21600" o:preferrelative="t" filled="f" stroked="f">
                  <v:stroke joinstyle="miter"/>
                  <v:imagedata r:id="rId51" o:title=""/>
                  <o:lock v:ext="edit" aspectratio="t"/>
                  <w10:anchorlock/>
                </v:shape>
                <o:OLEObject Type="Embed" ProgID="Equation.DSMT4" ShapeID="_x0000_i1047" DrawAspect="Content" ObjectID="_1468075747" r:id="rId52"/>
              </w:object>
            </w:r>
          </w:p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（含酚酞）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溶液由红色变无色</w:t>
            </w:r>
          </w:p>
        </w:tc>
        <w:tc>
          <w:tcPr>
            <w:tcW w:w="5266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position w:val="-34"/>
                <w:sz w:val="21"/>
                <w:szCs w:val="21"/>
              </w:rPr>
              <w:object>
                <v:shape id="_x0000_i1048" type="#_x0000_t75" style="width:214.65pt;height:39.85pt" o:ole="" coordsize="21600,21600" o:preferrelative="t" filled="f" stroked="f">
                  <v:stroke joinstyle="miter"/>
                  <v:imagedata r:id="rId53" o:title=""/>
                  <o:lock v:ext="edit" aspectratio="t"/>
                  <w10:anchorlock/>
                </v:shape>
                <o:OLEObject Type="Embed" ProgID="Equation.DSMT4" ShapeID="_x0000_i1048" DrawAspect="Content" ObjectID="_1468075748" r:id="rId54"/>
              </w:object>
            </w:r>
          </w:p>
        </w:tc>
      </w:tr>
    </w:tbl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A．A         B．B         C．C         D．D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8．结构决定性质，性质决定用途。下列事实解释错误的是（    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359"/>
        <w:gridCol w:w="679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</w:p>
        </w:tc>
        <w:tc>
          <w:tcPr>
            <w:tcW w:w="2410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事实</w:t>
            </w:r>
          </w:p>
        </w:tc>
        <w:tc>
          <w:tcPr>
            <w:tcW w:w="696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解释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A</w:t>
            </w:r>
          </w:p>
        </w:tc>
        <w:tc>
          <w:tcPr>
            <w:tcW w:w="2410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甘油是黏稠液体</w:t>
            </w:r>
          </w:p>
        </w:tc>
        <w:tc>
          <w:tcPr>
            <w:tcW w:w="6967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甘油分子间的氢键较强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B</w:t>
            </w:r>
          </w:p>
        </w:tc>
        <w:tc>
          <w:tcPr>
            <w:tcW w:w="2410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王水溶解铂</w:t>
            </w:r>
          </w:p>
        </w:tc>
        <w:tc>
          <w:tcPr>
            <w:tcW w:w="6967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浓盐酸增强了浓硝酸的氧化性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W w:w="2410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冰的密度小于干冰</w:t>
            </w:r>
          </w:p>
        </w:tc>
        <w:tc>
          <w:tcPr>
            <w:tcW w:w="6967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冰晶体中水分子的空间利用率相对较低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2410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石墨能导电</w:t>
            </w:r>
          </w:p>
        </w:tc>
        <w:tc>
          <w:tcPr>
            <w:tcW w:w="6967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未杂化的p轨道重叠使电子可在整个碳原子平面内运动</w:t>
            </w:r>
          </w:p>
        </w:tc>
      </w:tr>
    </w:tbl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A．A         B．B         C．C         D．D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9．主族元素W、X、Y、Z原子序数依次增大，X、Y的价电子数相等，Z的价电子所在能层有16个轨道，4种元素形成的化合物如图。下列说法正确的是（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position w:val="-56"/>
          <w:sz w:val="21"/>
          <w:szCs w:val="21"/>
        </w:rPr>
        <w:object>
          <v:shape id="_x0000_i1049" type="#_x0000_t75" style="width:107.3pt;height:66.55pt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DSMT4" ShapeID="_x0000_i1049" DrawAspect="Content" ObjectID="_1468075749" r:id="rId56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A．电负性：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50" type="#_x0000_t75" style="width:31.25pt;height:14.05pt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DSMT4" ShapeID="_x0000_i1050" DrawAspect="Content" ObjectID="_1468075750" r:id="rId5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               B．酸性：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51" type="#_x0000_t75" style="width:83.75pt;height:18.1pt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DSMT4" ShapeID="_x0000_i1051" DrawAspect="Content" ObjectID="_1468075751" r:id="rId60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C．基态原子的未成对电子数：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52" type="#_x0000_t75" style="width:31.25pt;height:14.05pt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DSMT4" ShapeID="_x0000_i1052" DrawAspect="Content" ObjectID="_1468075752" r:id="rId6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D．氧化物溶于水所得溶液的</w:t>
      </w:r>
      <w:r>
        <w:rPr>
          <w:rFonts w:ascii="Times New Roman" w:eastAsia="宋体" w:hAnsi="Times New Roman" w:cs="Times New Roman" w:hint="default"/>
          <w:position w:val="-10"/>
          <w:sz w:val="21"/>
          <w:szCs w:val="21"/>
        </w:rPr>
        <w:object>
          <v:shape id="_x0000_i1053" type="#_x0000_t75" style="width:43.9pt;height:16.3pt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DSMT4" ShapeID="_x0000_i1053" DrawAspect="Content" ObjectID="_1468075753" r:id="rId64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l0．碱金属的液氨溶液含有的蓝色溶剂化电子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054" type="#_x0000_t75" style="width:61.15pt;height:24.45pt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54" DrawAspect="Content" ObjectID="_1468075754" r:id="rId6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是强还原剂。锂与液氨反应的装置如图（夹持装置略）。下列说法错误的是（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4432935" cy="1701800"/>
            <wp:effectExtent l="0" t="0" r="571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3333" cy="1702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A．碱石灰有利于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55" type="#_x0000_t75" style="width:24.9pt;height:18.1pt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DSMT4" ShapeID="_x0000_i1055" DrawAspect="Content" ObjectID="_1468075755" r:id="rId6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逸出     B．锂片必须打磨出新鲜表面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C．干燥管中均可选用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56" type="#_x0000_t75" style="width:25.8pt;height:18.1pt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56" DrawAspect="Content" ObjectID="_1468075756" r:id="rId7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 D．双口烧瓶中发生的变化是</w:t>
      </w:r>
      <w:r>
        <w:rPr>
          <w:rFonts w:ascii="Times New Roman" w:eastAsia="宋体" w:hAnsi="Times New Roman" w:cs="Times New Roman" w:hint="default"/>
          <w:position w:val="-34"/>
          <w:sz w:val="21"/>
          <w:szCs w:val="21"/>
        </w:rPr>
        <w:object>
          <v:shape id="_x0000_i1057" type="#_x0000_t75" style="width:156.7pt;height:39.85pt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DSMT4" ShapeID="_x0000_i1057" DrawAspect="Content" ObjectID="_1468075757" r:id="rId73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11．黄金按质量分数分级，纯金为</w:t>
      </w:r>
      <w:r>
        <w:rPr>
          <w:rFonts w:ascii="Times New Roman" w:eastAsia="宋体" w:hAnsi="Times New Roman" w:cs="Times New Roman" w:hint="default"/>
          <w:position w:val="-4"/>
          <w:sz w:val="21"/>
          <w:szCs w:val="21"/>
        </w:rPr>
        <w:object>
          <v:shape id="_x0000_i1058" type="#_x0000_t75" style="width:24.9pt;height:13.15pt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58" DrawAspect="Content" ObjectID="_1468075758" r:id="rId7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59" type="#_x0000_t75" style="width:36.7pt;height:14.05pt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59" DrawAspect="Content" ObjectID="_1468075759" r:id="rId7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合金的三种晶胞结构如图，Ⅱ和Ⅲ是立方晶胞。下列说法错误的是（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4198620" cy="1026160"/>
            <wp:effectExtent l="0" t="0" r="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572" cy="102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A．I为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60" type="#_x0000_t75" style="width:24.45pt;height:14.05pt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DSMT4" ShapeID="_x0000_i1060" DrawAspect="Content" ObjectID="_1468075760" r:id="rId8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金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B．Ⅱ中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61" type="#_x0000_t75" style="width:18.55pt;height:14.05pt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DSMT4" ShapeID="_x0000_i1061" DrawAspect="Content" ObjectID="_1468075761" r:id="rId8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的配位数是12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C．I中最小核间距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62" type="#_x0000_t75" style="width:76.1pt;height:14.05pt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DSMT4" ShapeID="_x0000_i1062" DrawAspect="Content" ObjectID="_1468075762" r:id="rId84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D．I、Ⅱ、Ⅲ中，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63" type="#_x0000_t75" style="width:18.55pt;height:14.05pt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DSMT4" ShapeID="_x0000_i1063" DrawAspect="Content" ObjectID="_1468075763" r:id="rId8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64" type="#_x0000_t75" style="width:18.1pt;height:14.05pt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DSMT4" ShapeID="_x0000_i1064" DrawAspect="Content" ObjectID="_1468075764" r:id="rId8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原子个数比依次为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65" type="#_x0000_t75" style="width:18.55pt;height:14.05pt" o:ole="" coordsize="21600,21600" o:preferrelative="t" filled="f" stroked="f">
            <v:stroke joinstyle="miter"/>
            <v:imagedata r:id="rId88" o:title=""/>
            <o:lock v:ext="edit" aspectratio="t"/>
            <w10:anchorlock/>
          </v:shape>
          <o:OLEObject Type="Embed" ProgID="Equation.DSMT4" ShapeID="_x0000_i1065" DrawAspect="Content" ObjectID="_1468075765" r:id="rId8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66" type="#_x0000_t75" style="width:20.4pt;height:14.05pt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6" DrawAspect="Content" ObjectID="_1468075766" r:id="rId9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67" type="#_x0000_t75" style="width:20.4pt;height:14.05pt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7" DrawAspect="Content" ObjectID="_1468075767" r:id="rId93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12．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68" type="#_x0000_t75" style="width:16.3pt;height:18.1pt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68" DrawAspect="Content" ObjectID="_1468075768" r:id="rId9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在超高压下转化为平行六面体的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69" type="#_x0000_t75" style="width:16.3pt;height:18.1pt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69" DrawAspect="Content" ObjectID="_1468075769" r:id="rId9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分子（如图）。下列说法错误的是（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938020" cy="879475"/>
            <wp:effectExtent l="0" t="0" r="508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415" cy="882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70" type="#_x0000_t75" style="width:16.3pt;height:18.1pt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70" DrawAspect="Content" ObjectID="_1468075770" r:id="rId9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和O8互为同素异形体      B．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71" type="#_x0000_t75" style="width:16.3pt;height:18.1pt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71" DrawAspect="Content" ObjectID="_1468075771" r:id="rId10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中存在不同的氧氧键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72" type="#_x0000_t75" style="width:16.3pt;height:18.1pt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72" DrawAspect="Content" ObjectID="_1468075772" r:id="rId10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转化为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73" type="#_x0000_t75" style="width:16.3pt;height:18.1pt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73" DrawAspect="Content" ObjectID="_1468075773" r:id="rId10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是熵减反应       D．常压低温下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74" type="#_x0000_t75" style="width:16.3pt;height:18.1pt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74" DrawAspect="Content" ObjectID="_1468075774" r:id="rId10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能稳定存在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13．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75" type="#_x0000_t75" style="width:24.45pt;height:18.1pt" o:ole="" coordsize="21600,21600" o:preferrelative="t" filled="f" stroked="f">
            <v:stroke joinstyle="miter"/>
            <v:imagedata r:id="rId104" o:title=""/>
            <o:lock v:ext="edit" aspectratio="t"/>
            <w10:anchorlock/>
          </v:shape>
          <o:OLEObject Type="Embed" ProgID="Equation.DSMT4" ShapeID="_x0000_i1075" DrawAspect="Content" ObjectID="_1468075775" r:id="rId10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气氛下，</w:t>
      </w:r>
      <w:r>
        <w:rPr>
          <w:rFonts w:ascii="Times New Roman" w:eastAsia="宋体" w:hAnsi="Times New Roman" w:cs="Times New Roman" w:hint="default"/>
          <w:position w:val="-14"/>
          <w:sz w:val="21"/>
          <w:szCs w:val="21"/>
        </w:rPr>
        <w:object>
          <v:shape id="_x0000_i1076" type="#_x0000_t75" style="width:55.7pt;height:20.4pt" o:ole="" coordsize="21600,21600" o:preferrelative="t" filled="f" stroked="f">
            <v:stroke joinstyle="miter"/>
            <v:imagedata r:id="rId106" o:title=""/>
            <o:lock v:ext="edit" aspectratio="t"/>
            <w10:anchorlock/>
          </v:shape>
          <o:OLEObject Type="Embed" ProgID="Equation.DSMT4" ShapeID="_x0000_i1076" DrawAspect="Content" ObjectID="_1468075776" r:id="rId10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溶液中含铅物种的分布如图。纵坐标（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77" type="#_x0000_t75" style="width:9.5pt;height:14.05pt" o:ole="" coordsize="21600,21600" o:preferrelative="t" filled="f" stroked="f">
            <v:stroke joinstyle="miter"/>
            <v:imagedata r:id="rId108" o:title=""/>
            <o:lock v:ext="edit" aspectratio="t"/>
            <w10:anchorlock/>
          </v:shape>
          <o:OLEObject Type="Embed" ProgID="Equation.DSMT4" ShapeID="_x0000_i1077" DrawAspect="Content" ObjectID="_1468075777" r:id="rId10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）为组分中铅占总铅的质量分数。已知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078" type="#_x0000_t75" style="width:131.3pt;height:21.75pt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DSMT4" ShapeID="_x0000_i1078" DrawAspect="Content" ObjectID="_1468075778" r:id="rId11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position w:val="-14"/>
          <w:sz w:val="21"/>
          <w:szCs w:val="21"/>
        </w:rPr>
        <w:object>
          <v:shape id="_x0000_i1079" type="#_x0000_t75" style="width:93.75pt;height:20.4pt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DSMT4" ShapeID="_x0000_i1079" DrawAspect="Content" ObjectID="_1468075779" r:id="rId11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position w:val="-14"/>
          <w:sz w:val="21"/>
          <w:szCs w:val="21"/>
        </w:rPr>
        <w:object>
          <v:shape id="_x0000_i1080" type="#_x0000_t75" style="width:101pt;height:20.4pt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DSMT4" ShapeID="_x0000_i1080" DrawAspect="Content" ObjectID="_1468075780" r:id="rId11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position w:val="-14"/>
          <w:sz w:val="21"/>
          <w:szCs w:val="21"/>
        </w:rPr>
        <w:object>
          <v:shape id="_x0000_i1081" type="#_x0000_t75" style="width:100.1pt;height:20.4pt" o:ole="" coordsize="21600,21600" o:preferrelative="t" filled="f" stroked="f">
            <v:stroke joinstyle="miter"/>
            <v:imagedata r:id="rId116" o:title=""/>
            <o:lock v:ext="edit" aspectratio="t"/>
            <w10:anchorlock/>
          </v:shape>
          <o:OLEObject Type="Embed" ProgID="Equation.DSMT4" ShapeID="_x0000_i1081" DrawAspect="Content" ObjectID="_1468075781" r:id="rId11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。下列说法错误的是（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2613660" cy="16611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0768" cy="16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position w:val="-10"/>
          <w:sz w:val="21"/>
          <w:szCs w:val="21"/>
        </w:rPr>
        <w:object>
          <v:shape id="_x0000_i1082" type="#_x0000_t75" style="width:39.85pt;height:16.3pt" o:ole="" coordsize="21600,21600" o:preferrelative="t" filled="f" stroked="f">
            <v:stroke joinstyle="miter"/>
            <v:imagedata r:id="rId119" o:title=""/>
            <o:lock v:ext="edit" aspectratio="t"/>
            <w10:anchorlock/>
          </v:shape>
          <o:OLEObject Type="Embed" ProgID="Equation.DSMT4" ShapeID="_x0000_i1082" DrawAspect="Content" ObjectID="_1468075782" r:id="rId12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时，溶液中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083" type="#_x0000_t75" style="width:90.1pt;height:21.75pt" o:ole="" coordsize="21600,21600" o:preferrelative="t" filled="f" stroked="f">
            <v:stroke joinstyle="miter"/>
            <v:imagedata r:id="rId121" o:title=""/>
            <o:lock v:ext="edit" aspectratio="t"/>
            <w10:anchorlock/>
          </v:shape>
          <o:OLEObject Type="Embed" ProgID="Equation.DSMT4" ShapeID="_x0000_i1083" DrawAspect="Content" ObjectID="_1468075783" r:id="rId122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084" type="#_x0000_t75" style="width:101pt;height:21.75pt" o:ole="" coordsize="21600,21600" o:preferrelative="t" filled="f" stroked="f">
            <v:stroke joinstyle="miter"/>
            <v:imagedata r:id="rId123" o:title=""/>
            <o:lock v:ext="edit" aspectratio="t"/>
            <w10:anchorlock/>
          </v:shape>
          <o:OLEObject Type="Embed" ProgID="Equation.DSMT4" ShapeID="_x0000_i1084" DrawAspect="Content" ObjectID="_1468075784" r:id="rId12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085" type="#_x0000_t75" style="width:129.05pt;height:21.75pt" o:ole="" coordsize="21600,21600" o:preferrelative="t" filled="f" stroked="f">
            <v:stroke joinstyle="miter"/>
            <v:imagedata r:id="rId125" o:title=""/>
            <o:lock v:ext="edit" aspectratio="t"/>
            <w10:anchorlock/>
          </v:shape>
          <o:OLEObject Type="Embed" ProgID="Equation.DSMT4" ShapeID="_x0000_i1085" DrawAspect="Content" ObjectID="_1468075785" r:id="rId126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</w:t>
      </w:r>
      <w:r>
        <w:rPr>
          <w:rFonts w:ascii="Times New Roman" w:eastAsia="宋体" w:hAnsi="Times New Roman" w:cs="Times New Roman" w:hint="default"/>
          <w:position w:val="-10"/>
          <w:sz w:val="21"/>
          <w:szCs w:val="21"/>
        </w:rPr>
        <w:object>
          <v:shape id="_x0000_i1086" type="#_x0000_t75" style="width:31.25pt;height:16.3pt" o:ole="" coordsize="21600,21600" o:preferrelative="t" filled="f" stroked="f">
            <v:stroke joinstyle="miter"/>
            <v:imagedata r:id="rId127" o:title=""/>
            <o:lock v:ext="edit" aspectratio="t"/>
            <w10:anchorlock/>
          </v:shape>
          <o:OLEObject Type="Embed" ProgID="Equation.DSMT4" ShapeID="_x0000_i1086" DrawAspect="Content" ObjectID="_1468075786" r:id="rId12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087" type="#_x0000_t75" style="width:276.25pt;height:21.75pt" o:ole="" coordsize="21600,21600" o:preferrelative="t" filled="f" stroked="f">
            <v:stroke joinstyle="miter"/>
            <v:imagedata r:id="rId129" o:title=""/>
            <o:lock v:ext="edit" aspectratio="t"/>
            <w10:anchorlock/>
          </v:shape>
          <o:OLEObject Type="Embed" ProgID="Equation.DSMT4" ShapeID="_x0000_i1087" DrawAspect="Content" ObjectID="_1468075787" r:id="rId130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position w:val="-10"/>
          <w:sz w:val="21"/>
          <w:szCs w:val="21"/>
        </w:rPr>
        <w:object>
          <v:shape id="_x0000_i1088" type="#_x0000_t75" style="width:31.25pt;height:16.3pt" o:ole="" coordsize="21600,21600" o:preferrelative="t" filled="f" stroked="f">
            <v:stroke joinstyle="miter"/>
            <v:imagedata r:id="rId131" o:title=""/>
            <o:lock v:ext="edit" aspectratio="t"/>
            <w10:anchorlock/>
          </v:shape>
          <o:OLEObject Type="Embed" ProgID="Equation.DSMT4" ShapeID="_x0000_i1088" DrawAspect="Content" ObjectID="_1468075788" r:id="rId13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时，溶液中加入少量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89" type="#_x0000_t75" style="width:61.15pt;height:18.1pt" o:ole="" coordsize="21600,21600" o:preferrelative="t" filled="f" stroked="f">
            <v:stroke joinstyle="miter"/>
            <v:imagedata r:id="rId133" o:title=""/>
            <o:lock v:ext="edit" aspectratio="t"/>
            <w10:anchorlock/>
          </v:shape>
          <o:OLEObject Type="Embed" ProgID="Equation.DSMT4" ShapeID="_x0000_i1089" DrawAspect="Content" ObjectID="_1468075789" r:id="rId13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90" type="#_x0000_t75" style="width:36.7pt;height:18.1pt" o:ole="" coordsize="21600,21600" o:preferrelative="t" filled="f" stroked="f">
            <v:stroke joinstyle="miter"/>
            <v:imagedata r:id="rId135" o:title=""/>
            <o:lock v:ext="edit" aspectratio="t"/>
            <w10:anchorlock/>
          </v:shape>
          <o:OLEObject Type="Embed" ProgID="Equation.DSMT4" ShapeID="_x0000_i1090" DrawAspect="Content" ObjectID="_1468075790" r:id="rId13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会溶解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14．我国科学家设计了一种双位点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91" type="#_x0000_t75" style="width:31.25pt;height:14.05pt" o:ole="" coordsize="21600,21600" o:preferrelative="t" filled="f" stroked="f">
            <v:stroke joinstyle="miter"/>
            <v:imagedata r:id="rId137" o:title=""/>
            <o:lock v:ext="edit" aspectratio="t"/>
            <w10:anchorlock/>
          </v:shape>
          <o:OLEObject Type="Embed" ProgID="Equation.DSMT4" ShapeID="_x0000_i1091" DrawAspect="Content" ObjectID="_1468075791" r:id="rId13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电催化剂，用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92" type="#_x0000_t75" style="width:42.1pt;height:18.1pt" o:ole="" coordsize="21600,21600" o:preferrelative="t" filled="f" stroked="f">
            <v:stroke joinstyle="miter"/>
            <v:imagedata r:id="rId139" o:title=""/>
            <o:lock v:ext="edit" aspectratio="t"/>
            <w10:anchorlock/>
          </v:shape>
          <o:OLEObject Type="Embed" ProgID="Equation.DSMT4" ShapeID="_x0000_i1092" DrawAspect="Content" ObjectID="_1468075792" r:id="rId14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93" type="#_x0000_t75" style="width:43.9pt;height:18.1pt" o:ole="" coordsize="21600,21600" o:preferrelative="t" filled="f" stroked="f">
            <v:stroke joinstyle="miter"/>
            <v:imagedata r:id="rId141" o:title=""/>
            <o:lock v:ext="edit" aspectratio="t"/>
            <w10:anchorlock/>
          </v:shape>
          <o:OLEObject Type="Embed" ProgID="Equation.DSMT4" ShapeID="_x0000_i1093" DrawAspect="Content" ObjectID="_1468075793" r:id="rId14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电化学催化合成甘氨酸，原理如图，双极膜中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94" type="#_x0000_t75" style="width:25.8pt;height:18.1pt" o:ole="" coordsize="21600,21600" o:preferrelative="t" filled="f" stroked="f">
            <v:stroke joinstyle="miter"/>
            <v:imagedata r:id="rId143" o:title=""/>
            <o:lock v:ext="edit" aspectratio="t"/>
            <w10:anchorlock/>
          </v:shape>
          <o:OLEObject Type="Embed" ProgID="Equation.DSMT4" ShapeID="_x0000_i1094" DrawAspect="Content" ObjectID="_1468075794" r:id="rId14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解离的</w:t>
      </w:r>
      <w:r>
        <w:rPr>
          <w:rFonts w:ascii="Times New Roman" w:eastAsia="宋体" w:hAnsi="Times New Roman" w:cs="Times New Roman" w:hint="default"/>
          <w:position w:val="-4"/>
          <w:sz w:val="21"/>
          <w:szCs w:val="21"/>
        </w:rPr>
        <w:object>
          <v:shape id="_x0000_i1095" type="#_x0000_t75" style="width:17.2pt;height:14.95pt" o:ole="" coordsize="21600,21600" o:preferrelative="t" filled="f" stroked="f">
            <v:stroke joinstyle="miter"/>
            <v:imagedata r:id="rId145" o:title=""/>
            <o:lock v:ext="edit" aspectratio="t"/>
            <w10:anchorlock/>
          </v:shape>
          <o:OLEObject Type="Embed" ProgID="Equation.DSMT4" ShapeID="_x0000_i1095" DrawAspect="Content" ObjectID="_1468075795" r:id="rId14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96" type="#_x0000_t75" style="width:24.45pt;height:16.3pt" o:ole="" coordsize="21600,21600" o:preferrelative="t" filled="f" stroked="f">
            <v:stroke joinstyle="miter"/>
            <v:imagedata r:id="rId147" o:title=""/>
            <o:lock v:ext="edit" aspectratio="t"/>
            <w10:anchorlock/>
          </v:shape>
          <o:OLEObject Type="Embed" ProgID="Equation.DSMT4" ShapeID="_x0000_i1096" DrawAspect="Content" ObjectID="_1468075796" r:id="rId14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在电场作用下向两极迁移。已知在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097" type="#_x0000_t75" style="width:29.9pt;height:14.05pt" o:ole="" coordsize="21600,21600" o:preferrelative="t" filled="f" stroked="f">
            <v:stroke joinstyle="miter"/>
            <v:imagedata r:id="rId149" o:title=""/>
            <o:lock v:ext="edit" aspectratio="t"/>
            <w10:anchorlock/>
          </v:shape>
          <o:OLEObject Type="Embed" ProgID="Equation.DSMT4" ShapeID="_x0000_i1097" DrawAspect="Content" ObjectID="_1468075797" r:id="rId15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溶液中，甲醛转化为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098" type="#_x0000_t75" style="width:53.9pt;height:18.55pt" o:ole="" coordsize="21600,21600" o:preferrelative="t" filled="f" stroked="f">
            <v:stroke joinstyle="miter"/>
            <v:imagedata r:id="rId151" o:title=""/>
            <o:lock v:ext="edit" aspectratio="t"/>
            <w10:anchorlock/>
          </v:shape>
          <o:OLEObject Type="Embed" ProgID="Equation.DSMT4" ShapeID="_x0000_i1098" DrawAspect="Content" ObjectID="_1468075798" r:id="rId15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，存在平衡</w:t>
      </w:r>
      <w:r>
        <w:rPr>
          <w:rFonts w:ascii="Times New Roman" w:eastAsia="宋体" w:hAnsi="Times New Roman" w:cs="Times New Roman" w:hint="default"/>
          <w:position w:val="-14"/>
          <w:sz w:val="21"/>
          <w:szCs w:val="21"/>
        </w:rPr>
        <w:object>
          <v:shape id="_x0000_i1099" type="#_x0000_t75" style="width:187pt;height:21.75pt" o:ole="" coordsize="21600,21600" o:preferrelative="t" filled="f" stroked="f">
            <v:stroke joinstyle="miter"/>
            <v:imagedata r:id="rId153" o:title=""/>
            <o:lock v:ext="edit" aspectratio="t"/>
            <w10:anchorlock/>
          </v:shape>
          <o:OLEObject Type="Embed" ProgID="Equation.DSMT4" ShapeID="_x0000_i1099" DrawAspect="Content" ObjectID="_1468075799" r:id="rId15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00" type="#_x0000_t75" style="width:18.1pt;height:14.05pt" o:ole="" coordsize="21600,21600" o:preferrelative="t" filled="f" stroked="f">
            <v:stroke joinstyle="miter"/>
            <v:imagedata r:id="rId155" o:title=""/>
            <o:lock v:ext="edit" aspectratio="t"/>
            <w10:anchorlock/>
          </v:shape>
          <o:OLEObject Type="Embed" ProgID="Equation.DSMT4" ShapeID="_x0000_i1100" DrawAspect="Content" ObjectID="_1468075800" r:id="rId15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电极上发生的电子转移反应为</w:t>
      </w:r>
      <w:r>
        <w:rPr>
          <w:rFonts w:ascii="Times New Roman" w:eastAsia="宋体" w:hAnsi="Times New Roman" w:cs="Times New Roman" w:hint="default"/>
          <w:position w:val="-34"/>
          <w:sz w:val="21"/>
          <w:szCs w:val="21"/>
        </w:rPr>
        <w:object>
          <v:shape id="_x0000_i1101" type="#_x0000_t75" style="width:150.8pt;height:39.85pt" o:ole="" coordsize="21600,21600" o:preferrelative="t" filled="f" stroked="f">
            <v:stroke joinstyle="miter"/>
            <v:imagedata r:id="rId157" o:title=""/>
            <o:lock v:ext="edit" aspectratio="t"/>
            <w10:anchorlock/>
          </v:shape>
          <o:OLEObject Type="Embed" ProgID="Equation.DSMT4" ShapeID="_x0000_i1101" DrawAspect="Content" ObjectID="_1468075801" r:id="rId15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。下列说法错误的是（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5486400" cy="2220595"/>
            <wp:effectExtent l="0" t="0" r="0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2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A．电解一段时间后阳极区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102" type="#_x0000_t75" style="width:40.75pt;height:21.75pt" o:ole="" coordsize="21600,21600" o:preferrelative="t" filled="f" stroked="f">
            <v:stroke joinstyle="miter"/>
            <v:imagedata r:id="rId160" o:title=""/>
            <o:lock v:ext="edit" aspectratio="t"/>
            <w10:anchorlock/>
          </v:shape>
          <o:OLEObject Type="Embed" ProgID="Equation.DSMT4" ShapeID="_x0000_i1102" DrawAspect="Content" ObjectID="_1468075802" r:id="rId16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减小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B．理论上生成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03" type="#_x0000_t75" style="width:108.7pt;height:18.55pt" o:ole="" coordsize="21600,21600" o:preferrelative="t" filled="f" stroked="f">
            <v:stroke joinstyle="miter"/>
            <v:imagedata r:id="rId162" o:title=""/>
            <o:lock v:ext="edit" aspectratio="t"/>
            <w10:anchorlock/>
          </v:shape>
          <o:OLEObject Type="Embed" ProgID="Equation.DSMT4" ShapeID="_x0000_i1103" DrawAspect="Content" ObjectID="_1468075803" r:id="rId16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双极膜中有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04" type="#_x0000_t75" style="width:53.45pt;height:18.1pt" o:ole="" coordsize="21600,21600" o:preferrelative="t" filled="f" stroked="f">
            <v:stroke joinstyle="miter"/>
            <v:imagedata r:id="rId164" o:title=""/>
            <o:lock v:ext="edit" aspectratio="t"/>
            <w10:anchorlock/>
          </v:shape>
          <o:OLEObject Type="Embed" ProgID="Equation.DSMT4" ShapeID="_x0000_i1104" DrawAspect="Content" ObjectID="_1468075804" r:id="rId16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解离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C．阳极总反应式为</w:t>
      </w:r>
      <w:r>
        <w:rPr>
          <w:rFonts w:ascii="Times New Roman" w:eastAsia="宋体" w:hAnsi="Times New Roman" w:cs="Times New Roman" w:hint="default"/>
          <w:position w:val="-34"/>
          <w:sz w:val="21"/>
          <w:szCs w:val="21"/>
        </w:rPr>
        <w:object>
          <v:shape id="_x0000_i1105" type="#_x0000_t75" style="width:233.2pt;height:39.85pt" o:ole="" coordsize="21600,21600" o:preferrelative="t" filled="f" stroked="f">
            <v:stroke joinstyle="miter"/>
            <v:imagedata r:id="rId166" o:title=""/>
            <o:lock v:ext="edit" aspectratio="t"/>
            <w10:anchorlock/>
          </v:shape>
          <o:OLEObject Type="Embed" ProgID="Equation.DSMT4" ShapeID="_x0000_i1105" DrawAspect="Content" ObjectID="_1468075805" r:id="rId167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D．阴极区存在反应</w:t>
      </w:r>
      <w:r>
        <w:rPr>
          <w:rFonts w:ascii="Times New Roman" w:eastAsia="宋体" w:hAnsi="Times New Roman" w:cs="Times New Roman" w:hint="default"/>
          <w:position w:val="-34"/>
          <w:sz w:val="21"/>
          <w:szCs w:val="21"/>
        </w:rPr>
        <w:object>
          <v:shape id="_x0000_i1106" type="#_x0000_t75" style="width:205.15pt;height:39.85pt" o:ole="" coordsize="21600,21600" o:preferrelative="t" filled="f" stroked="f">
            <v:stroke joinstyle="miter"/>
            <v:imagedata r:id="rId168" o:title=""/>
            <o:lock v:ext="edit" aspectratio="t"/>
            <w10:anchorlock/>
          </v:shape>
          <o:OLEObject Type="Embed" ProgID="Equation.DSMT4" ShapeID="_x0000_i1106" DrawAspect="Content" ObjectID="_1468075806" r:id="rId169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15．科学家合成了一种如图所示的纳米“分子客车”，能装载多种稠环芳香烃。三种芳烃与“分子客车”的结合常数（值越大越稳定）见表。下列说法错误的是（    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4117340" cy="1652905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9357" cy="165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2248"/>
        <w:gridCol w:w="2249"/>
        <w:gridCol w:w="224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/>
        </w:trPr>
        <w:tc>
          <w:tcPr>
            <w:tcW w:w="22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芳烃</w:t>
            </w:r>
          </w:p>
        </w:tc>
        <w:tc>
          <w:tcPr>
            <w:tcW w:w="22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芘</w:t>
            </w:r>
          </w:p>
        </w:tc>
        <w:tc>
          <w:tcPr>
            <w:tcW w:w="224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并四苯</w:t>
            </w:r>
          </w:p>
        </w:tc>
        <w:tc>
          <w:tcPr>
            <w:tcW w:w="224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蒄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/>
        </w:trPr>
        <w:tc>
          <w:tcPr>
            <w:tcW w:w="22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结构</w:t>
            </w:r>
          </w:p>
        </w:tc>
        <w:tc>
          <w:tcPr>
            <w:tcW w:w="22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667385" cy="497205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245" cy="497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814705" cy="285115"/>
                  <wp:effectExtent l="0" t="0" r="4445" b="63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325" cy="285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589915" cy="533400"/>
                  <wp:effectExtent l="0" t="0" r="635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043" cy="53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/>
        </w:trPr>
        <w:tc>
          <w:tcPr>
            <w:tcW w:w="22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结合常数</w:t>
            </w:r>
          </w:p>
        </w:tc>
        <w:tc>
          <w:tcPr>
            <w:tcW w:w="22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385</w:t>
            </w:r>
          </w:p>
        </w:tc>
        <w:tc>
          <w:tcPr>
            <w:tcW w:w="224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3764</w:t>
            </w:r>
          </w:p>
        </w:tc>
        <w:tc>
          <w:tcPr>
            <w:tcW w:w="224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176000</w:t>
            </w:r>
          </w:p>
        </w:tc>
      </w:tr>
    </w:tbl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A．芳烃与“分子客车”可通过分子间相互作用形成超分子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B．并四苯直立装载与平躺装载的稳定性基本相同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C．从分子大小适配看“分子客车”可装载2个芘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D．芳烃元电子数越多越有利于和“分子客车”的结合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二、非选择题：本题共4小题，共55分。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16．（13分）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铍用于宇航器件的构筑。一种从其铝硅酸盐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107" type="#_x0000_t75" style="width:86.95pt;height:21.75pt" o:ole="" coordsize="21600,21600" o:preferrelative="t" filled="f" stroked="f">
            <v:stroke joinstyle="miter"/>
            <v:imagedata r:id="rId174" o:title=""/>
            <o:lock v:ext="edit" aspectratio="t"/>
            <w10:anchorlock/>
          </v:shape>
          <o:OLEObject Type="Embed" ProgID="Equation.DSMT4" ShapeID="_x0000_i1107" DrawAspect="Content" ObjectID="_1468075807" r:id="rId17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中提取铍的路径为：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5486400" cy="1066165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6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已知：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08" type="#_x0000_t75" style="width:160.3pt;height:18.55pt" o:ole="" coordsize="21600,21600" o:preferrelative="t" filled="f" stroked="f">
            <v:stroke joinstyle="miter"/>
            <v:imagedata r:id="rId177" o:title=""/>
            <o:lock v:ext="edit" aspectratio="t"/>
            <w10:anchorlock/>
          </v:shape>
          <o:OLEObject Type="Embed" ProgID="Equation.DSMT4" ShapeID="_x0000_i1108" DrawAspect="Content" ObjectID="_1468075808" r:id="rId178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回答下列问题：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（1）基态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09" type="#_x0000_t75" style="width:24.9pt;height:16.3pt" o:ole="" coordsize="21600,21600" o:preferrelative="t" filled="f" stroked="f">
            <v:stroke joinstyle="miter"/>
            <v:imagedata r:id="rId179" o:title=""/>
            <o:lock v:ext="edit" aspectratio="t"/>
            <w10:anchorlock/>
          </v:shape>
          <o:OLEObject Type="Embed" ProgID="Equation.DSMT4" ShapeID="_x0000_i1109" DrawAspect="Content" ObjectID="_1468075809" r:id="rId18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的轨道表示式为______________________。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（2）为了从“热熔、冷却”步骤得到玻璃态，冷却过程的特点是______________________。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（3）“萃取分液”的目的是分离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10" type="#_x0000_t75" style="width:24.9pt;height:16.3pt" o:ole="" coordsize="21600,21600" o:preferrelative="t" filled="f" stroked="f">
            <v:stroke joinstyle="miter"/>
            <v:imagedata r:id="rId179" o:title=""/>
            <o:lock v:ext="edit" aspectratio="t"/>
            <w10:anchorlock/>
          </v:shape>
          <o:OLEObject Type="Embed" ProgID="Equation.DSMT4" ShapeID="_x0000_i1110" DrawAspect="Content" ObjectID="_1468075810" r:id="rId18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position w:val="-4"/>
          <w:sz w:val="21"/>
          <w:szCs w:val="21"/>
        </w:rPr>
        <w:object>
          <v:shape id="_x0000_i1111" type="#_x0000_t75" style="width:22.65pt;height:14.95pt" o:ole="" coordsize="21600,21600" o:preferrelative="t" filled="f" stroked="f">
            <v:stroke joinstyle="miter"/>
            <v:imagedata r:id="rId182" o:title=""/>
            <o:lock v:ext="edit" aspectratio="t"/>
            <w10:anchorlock/>
          </v:shape>
          <o:OLEObject Type="Embed" ProgID="Equation.DSMT4" ShapeID="_x0000_i1111" DrawAspect="Content" ObjectID="_1468075811" r:id="rId18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，向过量烧碱溶液中逐滴加入少量“水相1”的溶液，观察到的现象是______________________。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（4）写出反萃取生成</w:t>
      </w:r>
      <w:r>
        <w:rPr>
          <w:rFonts w:ascii="Times New Roman" w:eastAsia="宋体" w:hAnsi="Times New Roman" w:cs="Times New Roman" w:hint="default"/>
          <w:position w:val="-14"/>
          <w:sz w:val="21"/>
          <w:szCs w:val="21"/>
        </w:rPr>
        <w:object>
          <v:shape id="_x0000_i1112" type="#_x0000_t75" style="width:77.45pt;height:20.4pt" o:ole="" coordsize="21600,21600" o:preferrelative="t" filled="f" stroked="f">
            <v:stroke joinstyle="miter"/>
            <v:imagedata r:id="rId184" o:title=""/>
            <o:lock v:ext="edit" aspectratio="t"/>
            <w10:anchorlock/>
          </v:shape>
          <o:OLEObject Type="Embed" ProgID="Equation.DSMT4" ShapeID="_x0000_i1112" DrawAspect="Content" ObjectID="_1468075812" r:id="rId18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的化学方程式______________________。“滤液2”可以进入______步骤再利用。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（5）电解熔融氯化铍制备金属铍时，加入氯化钠的主要作用是______________________。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（6）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13" type="#_x0000_t75" style="width:46.2pt;height:18.1pt" o:ole="" coordsize="21600,21600" o:preferrelative="t" filled="f" stroked="f">
            <v:stroke joinstyle="miter"/>
            <v:imagedata r:id="rId186" o:title=""/>
            <o:lock v:ext="edit" aspectratio="t"/>
            <w10:anchorlock/>
          </v:shape>
          <o:OLEObject Type="Embed" ProgID="Equation.DSMT4" ShapeID="_x0000_i1113" DrawAspect="Content" ObjectID="_1468075813" r:id="rId18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与醋酸反应得到某含4个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14" type="#_x0000_t75" style="width:17.2pt;height:14.05pt" o:ole="" coordsize="21600,21600" o:preferrelative="t" filled="f" stroked="f">
            <v:stroke joinstyle="miter"/>
            <v:imagedata r:id="rId188" o:title=""/>
            <o:lock v:ext="edit" aspectratio="t"/>
            <w10:anchorlock/>
          </v:shape>
          <o:OLEObject Type="Embed" ProgID="Equation.DSMT4" ShapeID="_x0000_i1114" DrawAspect="Content" ObjectID="_1468075814" r:id="rId18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的配合物，4个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15" type="#_x0000_t75" style="width:17.2pt;height:14.05pt" o:ole="" coordsize="21600,21600" o:preferrelative="t" filled="f" stroked="f">
            <v:stroke joinstyle="miter"/>
            <v:imagedata r:id="rId188" o:title=""/>
            <o:lock v:ext="edit" aspectratio="t"/>
            <w10:anchorlock/>
          </v:shape>
          <o:OLEObject Type="Embed" ProgID="Equation.DSMT4" ShapeID="_x0000_i1115" DrawAspect="Content" ObjectID="_1468075815" r:id="rId19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位于以1个O原子为中心的四面体的4个顶点，且每个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16" type="#_x0000_t75" style="width:17.2pt;height:14.05pt" o:ole="" coordsize="21600,21600" o:preferrelative="t" filled="f" stroked="f">
            <v:stroke joinstyle="miter"/>
            <v:imagedata r:id="rId188" o:title=""/>
            <o:lock v:ext="edit" aspectratio="t"/>
            <w10:anchorlock/>
          </v:shape>
          <o:OLEObject Type="Embed" ProgID="Equation.DSMT4" ShapeID="_x0000_i1116" DrawAspect="Content" ObjectID="_1468075816" r:id="rId19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的配位环境相同，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17" type="#_x0000_t75" style="width:17.2pt;height:14.05pt" o:ole="" coordsize="21600,21600" o:preferrelative="t" filled="f" stroked="f">
            <v:stroke joinstyle="miter"/>
            <v:imagedata r:id="rId188" o:title=""/>
            <o:lock v:ext="edit" aspectratio="t"/>
            <w10:anchorlock/>
          </v:shape>
          <o:OLEObject Type="Embed" ProgID="Equation.DSMT4" ShapeID="_x0000_i1117" DrawAspect="Content" ObjectID="_1468075817" r:id="rId19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18" type="#_x0000_t75" style="width:17.2pt;height:14.05pt" o:ole="" coordsize="21600,21600" o:preferrelative="t" filled="f" stroked="f">
            <v:stroke joinstyle="miter"/>
            <v:imagedata r:id="rId188" o:title=""/>
            <o:lock v:ext="edit" aspectratio="t"/>
            <w10:anchorlock/>
          </v:shape>
          <o:OLEObject Type="Embed" ProgID="Equation.DSMT4" ShapeID="_x0000_i1118" DrawAspect="Content" ObjectID="_1468075818" r:id="rId19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间通过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19" type="#_x0000_t75" style="width:53.45pt;height:18.55pt" o:ole="" coordsize="21600,21600" o:preferrelative="t" filled="f" stroked="f">
            <v:stroke joinstyle="miter"/>
            <v:imagedata r:id="rId194" o:title=""/>
            <o:lock v:ext="edit" aspectratio="t"/>
            <w10:anchorlock/>
          </v:shape>
          <o:OLEObject Type="Embed" ProgID="Equation.DSMT4" ShapeID="_x0000_i1119" DrawAspect="Content" ObjectID="_1468075819" r:id="rId19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相连，其化学式为______________________。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17．（14分）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用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20" type="#_x0000_t75" style="width:36.7pt;height:18.1pt" o:ole="" coordsize="21600,21600" o:preferrelative="t" filled="f" stroked="f">
            <v:stroke joinstyle="miter"/>
            <v:imagedata r:id="rId196" o:title=""/>
            <o:lock v:ext="edit" aspectratio="t"/>
            <w10:anchorlock/>
          </v:shape>
          <o:OLEObject Type="Embed" ProgID="Equation.DSMT4" ShapeID="_x0000_i1120" DrawAspect="Content" ObjectID="_1468075820" r:id="rId19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和焦炭为原料，经反应I、Ⅱ得到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21" type="#_x0000_t75" style="width:29pt;height:18.1pt" o:ole="" coordsize="21600,21600" o:preferrelative="t" filled="f" stroked="f">
            <v:stroke joinstyle="miter"/>
            <v:imagedata r:id="rId198" o:title=""/>
            <o:lock v:ext="edit" aspectratio="t"/>
            <w10:anchorlock/>
          </v:shape>
          <o:OLEObject Type="Embed" ProgID="Equation.DSMT4" ShapeID="_x0000_i1121" DrawAspect="Content" ObjectID="_1468075821" r:id="rId19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，再制备乙炔是我国科研人员提出的绿色环保新路线。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反应I：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22" type="#_x0000_t75" style="width:176.15pt;height:18.1pt" o:ole="" coordsize="21600,21600" o:preferrelative="t" filled="f" stroked="f">
            <v:stroke joinstyle="miter"/>
            <v:imagedata r:id="rId200" o:title=""/>
            <o:lock v:ext="edit" aspectratio="t"/>
            <w10:anchorlock/>
          </v:shape>
          <o:OLEObject Type="Embed" ProgID="Equation.DSMT4" ShapeID="_x0000_i1122" DrawAspect="Content" ObjectID="_1468075822" r:id="rId20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反应Il：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23" type="#_x0000_t75" style="width:168pt;height:18.1pt" o:ole="" coordsize="21600,21600" o:preferrelative="t" filled="f" stroked="f">
            <v:stroke joinstyle="miter"/>
            <v:imagedata r:id="rId202" o:title=""/>
            <o:lock v:ext="edit" aspectratio="t"/>
            <w10:anchorlock/>
          </v:shape>
          <o:OLEObject Type="Embed" ProgID="Equation.DSMT4" ShapeID="_x0000_i1123" DrawAspect="Content" ObjectID="_1468075823" r:id="rId203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回答下列问题：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（1）写出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24" type="#_x0000_t75" style="width:29pt;height:18.1pt" o:ole="" coordsize="21600,21600" o:preferrelative="t" filled="f" stroked="f">
            <v:stroke joinstyle="miter"/>
            <v:imagedata r:id="rId204" o:title=""/>
            <o:lock v:ext="edit" aspectratio="t"/>
            <w10:anchorlock/>
          </v:shape>
          <o:OLEObject Type="Embed" ProgID="Equation.DSMT4" ShapeID="_x0000_i1124" DrawAspect="Content" ObjectID="_1468075824" r:id="rId20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与水反应的化学方程式______________________。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（2）已知</w:t>
      </w:r>
      <w:r>
        <w:rPr>
          <w:rFonts w:ascii="Times New Roman" w:eastAsia="宋体" w:hAnsi="Times New Roman" w:cs="Times New Roman" w:hint="default"/>
          <w:position w:val="-14"/>
          <w:sz w:val="21"/>
          <w:szCs w:val="21"/>
        </w:rPr>
        <w:object>
          <v:shape id="_x0000_i1125" type="#_x0000_t75" style="width:57.95pt;height:21.75pt" o:ole="" coordsize="21600,21600" o:preferrelative="t" filled="f" stroked="f">
            <v:stroke joinstyle="miter"/>
            <v:imagedata r:id="rId206" o:title=""/>
            <o:lock v:ext="edit" aspectratio="t"/>
            <w10:anchorlock/>
          </v:shape>
          <o:OLEObject Type="Embed" ProgID="Equation.DSMT4" ShapeID="_x0000_i1125" DrawAspect="Content" ObjectID="_1468075825" r:id="rId20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position w:val="-28"/>
          <w:sz w:val="21"/>
          <w:szCs w:val="21"/>
        </w:rPr>
        <w:object>
          <v:shape id="_x0000_i1126" type="#_x0000_t75" style="width:66.55pt;height:36.7pt" o:ole="" coordsize="21600,21600" o:preferrelative="t" filled="f" stroked="f">
            <v:stroke joinstyle="miter"/>
            <v:imagedata r:id="rId208" o:title=""/>
            <o:lock v:ext="edit" aspectratio="t"/>
            <w10:anchorlock/>
          </v:shape>
          <o:OLEObject Type="Embed" ProgID="Equation.DSMT4" ShapeID="_x0000_i1126" DrawAspect="Content" ObjectID="_1468075826" r:id="rId20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（n是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27" type="#_x0000_t75" style="width:20.4pt;height:14.05pt" o:ole="" coordsize="21600,21600" o:preferrelative="t" filled="f" stroked="f">
            <v:stroke joinstyle="miter"/>
            <v:imagedata r:id="rId210" o:title=""/>
            <o:lock v:ext="edit" aspectratio="t"/>
            <w10:anchorlock/>
          </v:shape>
          <o:OLEObject Type="Embed" ProgID="Equation.DSMT4" ShapeID="_x0000_i1127" DrawAspect="Content" ObjectID="_1468075827" r:id="rId21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的化学计量系数）。反应、Ⅱ的</w:t>
      </w:r>
      <w:r>
        <w:rPr>
          <w:rFonts w:ascii="Times New Roman" w:eastAsia="宋体" w:hAnsi="Times New Roman" w:cs="Times New Roman" w:hint="default"/>
          <w:position w:val="-10"/>
          <w:sz w:val="21"/>
          <w:szCs w:val="21"/>
        </w:rPr>
        <w:object>
          <v:shape id="_x0000_i1128" type="#_x0000_t75" style="width:24.45pt;height:16.3pt" o:ole="" coordsize="21600,21600" o:preferrelative="t" filled="f" stroked="f">
            <v:stroke joinstyle="miter"/>
            <v:imagedata r:id="rId212" o:title=""/>
            <o:lock v:ext="edit" aspectratio="t"/>
            <w10:anchorlock/>
          </v:shape>
          <o:OLEObject Type="Embed" ProgID="Equation.DSMT4" ShapeID="_x0000_i1128" DrawAspect="Content" ObjectID="_1468075828" r:id="rId21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与温度的关系曲线见图1。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5486400" cy="209931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9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图1  </w:t>
      </w:r>
      <w:r>
        <w:rPr>
          <w:rFonts w:ascii="Times New Roman" w:eastAsia="宋体" w:hAnsi="Times New Roman" w:cs="Times New Roman" w:hint="default"/>
          <w:position w:val="-10"/>
          <w:sz w:val="21"/>
          <w:szCs w:val="21"/>
        </w:rPr>
        <w:object>
          <v:shape id="_x0000_i1129" type="#_x0000_t75" style="width:24.45pt;height:16.3pt" o:ole="" coordsize="21600,21600" o:preferrelative="t" filled="f" stroked="f">
            <v:stroke joinstyle="miter"/>
            <v:imagedata r:id="rId212" o:title=""/>
            <o:lock v:ext="edit" aspectratio="t"/>
            <w10:anchorlock/>
          </v:shape>
          <o:OLEObject Type="Embed" ProgID="Equation.DSMT4" ShapeID="_x0000_i1129" DrawAspect="Content" ObjectID="_1468075829" r:id="rId21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与T的关系曲线              图2  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30" type="#_x0000_t75" style="width:29pt;height:18.1pt" o:ole="" coordsize="21600,21600" o:preferrelative="t" filled="f" stroked="f">
            <v:stroke joinstyle="miter"/>
            <v:imagedata r:id="rId204" o:title=""/>
            <o:lock v:ext="edit" aspectratio="t"/>
            <w10:anchorlock/>
          </v:shape>
          <o:OLEObject Type="Embed" ProgID="Equation.DSMT4" ShapeID="_x0000_i1130" DrawAspect="Content" ObjectID="_1468075830" r:id="rId21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产率与时间的关系曲线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①反应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31" type="#_x0000_t75" style="width:187pt;height:18.1pt" o:ole="" coordsize="21600,21600" o:preferrelative="t" filled="f" stroked="f">
            <v:stroke joinstyle="miter"/>
            <v:imagedata r:id="rId217" o:title=""/>
            <o:lock v:ext="edit" aspectratio="t"/>
            <w10:anchorlock/>
          </v:shape>
          <o:OLEObject Type="Embed" ProgID="Equation.DSMT4" ShapeID="_x0000_i1131" DrawAspect="Content" ObjectID="_1468075831" r:id="rId21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在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32" type="#_x0000_t75" style="width:36.25pt;height:14.05pt" o:ole="" coordsize="21600,21600" o:preferrelative="t" filled="f" stroked="f">
            <v:stroke joinstyle="miter"/>
            <v:imagedata r:id="rId219" o:title=""/>
            <o:lock v:ext="edit" aspectratio="t"/>
            <w10:anchorlock/>
          </v:shape>
          <o:OLEObject Type="Embed" ProgID="Equation.DSMT4" ShapeID="_x0000_i1132" DrawAspect="Content" ObjectID="_1468075832" r:id="rId22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</w:t>
      </w:r>
      <w:r>
        <w:rPr>
          <w:rFonts w:ascii="Times New Roman" w:eastAsia="宋体" w:hAnsi="Times New Roman" w:cs="Times New Roman" w:hint="default"/>
          <w:position w:val="-14"/>
          <w:sz w:val="21"/>
          <w:szCs w:val="21"/>
        </w:rPr>
        <w:object>
          <v:shape id="_x0000_i1133" type="#_x0000_t75" style="width:24.9pt;height:18.55pt" o:ole="" coordsize="21600,21600" o:preferrelative="t" filled="f" stroked="f">
            <v:stroke joinstyle="miter"/>
            <v:imagedata r:id="rId221" o:title=""/>
            <o:lock v:ext="edit" aspectratio="t"/>
            <w10:anchorlock/>
          </v:shape>
          <o:OLEObject Type="Embed" ProgID="Equation.DSMT4" ShapeID="_x0000_i1133" DrawAspect="Content" ObjectID="_1468075833" r:id="rId22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_________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34" type="#_x0000_t75" style="width:20.4pt;height:16.3pt" o:ole="" coordsize="21600,21600" o:preferrelative="t" filled="f" stroked="f">
            <v:stroke joinstyle="miter"/>
            <v:imagedata r:id="rId223" o:title=""/>
            <o:lock v:ext="edit" aspectratio="t"/>
            <w10:anchorlock/>
          </v:shape>
          <o:OLEObject Type="Embed" ProgID="Equation.DSMT4" ShapeID="_x0000_i1134" DrawAspect="Content" ObjectID="_1468075834" r:id="rId22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②保持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35" type="#_x0000_t75" style="width:36.25pt;height:14.05pt" o:ole="" coordsize="21600,21600" o:preferrelative="t" filled="f" stroked="f">
            <v:stroke joinstyle="miter"/>
            <v:imagedata r:id="rId225" o:title=""/>
            <o:lock v:ext="edit" aspectratio="t"/>
            <w10:anchorlock/>
          </v:shape>
          <o:OLEObject Type="Embed" ProgID="Equation.DSMT4" ShapeID="_x0000_i1135" DrawAspect="Content" ObjectID="_1468075835" r:id="rId22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不变，假定恒容容器中只发生反应1，达到平衡时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36" type="#_x0000_t75" style="width:29pt;height:18.1pt" o:ole="" coordsize="21600,21600" o:preferrelative="t" filled="f" stroked="f">
            <v:stroke joinstyle="miter"/>
            <v:imagedata r:id="rId227" o:title=""/>
            <o:lock v:ext="edit" aspectratio="t"/>
            <w10:anchorlock/>
          </v:shape>
          <o:OLEObject Type="Embed" ProgID="Equation.DSMT4" ShapeID="_x0000_i1136" DrawAspect="Content" ObjectID="_1468075836" r:id="rId22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__________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37" type="#_x0000_t75" style="width:16.3pt;height:14.05pt" o:ole="" coordsize="21600,21600" o:preferrelative="t" filled="f" stroked="f">
            <v:stroke joinstyle="miter"/>
            <v:imagedata r:id="rId229" o:title=""/>
            <o:lock v:ext="edit" aspectratio="t"/>
            <w10:anchorlock/>
          </v:shape>
          <o:OLEObject Type="Embed" ProgID="Equation.DSMT4" ShapeID="_x0000_i1137" DrawAspect="Content" ObjectID="_1468075837" r:id="rId23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，若将容器体积压缩到原来的</w:t>
      </w:r>
      <w:r>
        <w:rPr>
          <w:rFonts w:ascii="Times New Roman" w:eastAsia="宋体" w:hAnsi="Times New Roman" w:cs="Times New Roman" w:hint="default"/>
          <w:position w:val="-24"/>
          <w:sz w:val="21"/>
          <w:szCs w:val="21"/>
        </w:rPr>
        <w:object>
          <v:shape id="_x0000_i1138" type="#_x0000_t75" style="width:11.75pt;height:31.25pt" o:ole="" coordsize="21600,21600" o:preferrelative="t" filled="f" stroked="f">
            <v:stroke joinstyle="miter"/>
            <v:imagedata r:id="rId231" o:title=""/>
            <o:lock v:ext="edit" aspectratio="t"/>
            <w10:anchorlock/>
          </v:shape>
          <o:OLEObject Type="Embed" ProgID="Equation.DSMT4" ShapeID="_x0000_i1138" DrawAspect="Content" ObjectID="_1468075838" r:id="rId23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，重新建立平衡后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39" type="#_x0000_t75" style="width:29pt;height:18.1pt" o:ole="" coordsize="21600,21600" o:preferrelative="t" filled="f" stroked="f">
            <v:stroke joinstyle="miter"/>
            <v:imagedata r:id="rId233" o:title=""/>
            <o:lock v:ext="edit" aspectratio="t"/>
            <w10:anchorlock/>
          </v:shape>
          <o:OLEObject Type="Embed" ProgID="Equation.DSMT4" ShapeID="_x0000_i1139" DrawAspect="Content" ObjectID="_1468075839" r:id="rId23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__________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40" type="#_x0000_t75" style="width:16.3pt;height:14.05pt" o:ole="" coordsize="21600,21600" o:preferrelative="t" filled="f" stroked="f">
            <v:stroke joinstyle="miter"/>
            <v:imagedata r:id="rId235" o:title=""/>
            <o:lock v:ext="edit" aspectratio="t"/>
            <w10:anchorlock/>
          </v:shape>
          <o:OLEObject Type="Embed" ProgID="Equation.DSMT4" ShapeID="_x0000_i1140" DrawAspect="Content" ObjectID="_1468075840" r:id="rId23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（3）恒压容器中，焦炭与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41" type="#_x0000_t75" style="width:36.7pt;height:18.1pt" o:ole="" coordsize="21600,21600" o:preferrelative="t" filled="f" stroked="f">
            <v:stroke joinstyle="miter"/>
            <v:imagedata r:id="rId237" o:title=""/>
            <o:lock v:ext="edit" aspectratio="t"/>
            <w10:anchorlock/>
          </v:shape>
          <o:OLEObject Type="Embed" ProgID="Equation.DSMT4" ShapeID="_x0000_i1141" DrawAspect="Content" ObjectID="_1468075841" r:id="rId23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的物质的量之比为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42" type="#_x0000_t75" style="width:18.1pt;height:14.05pt" o:ole="" coordsize="21600,21600" o:preferrelative="t" filled="f" stroked="f">
            <v:stroke joinstyle="miter"/>
            <v:imagedata r:id="rId239" o:title=""/>
            <o:lock v:ext="edit" aspectratio="t"/>
            <w10:anchorlock/>
          </v:shape>
          <o:OLEObject Type="Embed" ProgID="Equation.DSMT4" ShapeID="_x0000_i1142" DrawAspect="Content" ObjectID="_1468075842" r:id="rId24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position w:val="-4"/>
          <w:sz w:val="21"/>
          <w:szCs w:val="21"/>
        </w:rPr>
        <w:object>
          <v:shape id="_x0000_i1143" type="#_x0000_t75" style="width:17.2pt;height:13.15pt" o:ole="" coordsize="21600,21600" o:preferrelative="t" filled="f" stroked="f">
            <v:stroke joinstyle="miter"/>
            <v:imagedata r:id="rId241" o:title=""/>
            <o:lock v:ext="edit" aspectratio="t"/>
            <w10:anchorlock/>
          </v:shape>
          <o:OLEObject Type="Embed" ProgID="Equation.DSMT4" ShapeID="_x0000_i1143" DrawAspect="Content" ObjectID="_1468075843" r:id="rId24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为载气。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44" type="#_x0000_t75" style="width:31.25pt;height:14.05pt" o:ole="" coordsize="21600,21600" o:preferrelative="t" filled="f" stroked="f">
            <v:stroke joinstyle="miter"/>
            <v:imagedata r:id="rId243" o:title=""/>
            <o:lock v:ext="edit" aspectratio="t"/>
            <w10:anchorlock/>
          </v:shape>
          <o:OLEObject Type="Embed" ProgID="Equation.DSMT4" ShapeID="_x0000_i1144" DrawAspect="Content" ObjectID="_1468075844" r:id="rId24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45" type="#_x0000_t75" style="width:36.25pt;height:14.05pt" o:ole="" coordsize="21600,21600" o:preferrelative="t" filled="f" stroked="f">
            <v:stroke joinstyle="miter"/>
            <v:imagedata r:id="rId245" o:title=""/>
            <o:lock v:ext="edit" aspectratio="t"/>
            <w10:anchorlock/>
          </v:shape>
          <o:OLEObject Type="Embed" ProgID="Equation.DSMT4" ShapeID="_x0000_i1145" DrawAspect="Content" ObjectID="_1468075845" r:id="rId24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下，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46" type="#_x0000_t75" style="width:29pt;height:18.1pt" o:ole="" coordsize="21600,21600" o:preferrelative="t" filled="f" stroked="f">
            <v:stroke joinstyle="miter"/>
            <v:imagedata r:id="rId247" o:title=""/>
            <o:lock v:ext="edit" aspectratio="t"/>
            <w10:anchorlock/>
          </v:shape>
          <o:OLEObject Type="Embed" ProgID="Equation.DSMT4" ShapeID="_x0000_i1146" DrawAspect="Content" ObjectID="_1468075846" r:id="rId24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产率随时间的关系曲线依实验数据拟合得到图2（不考虑接触面积的影响）。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①初始温度为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47" type="#_x0000_t75" style="width:31.25pt;height:14.05pt" o:ole="" coordsize="21600,21600" o:preferrelative="t" filled="f" stroked="f">
            <v:stroke joinstyle="miter"/>
            <v:imagedata r:id="rId249" o:title=""/>
            <o:lock v:ext="edit" aspectratio="t"/>
            <w10:anchorlock/>
          </v:shape>
          <o:OLEObject Type="Embed" ProgID="Equation.DSMT4" ShapeID="_x0000_i1147" DrawAspect="Content" ObjectID="_1468075847" r:id="rId25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，缓慢加热至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48" type="#_x0000_t75" style="width:36.25pt;height:14.05pt" o:ole="" coordsize="21600,21600" o:preferrelative="t" filled="f" stroked="f">
            <v:stroke joinstyle="miter"/>
            <v:imagedata r:id="rId251" o:title=""/>
            <o:lock v:ext="edit" aspectratio="t"/>
            <w10:anchorlock/>
          </v:shape>
          <o:OLEObject Type="Embed" ProgID="Equation.DSMT4" ShapeID="_x0000_i1148" DrawAspect="Content" ObjectID="_1468075848" r:id="rId25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时，实验表明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49" type="#_x0000_t75" style="width:36.7pt;height:18.1pt" o:ole="" coordsize="21600,21600" o:preferrelative="t" filled="f" stroked="f">
            <v:stroke joinstyle="miter"/>
            <v:imagedata r:id="rId237" o:title=""/>
            <o:lock v:ext="edit" aspectratio="t"/>
            <w10:anchorlock/>
          </v:shape>
          <o:OLEObject Type="Embed" ProgID="Equation.DSMT4" ShapeID="_x0000_i1149" DrawAspect="Content" ObjectID="_1468075849" r:id="rId25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己全部消耗，此时反应体系中含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50" type="#_x0000_t75" style="width:18.1pt;height:14.05pt" o:ole="" coordsize="21600,21600" o:preferrelative="t" filled="f" stroked="f">
            <v:stroke joinstyle="miter"/>
            <v:imagedata r:id="rId254" o:title=""/>
            <o:lock v:ext="edit" aspectratio="t"/>
            <w10:anchorlock/>
          </v:shape>
          <o:OLEObject Type="Embed" ProgID="Equation.DSMT4" ShapeID="_x0000_i1150" DrawAspect="Content" ObjectID="_1468075850" r:id="rId25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物种为___________。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51" type="#_x0000_t75" style="width:36.25pt;height:14.05pt" o:ole="" coordsize="21600,21600" o:preferrelative="t" filled="f" stroked="f">
            <v:stroke joinstyle="miter"/>
            <v:imagedata r:id="rId256" o:title=""/>
            <o:lock v:ext="edit" aspectratio="t"/>
            <w10:anchorlock/>
          </v:shape>
          <o:OLEObject Type="Embed" ProgID="Equation.DSMT4" ShapeID="_x0000_i1151" DrawAspect="Content" ObjectID="_1468075851" r:id="rId25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下，反应速率的变化特点为___________，其原因是______________________。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18．（14分）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学习小组为探究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52" type="#_x0000_t75" style="width:25.8pt;height:16.3pt" o:ole="" coordsize="21600,21600" o:preferrelative="t" filled="f" stroked="f">
            <v:stroke joinstyle="miter"/>
            <v:imagedata r:id="rId258" o:title=""/>
            <o:lock v:ext="edit" aspectratio="t"/>
            <w10:anchorlock/>
          </v:shape>
          <o:OLEObject Type="Embed" ProgID="Equation.DSMT4" ShapeID="_x0000_i1152" DrawAspect="Content" ObjectID="_1468075852" r:id="rId25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53" type="#_x0000_t75" style="width:25.8pt;height:16.3pt" o:ole="" coordsize="21600,21600" o:preferrelative="t" filled="f" stroked="f">
            <v:stroke joinstyle="miter"/>
            <v:imagedata r:id="rId260" o:title=""/>
            <o:lock v:ext="edit" aspectratio="t"/>
            <w10:anchorlock/>
          </v:shape>
          <o:OLEObject Type="Embed" ProgID="Equation.DSMT4" ShapeID="_x0000_i1153" DrawAspect="Content" ObjectID="_1468075853" r:id="rId26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能否催化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54" type="#_x0000_t75" style="width:29.9pt;height:18.1pt" o:ole="" coordsize="21600,21600" o:preferrelative="t" filled="f" stroked="f">
            <v:stroke joinstyle="miter"/>
            <v:imagedata r:id="rId262" o:title=""/>
            <o:lock v:ext="edit" aspectratio="t"/>
            <w10:anchorlock/>
          </v:shape>
          <o:OLEObject Type="Embed" ProgID="Equation.DSMT4" ShapeID="_x0000_i1154" DrawAspect="Content" ObjectID="_1468075854" r:id="rId26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的分解及相关性质，室温下进行了实验I~IV。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已知：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155" type="#_x0000_t75" style="width:73.35pt;height:24.9pt" o:ole="" coordsize="21600,21600" o:preferrelative="t" filled="f" stroked="f">
            <v:stroke joinstyle="miter"/>
            <v:imagedata r:id="rId264" o:title=""/>
            <o:lock v:ext="edit" aspectratio="t"/>
            <w10:anchorlock/>
          </v:shape>
          <o:OLEObject Type="Embed" ProgID="Equation.DSMT4" ShapeID="_x0000_i1155" DrawAspect="Content" ObjectID="_1468075855" r:id="rId26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为粉红色、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156" type="#_x0000_t75" style="width:73.35pt;height:24.9pt" o:ole="" coordsize="21600,21600" o:preferrelative="t" filled="f" stroked="f">
            <v:stroke joinstyle="miter"/>
            <v:imagedata r:id="rId266" o:title=""/>
            <o:lock v:ext="edit" aspectratio="t"/>
            <w10:anchorlock/>
          </v:shape>
          <o:OLEObject Type="Embed" ProgID="Equation.DSMT4" ShapeID="_x0000_i1156" DrawAspect="Content" ObjectID="_1468075856" r:id="rId26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为蓝色、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157" type="#_x0000_t75" style="width:1in;height:24.45pt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DSMT4" ShapeID="_x0000_i1157" DrawAspect="Content" ObjectID="_1468075857" r:id="rId26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为红色、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158" type="#_x0000_t75" style="width:71.1pt;height:24.9pt" o:ole="" coordsize="21600,21600" o:preferrelative="t" filled="f" stroked="f">
            <v:stroke joinstyle="miter"/>
            <v:imagedata r:id="rId270" o:title=""/>
            <o:lock v:ext="edit" aspectratio="t"/>
            <w10:anchorlock/>
          </v:shape>
          <o:OLEObject Type="Embed" ProgID="Equation.DSMT4" ShapeID="_x0000_i1158" DrawAspect="Content" ObjectID="_1468075858" r:id="rId27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为墨绿色。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回答下列问题：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（1）配制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59" type="#_x0000_t75" style="width:58.85pt;height:16.3pt" o:ole="" coordsize="21600,21600" o:preferrelative="t" filled="f" stroked="f">
            <v:stroke joinstyle="miter"/>
            <v:imagedata r:id="rId272" o:title=""/>
            <o:lock v:ext="edit" aspectratio="t"/>
            <w10:anchorlock/>
          </v:shape>
          <o:OLEObject Type="Embed" ProgID="Equation.DSMT4" ShapeID="_x0000_i1159" DrawAspect="Content" ObjectID="_1468075859" r:id="rId27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60" type="#_x0000_t75" style="width:36.7pt;height:18.1pt" o:ole="" coordsize="21600,21600" o:preferrelative="t" filled="f" stroked="f">
            <v:stroke joinstyle="miter"/>
            <v:imagedata r:id="rId274" o:title=""/>
            <o:lock v:ext="edit" aspectratio="t"/>
            <w10:anchorlock/>
          </v:shape>
          <o:OLEObject Type="Embed" ProgID="Equation.DSMT4" ShapeID="_x0000_i1160" DrawAspect="Content" ObjectID="_1468075860" r:id="rId27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溶液，需要用到下列仪器中的___________（填标号）。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389890" cy="63754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476" cy="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b．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313690" cy="780415"/>
            <wp:effectExtent l="0" t="0" r="0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286" cy="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 c．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99390" cy="71374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d．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285115" cy="656590"/>
            <wp:effectExtent l="0" t="0" r="63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14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3071"/>
        <w:gridCol w:w="427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实验I</w:t>
            </w:r>
          </w:p>
        </w:tc>
        <w:tc>
          <w:tcPr>
            <w:tcW w:w="3118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实验Ⅱ</w:t>
            </w:r>
          </w:p>
        </w:tc>
        <w:tc>
          <w:tcPr>
            <w:tcW w:w="441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实验Ⅲ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1094740" cy="1151890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238" cy="11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1370965" cy="1075690"/>
                  <wp:effectExtent l="0" t="0" r="635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429" cy="107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6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1285240" cy="961390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714" cy="9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无明显变化</w:t>
            </w:r>
          </w:p>
        </w:tc>
        <w:tc>
          <w:tcPr>
            <w:tcW w:w="3118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溶液变为红色，伴有气泡产生</w:t>
            </w:r>
          </w:p>
        </w:tc>
        <w:tc>
          <w:tcPr>
            <w:tcW w:w="4416" w:type="dxa"/>
          </w:tcPr>
          <w:p>
            <w:pPr>
              <w:spacing w:line="36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溶液变为墨绿色，并持续产生能使带火星木条复燃的气体</w:t>
            </w:r>
          </w:p>
        </w:tc>
      </w:tr>
    </w:tbl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（2）实验I表明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161" type="#_x0000_t75" style="width:73.35pt;height:24.9pt" o:ole="" coordsize="21600,21600" o:preferrelative="t" filled="f" stroked="f">
            <v:stroke joinstyle="miter"/>
            <v:imagedata r:id="rId283" o:title=""/>
            <o:lock v:ext="edit" aspectratio="t"/>
            <w10:anchorlock/>
          </v:shape>
          <o:OLEObject Type="Embed" ProgID="Equation.DSMT4" ShapeID="_x0000_i1161" DrawAspect="Content" ObjectID="_1468075861" r:id="rId28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___________（填“能”或“不能”）催化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62" type="#_x0000_t75" style="width:29.9pt;height:18.1pt" o:ole="" coordsize="21600,21600" o:preferrelative="t" filled="f" stroked="f">
            <v:stroke joinstyle="miter"/>
            <v:imagedata r:id="rId285" o:title=""/>
            <o:lock v:ext="edit" aspectratio="t"/>
            <w10:anchorlock/>
          </v:shape>
          <o:OLEObject Type="Embed" ProgID="Equation.DSMT4" ShapeID="_x0000_i1162" DrawAspect="Content" ObjectID="_1468075862" r:id="rId28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的分解。实验Ⅱ中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63" type="#_x0000_t75" style="width:33.05pt;height:18.55pt" o:ole="" coordsize="21600,21600" o:preferrelative="t" filled="f" stroked="f">
            <v:stroke joinstyle="miter"/>
            <v:imagedata r:id="rId287" o:title=""/>
            <o:lock v:ext="edit" aspectratio="t"/>
            <w10:anchorlock/>
          </v:shape>
          <o:OLEObject Type="Embed" ProgID="Equation.DSMT4" ShapeID="_x0000_i1163" DrawAspect="Content" ObjectID="_1468075863" r:id="rId28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大大过量的原因是______________________。实验Ⅲ初步表明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164" type="#_x0000_t75" style="width:71.1pt;height:24.9pt" o:ole="" coordsize="21600,21600" o:preferrelative="t" filled="f" stroked="f">
            <v:stroke joinstyle="miter"/>
            <v:imagedata r:id="rId289" o:title=""/>
            <o:lock v:ext="edit" aspectratio="t"/>
            <w10:anchorlock/>
          </v:shape>
          <o:OLEObject Type="Embed" ProgID="Equation.DSMT4" ShapeID="_x0000_i1164" DrawAspect="Content" ObjectID="_1468075864" r:id="rId29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能催化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65" type="#_x0000_t75" style="width:29.9pt;height:18.1pt" o:ole="" coordsize="21600,21600" o:preferrelative="t" filled="f" stroked="f">
            <v:stroke joinstyle="miter"/>
            <v:imagedata r:id="rId285" o:title=""/>
            <o:lock v:ext="edit" aspectratio="t"/>
            <w10:anchorlock/>
          </v:shape>
          <o:OLEObject Type="Embed" ProgID="Equation.DSMT4" ShapeID="_x0000_i1165" DrawAspect="Content" ObjectID="_1468075865" r:id="rId29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的分解，写出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66" type="#_x0000_t75" style="width:29.9pt;height:18.1pt" o:ole="" coordsize="21600,21600" o:preferrelative="t" filled="f" stroked="f">
            <v:stroke joinstyle="miter"/>
            <v:imagedata r:id="rId285" o:title=""/>
            <o:lock v:ext="edit" aspectratio="t"/>
            <w10:anchorlock/>
          </v:shape>
          <o:OLEObject Type="Embed" ProgID="Equation.DSMT4" ShapeID="_x0000_i1166" DrawAspect="Content" ObjectID="_1468075866" r:id="rId29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在实验Ⅲ中所发生反应的离子方程式______________________、______________________。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（3）实验I表明，反应</w:t>
      </w:r>
      <w:r>
        <w:rPr>
          <w:rFonts w:ascii="Times New Roman" w:eastAsia="宋体" w:hAnsi="Times New Roman" w:cs="Times New Roman" w:hint="default"/>
          <w:position w:val="-16"/>
          <w:sz w:val="21"/>
          <w:szCs w:val="21"/>
        </w:rPr>
        <w:object>
          <v:shape id="_x0000_i1167" type="#_x0000_t75" style="width:281.2pt;height:24.9pt" o:ole="" coordsize="21600,21600" o:preferrelative="t" filled="f" stroked="f">
            <v:stroke joinstyle="miter"/>
            <v:imagedata r:id="rId293" o:title=""/>
            <o:lock v:ext="edit" aspectratio="t"/>
            <w10:anchorlock/>
          </v:shape>
          <o:OLEObject Type="Embed" ProgID="Equation.DSMT4" ShapeID="_x0000_i1167" DrawAspect="Content" ObjectID="_1468075867" r:id="rId29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难以正向进行，利用化学平衡移动原理，分析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68" type="#_x0000_t75" style="width:25.8pt;height:16.3pt" o:ole="" coordsize="21600,21600" o:preferrelative="t" filled="f" stroked="f">
            <v:stroke joinstyle="miter"/>
            <v:imagedata r:id="rId295" o:title=""/>
            <o:lock v:ext="edit" aspectratio="t"/>
            <w10:anchorlock/>
          </v:shape>
          <o:OLEObject Type="Embed" ProgID="Equation.DSMT4" ShapeID="_x0000_i1168" DrawAspect="Content" ObjectID="_1468075868" r:id="rId29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position w:val="-6"/>
          <w:sz w:val="21"/>
          <w:szCs w:val="21"/>
        </w:rPr>
        <w:object>
          <v:shape id="_x0000_i1169" type="#_x0000_t75" style="width:25.8pt;height:16.3pt" o:ole="" coordsize="21600,21600" o:preferrelative="t" filled="f" stroked="f">
            <v:stroke joinstyle="miter"/>
            <v:imagedata r:id="rId297" o:title=""/>
            <o:lock v:ext="edit" aspectratio="t"/>
            <w10:anchorlock/>
          </v:shape>
          <o:OLEObject Type="Embed" ProgID="Equation.DSMT4" ShapeID="_x0000_i1169" DrawAspect="Content" ObjectID="_1468075869" r:id="rId29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分别与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70" type="#_x0000_t75" style="width:27.6pt;height:18.55pt" o:ole="" coordsize="21600,21600" o:preferrelative="t" filled="f" stroked="f">
            <v:stroke joinstyle="miter"/>
            <v:imagedata r:id="rId299" o:title=""/>
            <o:lock v:ext="edit" aspectratio="t"/>
            <w10:anchorlock/>
          </v:shape>
          <o:OLEObject Type="Embed" ProgID="Equation.DSMT4" ShapeID="_x0000_i1170" DrawAspect="Content" ObjectID="_1468075870" r:id="rId30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配位后，正向反应能够进行的原因______________________。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/>
        </w:trPr>
        <w:tc>
          <w:tcPr>
            <w:tcW w:w="5568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实验IV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/>
        </w:trPr>
        <w:tc>
          <w:tcPr>
            <w:tcW w:w="5568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drawing>
                <wp:inline distT="0" distB="0" distL="0" distR="0">
                  <wp:extent cx="2572385" cy="987425"/>
                  <wp:effectExtent l="0" t="0" r="0" b="3175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219" cy="989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（4）实验V中，A到B溶液变为蓝色，并产生气体；B到C溶液变为粉红色，并产生气体。从A到C所产生的气体的分子式分别为___________、___________。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19．（14分）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某研究小组按以下路线对内酰胺F的合成进行了探索：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5486400" cy="2552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回答下列问题：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（1）从实验安全角度考虑，A→B中应连有吸收装置，吸收剂为___________。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（2）C的名称为___________，它在酸溶液中用甲醇处理，可得到制备___________（填标号）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的原料。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a．涤纶      b．尼龙       c．维纶       d．有机玻璃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（3）下列反应中不属于加成反应的有___________（填标号）。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a．A→B       b．B→C       c．E→F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（4）写出C→D的化学方程式______________________。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（5）已知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2005965" cy="584835"/>
            <wp:effectExtent l="0" t="0" r="0" b="571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419" cy="58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（亚胺）。然而，E在室温下主要生成G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943610" cy="775335"/>
            <wp:effectExtent l="0" t="0" r="8890" b="571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574" cy="776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，原因是______________________。</w:t>
      </w: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（6）已知亚胺易被还原。D→E中，催化加氢需在酸性条件下进行的原因是______________________，若催化加氢时，不加入酸，则生成分子式为</w:t>
      </w:r>
      <w:r>
        <w:rPr>
          <w:rFonts w:ascii="Times New Roman" w:eastAsia="宋体" w:hAnsi="Times New Roman" w:cs="Times New Roman" w:hint="default"/>
          <w:position w:val="-12"/>
          <w:sz w:val="21"/>
          <w:szCs w:val="21"/>
        </w:rPr>
        <w:object>
          <v:shape id="_x0000_i1171" type="#_x0000_t75" style="width:57.05pt;height:18.1pt" o:ole="" coordsize="21600,21600" o:preferrelative="t" filled="f" stroked="f">
            <v:stroke joinstyle="miter"/>
            <v:imagedata r:id="rId305" o:title=""/>
            <o:lock v:ext="edit" aspectratio="t"/>
            <w10:anchorlock/>
          </v:shape>
          <o:OLEObject Type="Embed" ProgID="Equation.DSMT4" ShapeID="_x0000_i1171" DrawAspect="Content" ObjectID="_1468075871" r:id="rId30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的化合物H，其结构简式为______________________。</w:t>
      </w:r>
    </w:p>
    <w:p>
      <w:pPr>
        <w:spacing w:line="360" w:lineRule="auto"/>
        <w:rPr>
          <w:rFonts w:ascii="Times New Roman" w:eastAsia="宋体" w:hAnsi="Times New Roman" w:cs="Times New Roman" w:hint="default"/>
          <w:sz w:val="21"/>
          <w:szCs w:val="21"/>
        </w:rPr>
      </w:pPr>
    </w:p>
    <w:sectPr>
      <w:pgSz w:w="11906" w:h="16838"/>
      <w:pgMar w:top="1440" w:right="1080" w:bottom="1440" w:left="1080" w:header="851" w:footer="992" w:gutter="0"/>
      <w:cols w:num="1" w:space="0"/>
      <w:rtlGutter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51">
      <wne:macro wne:macroName="MATHTYPECOMMANDS.UILIB.MTCOMMAND_INSERTINLINEEQN"/>
    </wne:keymap>
    <wne:keymap wne:kcmPrimary="0451">
      <wne:macro wne:macroName="MATHTYPECOMMANDS.UILIB.MTCOMMAND_INSERTDISPEQN"/>
    </wne:keymap>
    <wne:keymap wne:kcmPrimary="0551">
      <wne:macro wne:macroName="MATHTYPECOMMANDS.UILIB.MTCOMMAND_INSERTRIGHTNUMBEREDDISPEQN"/>
    </wne:keymap>
    <wne:keymap wne:kcmPrimary="0751">
      <wne:macro wne:macroName="MATHTYPECOMMANDS.UILIB.MTCOMMAND_INSERTLEFTNUMBEREDDISPEQN"/>
    </wne:keymap>
    <wne:keymap wne:kcmPrimary="04DC">
      <wne:macro wne:macroName="MATHTYPECOMMANDS.UILIB.MTCOMMAND_TEXTOGGLE"/>
    </wne:keymap>
    <wne:keymap wne:kcmPrimary="0445">
      <wne:macro wne:macroName="MATHTYPECOMMANDS.UILIB.MTCOMMAND_EDITEQUATIONINPLACE"/>
    </wne:keymap>
    <wne:keymap wne:kcmPrimary="044F">
      <wne:macro wne:macroName="MATHTYPECOMMANDS.UILIB.MTCOMMAND_EDITEQUATIONOPEN"/>
    </wne:keymap>
    <wne:keymap wne:kcmPrimary="034D">
      <wne:macro wne:macroName="MATHTYPECOMMANDS.UILIB.MTCOMMAND_MATHINPUTCONTROL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2F078F3"/>
    <w:rsid w:val="1B0C1DBB"/>
    <w:rsid w:val="208C361B"/>
    <w:rsid w:val="25A65994"/>
    <w:rsid w:val="353224C9"/>
    <w:rsid w:val="41D13BFE"/>
    <w:rsid w:val="434027BC"/>
    <w:rsid w:val="5EC4359C"/>
    <w:rsid w:val="620478E2"/>
    <w:rsid w:val="63FF2A63"/>
    <w:rsid w:val="714E61AA"/>
  </w:rsids>
  <w:docVars>
    <w:docVar w:name="commondata" w:val="eyJoZGlkIjoiOWFlMDhjOWE0MjMzYWI0YzlmZDI5ZDc5M2QwOTJkMjAifQ=="/>
    <w:docVar w:name="KSO_WPS_MARK_KEY" w:val="3ff444ec-3681-460c-8fc9-c381eb4368ea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oleObject" Target="embeddings/oleObject48.bin" /><Relationship Id="rId102" Type="http://schemas.openxmlformats.org/officeDocument/2006/relationships/oleObject" Target="embeddings/oleObject49.bin" /><Relationship Id="rId103" Type="http://schemas.openxmlformats.org/officeDocument/2006/relationships/oleObject" Target="embeddings/oleObject50.bin" /><Relationship Id="rId104" Type="http://schemas.openxmlformats.org/officeDocument/2006/relationships/image" Target="media/image51.wmf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2.bin" /><Relationship Id="rId108" Type="http://schemas.openxmlformats.org/officeDocument/2006/relationships/image" Target="media/image53.wmf" /><Relationship Id="rId109" Type="http://schemas.openxmlformats.org/officeDocument/2006/relationships/oleObject" Target="embeddings/oleObject53.bin" /><Relationship Id="rId11" Type="http://schemas.openxmlformats.org/officeDocument/2006/relationships/oleObject" Target="embeddings/oleObject4.bin" /><Relationship Id="rId110" Type="http://schemas.openxmlformats.org/officeDocument/2006/relationships/image" Target="media/image54.wmf" /><Relationship Id="rId111" Type="http://schemas.openxmlformats.org/officeDocument/2006/relationships/oleObject" Target="embeddings/oleObject54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5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56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7.bin" /><Relationship Id="rId118" Type="http://schemas.openxmlformats.org/officeDocument/2006/relationships/image" Target="media/image58.png" /><Relationship Id="rId119" Type="http://schemas.openxmlformats.org/officeDocument/2006/relationships/image" Target="media/image59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8.bin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9.bin" /><Relationship Id="rId123" Type="http://schemas.openxmlformats.org/officeDocument/2006/relationships/image" Target="media/image61.wmf" /><Relationship Id="rId124" Type="http://schemas.openxmlformats.org/officeDocument/2006/relationships/oleObject" Target="embeddings/oleObject60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1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2.bin" /><Relationship Id="rId129" Type="http://schemas.openxmlformats.org/officeDocument/2006/relationships/image" Target="media/image64.wmf" /><Relationship Id="rId13" Type="http://schemas.openxmlformats.org/officeDocument/2006/relationships/oleObject" Target="embeddings/oleObject5.bin" /><Relationship Id="rId130" Type="http://schemas.openxmlformats.org/officeDocument/2006/relationships/oleObject" Target="embeddings/oleObject63.bin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4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5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6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7.bin" /><Relationship Id="rId139" Type="http://schemas.openxmlformats.org/officeDocument/2006/relationships/image" Target="media/image69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8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9.bin" /><Relationship Id="rId143" Type="http://schemas.openxmlformats.org/officeDocument/2006/relationships/image" Target="media/image71.wmf" /><Relationship Id="rId144" Type="http://schemas.openxmlformats.org/officeDocument/2006/relationships/oleObject" Target="embeddings/oleObject70.bin" /><Relationship Id="rId145" Type="http://schemas.openxmlformats.org/officeDocument/2006/relationships/image" Target="media/image72.wmf" /><Relationship Id="rId146" Type="http://schemas.openxmlformats.org/officeDocument/2006/relationships/oleObject" Target="embeddings/oleObject71.bin" /><Relationship Id="rId147" Type="http://schemas.openxmlformats.org/officeDocument/2006/relationships/image" Target="media/image73.wmf" /><Relationship Id="rId148" Type="http://schemas.openxmlformats.org/officeDocument/2006/relationships/oleObject" Target="embeddings/oleObject72.bin" /><Relationship Id="rId149" Type="http://schemas.openxmlformats.org/officeDocument/2006/relationships/image" Target="media/image74.wmf" /><Relationship Id="rId15" Type="http://schemas.openxmlformats.org/officeDocument/2006/relationships/oleObject" Target="embeddings/oleObject6.bin" /><Relationship Id="rId150" Type="http://schemas.openxmlformats.org/officeDocument/2006/relationships/oleObject" Target="embeddings/oleObject73.bin" /><Relationship Id="rId151" Type="http://schemas.openxmlformats.org/officeDocument/2006/relationships/image" Target="media/image75.wmf" /><Relationship Id="rId152" Type="http://schemas.openxmlformats.org/officeDocument/2006/relationships/oleObject" Target="embeddings/oleObject74.bin" /><Relationship Id="rId153" Type="http://schemas.openxmlformats.org/officeDocument/2006/relationships/image" Target="media/image76.wmf" /><Relationship Id="rId154" Type="http://schemas.openxmlformats.org/officeDocument/2006/relationships/oleObject" Target="embeddings/oleObject75.bin" /><Relationship Id="rId155" Type="http://schemas.openxmlformats.org/officeDocument/2006/relationships/image" Target="media/image77.wmf" /><Relationship Id="rId156" Type="http://schemas.openxmlformats.org/officeDocument/2006/relationships/oleObject" Target="embeddings/oleObject76.bin" /><Relationship Id="rId157" Type="http://schemas.openxmlformats.org/officeDocument/2006/relationships/image" Target="media/image78.wmf" /><Relationship Id="rId158" Type="http://schemas.openxmlformats.org/officeDocument/2006/relationships/oleObject" Target="embeddings/oleObject77.bin" /><Relationship Id="rId159" Type="http://schemas.openxmlformats.org/officeDocument/2006/relationships/image" Target="media/image79.png" /><Relationship Id="rId16" Type="http://schemas.openxmlformats.org/officeDocument/2006/relationships/image" Target="media/image7.wmf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8.bin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9.bin" /><Relationship Id="rId164" Type="http://schemas.openxmlformats.org/officeDocument/2006/relationships/image" Target="media/image82.wmf" /><Relationship Id="rId165" Type="http://schemas.openxmlformats.org/officeDocument/2006/relationships/oleObject" Target="embeddings/oleObject80.bin" /><Relationship Id="rId166" Type="http://schemas.openxmlformats.org/officeDocument/2006/relationships/image" Target="media/image83.wmf" /><Relationship Id="rId167" Type="http://schemas.openxmlformats.org/officeDocument/2006/relationships/oleObject" Target="embeddings/oleObject81.bin" /><Relationship Id="rId168" Type="http://schemas.openxmlformats.org/officeDocument/2006/relationships/image" Target="media/image84.wmf" /><Relationship Id="rId169" Type="http://schemas.openxmlformats.org/officeDocument/2006/relationships/oleObject" Target="embeddings/oleObject82.bin" /><Relationship Id="rId17" Type="http://schemas.openxmlformats.org/officeDocument/2006/relationships/oleObject" Target="embeddings/oleObject7.bin" /><Relationship Id="rId170" Type="http://schemas.openxmlformats.org/officeDocument/2006/relationships/image" Target="media/image85.png" /><Relationship Id="rId171" Type="http://schemas.openxmlformats.org/officeDocument/2006/relationships/image" Target="media/image86.png" /><Relationship Id="rId172" Type="http://schemas.openxmlformats.org/officeDocument/2006/relationships/image" Target="media/image87.png" /><Relationship Id="rId173" Type="http://schemas.openxmlformats.org/officeDocument/2006/relationships/image" Target="media/image88.png" /><Relationship Id="rId174" Type="http://schemas.openxmlformats.org/officeDocument/2006/relationships/image" Target="media/image89.wmf" /><Relationship Id="rId175" Type="http://schemas.openxmlformats.org/officeDocument/2006/relationships/oleObject" Target="embeddings/oleObject83.bin" /><Relationship Id="rId176" Type="http://schemas.openxmlformats.org/officeDocument/2006/relationships/image" Target="media/image90.png" /><Relationship Id="rId177" Type="http://schemas.openxmlformats.org/officeDocument/2006/relationships/image" Target="media/image91.wmf" /><Relationship Id="rId178" Type="http://schemas.openxmlformats.org/officeDocument/2006/relationships/oleObject" Target="embeddings/oleObject84.bin" /><Relationship Id="rId179" Type="http://schemas.openxmlformats.org/officeDocument/2006/relationships/image" Target="media/image92.wmf" /><Relationship Id="rId18" Type="http://schemas.openxmlformats.org/officeDocument/2006/relationships/image" Target="media/image8.wmf" /><Relationship Id="rId180" Type="http://schemas.openxmlformats.org/officeDocument/2006/relationships/oleObject" Target="embeddings/oleObject85.bin" /><Relationship Id="rId181" Type="http://schemas.openxmlformats.org/officeDocument/2006/relationships/oleObject" Target="embeddings/oleObject86.bin" /><Relationship Id="rId182" Type="http://schemas.openxmlformats.org/officeDocument/2006/relationships/image" Target="media/image93.wmf" /><Relationship Id="rId183" Type="http://schemas.openxmlformats.org/officeDocument/2006/relationships/oleObject" Target="embeddings/oleObject87.bin" /><Relationship Id="rId184" Type="http://schemas.openxmlformats.org/officeDocument/2006/relationships/image" Target="media/image94.wmf" /><Relationship Id="rId185" Type="http://schemas.openxmlformats.org/officeDocument/2006/relationships/oleObject" Target="embeddings/oleObject88.bin" /><Relationship Id="rId186" Type="http://schemas.openxmlformats.org/officeDocument/2006/relationships/image" Target="media/image95.wmf" /><Relationship Id="rId187" Type="http://schemas.openxmlformats.org/officeDocument/2006/relationships/oleObject" Target="embeddings/oleObject89.bin" /><Relationship Id="rId188" Type="http://schemas.openxmlformats.org/officeDocument/2006/relationships/image" Target="media/image96.wmf" /><Relationship Id="rId189" Type="http://schemas.openxmlformats.org/officeDocument/2006/relationships/oleObject" Target="embeddings/oleObject90.bin" /><Relationship Id="rId19" Type="http://schemas.openxmlformats.org/officeDocument/2006/relationships/oleObject" Target="embeddings/oleObject8.bin" /><Relationship Id="rId190" Type="http://schemas.openxmlformats.org/officeDocument/2006/relationships/oleObject" Target="embeddings/oleObject91.bin" /><Relationship Id="rId191" Type="http://schemas.openxmlformats.org/officeDocument/2006/relationships/oleObject" Target="embeddings/oleObject92.bin" /><Relationship Id="rId192" Type="http://schemas.openxmlformats.org/officeDocument/2006/relationships/oleObject" Target="embeddings/oleObject93.bin" /><Relationship Id="rId193" Type="http://schemas.openxmlformats.org/officeDocument/2006/relationships/oleObject" Target="embeddings/oleObject94.bin" /><Relationship Id="rId194" Type="http://schemas.openxmlformats.org/officeDocument/2006/relationships/image" Target="media/image97.wmf" /><Relationship Id="rId195" Type="http://schemas.openxmlformats.org/officeDocument/2006/relationships/oleObject" Target="embeddings/oleObject95.bin" /><Relationship Id="rId196" Type="http://schemas.openxmlformats.org/officeDocument/2006/relationships/image" Target="media/image98.wmf" /><Relationship Id="rId197" Type="http://schemas.openxmlformats.org/officeDocument/2006/relationships/oleObject" Target="embeddings/oleObject96.bin" /><Relationship Id="rId198" Type="http://schemas.openxmlformats.org/officeDocument/2006/relationships/image" Target="media/image99.wmf" /><Relationship Id="rId199" Type="http://schemas.openxmlformats.org/officeDocument/2006/relationships/oleObject" Target="embeddings/oleObject9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100.wmf" /><Relationship Id="rId201" Type="http://schemas.openxmlformats.org/officeDocument/2006/relationships/oleObject" Target="embeddings/oleObject98.bin" /><Relationship Id="rId202" Type="http://schemas.openxmlformats.org/officeDocument/2006/relationships/image" Target="media/image101.wmf" /><Relationship Id="rId203" Type="http://schemas.openxmlformats.org/officeDocument/2006/relationships/oleObject" Target="embeddings/oleObject99.bin" /><Relationship Id="rId204" Type="http://schemas.openxmlformats.org/officeDocument/2006/relationships/image" Target="media/image102.wmf" /><Relationship Id="rId205" Type="http://schemas.openxmlformats.org/officeDocument/2006/relationships/oleObject" Target="embeddings/oleObject100.bin" /><Relationship Id="rId206" Type="http://schemas.openxmlformats.org/officeDocument/2006/relationships/image" Target="media/image103.wmf" /><Relationship Id="rId207" Type="http://schemas.openxmlformats.org/officeDocument/2006/relationships/oleObject" Target="embeddings/oleObject101.bin" /><Relationship Id="rId208" Type="http://schemas.openxmlformats.org/officeDocument/2006/relationships/image" Target="media/image104.wmf" /><Relationship Id="rId209" Type="http://schemas.openxmlformats.org/officeDocument/2006/relationships/oleObject" Target="embeddings/oleObject102.bin" /><Relationship Id="rId21" Type="http://schemas.openxmlformats.org/officeDocument/2006/relationships/oleObject" Target="embeddings/oleObject9.bin" /><Relationship Id="rId210" Type="http://schemas.openxmlformats.org/officeDocument/2006/relationships/image" Target="media/image105.wmf" /><Relationship Id="rId211" Type="http://schemas.openxmlformats.org/officeDocument/2006/relationships/oleObject" Target="embeddings/oleObject103.bin" /><Relationship Id="rId212" Type="http://schemas.openxmlformats.org/officeDocument/2006/relationships/image" Target="media/image106.wmf" /><Relationship Id="rId213" Type="http://schemas.openxmlformats.org/officeDocument/2006/relationships/oleObject" Target="embeddings/oleObject104.bin" /><Relationship Id="rId214" Type="http://schemas.openxmlformats.org/officeDocument/2006/relationships/image" Target="media/image107.png" /><Relationship Id="rId215" Type="http://schemas.openxmlformats.org/officeDocument/2006/relationships/oleObject" Target="embeddings/oleObject105.bin" /><Relationship Id="rId216" Type="http://schemas.openxmlformats.org/officeDocument/2006/relationships/oleObject" Target="embeddings/oleObject106.bin" /><Relationship Id="rId217" Type="http://schemas.openxmlformats.org/officeDocument/2006/relationships/image" Target="media/image108.wmf" /><Relationship Id="rId218" Type="http://schemas.openxmlformats.org/officeDocument/2006/relationships/oleObject" Target="embeddings/oleObject107.bin" /><Relationship Id="rId219" Type="http://schemas.openxmlformats.org/officeDocument/2006/relationships/image" Target="media/image109.wmf" /><Relationship Id="rId22" Type="http://schemas.openxmlformats.org/officeDocument/2006/relationships/image" Target="media/image10.png" /><Relationship Id="rId220" Type="http://schemas.openxmlformats.org/officeDocument/2006/relationships/oleObject" Target="embeddings/oleObject108.bin" /><Relationship Id="rId221" Type="http://schemas.openxmlformats.org/officeDocument/2006/relationships/image" Target="media/image110.wmf" /><Relationship Id="rId222" Type="http://schemas.openxmlformats.org/officeDocument/2006/relationships/oleObject" Target="embeddings/oleObject109.bin" /><Relationship Id="rId223" Type="http://schemas.openxmlformats.org/officeDocument/2006/relationships/image" Target="media/image111.wmf" /><Relationship Id="rId224" Type="http://schemas.openxmlformats.org/officeDocument/2006/relationships/oleObject" Target="embeddings/oleObject110.bin" /><Relationship Id="rId225" Type="http://schemas.openxmlformats.org/officeDocument/2006/relationships/image" Target="media/image112.wmf" /><Relationship Id="rId226" Type="http://schemas.openxmlformats.org/officeDocument/2006/relationships/oleObject" Target="embeddings/oleObject111.bin" /><Relationship Id="rId227" Type="http://schemas.openxmlformats.org/officeDocument/2006/relationships/image" Target="media/image113.wmf" /><Relationship Id="rId228" Type="http://schemas.openxmlformats.org/officeDocument/2006/relationships/oleObject" Target="embeddings/oleObject112.bin" /><Relationship Id="rId229" Type="http://schemas.openxmlformats.org/officeDocument/2006/relationships/image" Target="media/image114.wmf" /><Relationship Id="rId23" Type="http://schemas.openxmlformats.org/officeDocument/2006/relationships/image" Target="media/image11.png" /><Relationship Id="rId230" Type="http://schemas.openxmlformats.org/officeDocument/2006/relationships/oleObject" Target="embeddings/oleObject113.bin" /><Relationship Id="rId231" Type="http://schemas.openxmlformats.org/officeDocument/2006/relationships/image" Target="media/image115.wmf" /><Relationship Id="rId232" Type="http://schemas.openxmlformats.org/officeDocument/2006/relationships/oleObject" Target="embeddings/oleObject114.bin" /><Relationship Id="rId233" Type="http://schemas.openxmlformats.org/officeDocument/2006/relationships/image" Target="media/image116.wmf" /><Relationship Id="rId234" Type="http://schemas.openxmlformats.org/officeDocument/2006/relationships/oleObject" Target="embeddings/oleObject115.bin" /><Relationship Id="rId235" Type="http://schemas.openxmlformats.org/officeDocument/2006/relationships/image" Target="media/image117.wmf" /><Relationship Id="rId236" Type="http://schemas.openxmlformats.org/officeDocument/2006/relationships/oleObject" Target="embeddings/oleObject116.bin" /><Relationship Id="rId237" Type="http://schemas.openxmlformats.org/officeDocument/2006/relationships/image" Target="media/image118.wmf" /><Relationship Id="rId238" Type="http://schemas.openxmlformats.org/officeDocument/2006/relationships/oleObject" Target="embeddings/oleObject117.bin" /><Relationship Id="rId239" Type="http://schemas.openxmlformats.org/officeDocument/2006/relationships/image" Target="media/image119.wmf" /><Relationship Id="rId24" Type="http://schemas.openxmlformats.org/officeDocument/2006/relationships/image" Target="media/image12.png" /><Relationship Id="rId240" Type="http://schemas.openxmlformats.org/officeDocument/2006/relationships/oleObject" Target="embeddings/oleObject118.bin" /><Relationship Id="rId241" Type="http://schemas.openxmlformats.org/officeDocument/2006/relationships/image" Target="media/image120.wmf" /><Relationship Id="rId242" Type="http://schemas.openxmlformats.org/officeDocument/2006/relationships/oleObject" Target="embeddings/oleObject119.bin" /><Relationship Id="rId243" Type="http://schemas.openxmlformats.org/officeDocument/2006/relationships/image" Target="media/image121.wmf" /><Relationship Id="rId244" Type="http://schemas.openxmlformats.org/officeDocument/2006/relationships/oleObject" Target="embeddings/oleObject120.bin" /><Relationship Id="rId245" Type="http://schemas.openxmlformats.org/officeDocument/2006/relationships/image" Target="media/image122.wmf" /><Relationship Id="rId246" Type="http://schemas.openxmlformats.org/officeDocument/2006/relationships/oleObject" Target="embeddings/oleObject121.bin" /><Relationship Id="rId247" Type="http://schemas.openxmlformats.org/officeDocument/2006/relationships/image" Target="media/image123.wmf" /><Relationship Id="rId248" Type="http://schemas.openxmlformats.org/officeDocument/2006/relationships/oleObject" Target="embeddings/oleObject122.bin" /><Relationship Id="rId249" Type="http://schemas.openxmlformats.org/officeDocument/2006/relationships/image" Target="media/image124.wmf" /><Relationship Id="rId25" Type="http://schemas.openxmlformats.org/officeDocument/2006/relationships/image" Target="media/image13.wmf" /><Relationship Id="rId250" Type="http://schemas.openxmlformats.org/officeDocument/2006/relationships/oleObject" Target="embeddings/oleObject123.bin" /><Relationship Id="rId251" Type="http://schemas.openxmlformats.org/officeDocument/2006/relationships/image" Target="media/image125.wmf" /><Relationship Id="rId252" Type="http://schemas.openxmlformats.org/officeDocument/2006/relationships/oleObject" Target="embeddings/oleObject124.bin" /><Relationship Id="rId253" Type="http://schemas.openxmlformats.org/officeDocument/2006/relationships/oleObject" Target="embeddings/oleObject125.bin" /><Relationship Id="rId254" Type="http://schemas.openxmlformats.org/officeDocument/2006/relationships/image" Target="media/image126.wmf" /><Relationship Id="rId255" Type="http://schemas.openxmlformats.org/officeDocument/2006/relationships/oleObject" Target="embeddings/oleObject126.bin" /><Relationship Id="rId256" Type="http://schemas.openxmlformats.org/officeDocument/2006/relationships/image" Target="media/image127.wmf" /><Relationship Id="rId257" Type="http://schemas.openxmlformats.org/officeDocument/2006/relationships/oleObject" Target="embeddings/oleObject127.bin" /><Relationship Id="rId258" Type="http://schemas.openxmlformats.org/officeDocument/2006/relationships/image" Target="media/image128.wmf" /><Relationship Id="rId259" Type="http://schemas.openxmlformats.org/officeDocument/2006/relationships/oleObject" Target="embeddings/oleObject128.bin" /><Relationship Id="rId26" Type="http://schemas.openxmlformats.org/officeDocument/2006/relationships/oleObject" Target="embeddings/oleObject10.bin" /><Relationship Id="rId260" Type="http://schemas.openxmlformats.org/officeDocument/2006/relationships/image" Target="media/image129.wmf" /><Relationship Id="rId261" Type="http://schemas.openxmlformats.org/officeDocument/2006/relationships/oleObject" Target="embeddings/oleObject129.bin" /><Relationship Id="rId262" Type="http://schemas.openxmlformats.org/officeDocument/2006/relationships/image" Target="media/image130.wmf" /><Relationship Id="rId263" Type="http://schemas.openxmlformats.org/officeDocument/2006/relationships/oleObject" Target="embeddings/oleObject130.bin" /><Relationship Id="rId264" Type="http://schemas.openxmlformats.org/officeDocument/2006/relationships/image" Target="media/image131.wmf" /><Relationship Id="rId265" Type="http://schemas.openxmlformats.org/officeDocument/2006/relationships/oleObject" Target="embeddings/oleObject131.bin" /><Relationship Id="rId266" Type="http://schemas.openxmlformats.org/officeDocument/2006/relationships/image" Target="media/image132.wmf" /><Relationship Id="rId267" Type="http://schemas.openxmlformats.org/officeDocument/2006/relationships/oleObject" Target="embeddings/oleObject132.bin" /><Relationship Id="rId268" Type="http://schemas.openxmlformats.org/officeDocument/2006/relationships/image" Target="media/image133.wmf" /><Relationship Id="rId269" Type="http://schemas.openxmlformats.org/officeDocument/2006/relationships/oleObject" Target="embeddings/oleObject133.bin" /><Relationship Id="rId27" Type="http://schemas.openxmlformats.org/officeDocument/2006/relationships/oleObject" Target="embeddings/oleObject11.bin" /><Relationship Id="rId270" Type="http://schemas.openxmlformats.org/officeDocument/2006/relationships/image" Target="media/image134.wmf" /><Relationship Id="rId271" Type="http://schemas.openxmlformats.org/officeDocument/2006/relationships/oleObject" Target="embeddings/oleObject134.bin" /><Relationship Id="rId272" Type="http://schemas.openxmlformats.org/officeDocument/2006/relationships/image" Target="media/image135.wmf" /><Relationship Id="rId273" Type="http://schemas.openxmlformats.org/officeDocument/2006/relationships/oleObject" Target="embeddings/oleObject135.bin" /><Relationship Id="rId274" Type="http://schemas.openxmlformats.org/officeDocument/2006/relationships/image" Target="media/image136.wmf" /><Relationship Id="rId275" Type="http://schemas.openxmlformats.org/officeDocument/2006/relationships/oleObject" Target="embeddings/oleObject136.bin" /><Relationship Id="rId276" Type="http://schemas.openxmlformats.org/officeDocument/2006/relationships/image" Target="media/image137.png" /><Relationship Id="rId277" Type="http://schemas.openxmlformats.org/officeDocument/2006/relationships/image" Target="media/image138.png" /><Relationship Id="rId278" Type="http://schemas.openxmlformats.org/officeDocument/2006/relationships/image" Target="media/image139.png" /><Relationship Id="rId279" Type="http://schemas.openxmlformats.org/officeDocument/2006/relationships/image" Target="media/image140.png" /><Relationship Id="rId28" Type="http://schemas.openxmlformats.org/officeDocument/2006/relationships/image" Target="media/image14.wmf" /><Relationship Id="rId280" Type="http://schemas.openxmlformats.org/officeDocument/2006/relationships/image" Target="media/image141.png" /><Relationship Id="rId281" Type="http://schemas.openxmlformats.org/officeDocument/2006/relationships/image" Target="media/image142.png" /><Relationship Id="rId282" Type="http://schemas.openxmlformats.org/officeDocument/2006/relationships/image" Target="media/image143.png" /><Relationship Id="rId283" Type="http://schemas.openxmlformats.org/officeDocument/2006/relationships/image" Target="media/image144.wmf" /><Relationship Id="rId284" Type="http://schemas.openxmlformats.org/officeDocument/2006/relationships/oleObject" Target="embeddings/oleObject137.bin" /><Relationship Id="rId285" Type="http://schemas.openxmlformats.org/officeDocument/2006/relationships/image" Target="media/image145.wmf" /><Relationship Id="rId286" Type="http://schemas.openxmlformats.org/officeDocument/2006/relationships/oleObject" Target="embeddings/oleObject138.bin" /><Relationship Id="rId287" Type="http://schemas.openxmlformats.org/officeDocument/2006/relationships/image" Target="media/image146.wmf" /><Relationship Id="rId288" Type="http://schemas.openxmlformats.org/officeDocument/2006/relationships/oleObject" Target="embeddings/oleObject139.bin" /><Relationship Id="rId289" Type="http://schemas.openxmlformats.org/officeDocument/2006/relationships/image" Target="media/image147.wmf" /><Relationship Id="rId29" Type="http://schemas.openxmlformats.org/officeDocument/2006/relationships/oleObject" Target="embeddings/oleObject12.bin" /><Relationship Id="rId290" Type="http://schemas.openxmlformats.org/officeDocument/2006/relationships/oleObject" Target="embeddings/oleObject140.bin" /><Relationship Id="rId291" Type="http://schemas.openxmlformats.org/officeDocument/2006/relationships/oleObject" Target="embeddings/oleObject141.bin" /><Relationship Id="rId292" Type="http://schemas.openxmlformats.org/officeDocument/2006/relationships/oleObject" Target="embeddings/oleObject142.bin" /><Relationship Id="rId293" Type="http://schemas.openxmlformats.org/officeDocument/2006/relationships/image" Target="media/image148.wmf" /><Relationship Id="rId294" Type="http://schemas.openxmlformats.org/officeDocument/2006/relationships/oleObject" Target="embeddings/oleObject143.bin" /><Relationship Id="rId295" Type="http://schemas.openxmlformats.org/officeDocument/2006/relationships/image" Target="media/image149.wmf" /><Relationship Id="rId296" Type="http://schemas.openxmlformats.org/officeDocument/2006/relationships/oleObject" Target="embeddings/oleObject144.bin" /><Relationship Id="rId297" Type="http://schemas.openxmlformats.org/officeDocument/2006/relationships/image" Target="media/image150.wmf" /><Relationship Id="rId298" Type="http://schemas.openxmlformats.org/officeDocument/2006/relationships/oleObject" Target="embeddings/oleObject145.bin" /><Relationship Id="rId299" Type="http://schemas.openxmlformats.org/officeDocument/2006/relationships/image" Target="media/image151.wmf" /><Relationship Id="rId3" Type="http://schemas.openxmlformats.org/officeDocument/2006/relationships/fontTable" Target="fontTable.xml" /><Relationship Id="rId30" Type="http://schemas.openxmlformats.org/officeDocument/2006/relationships/image" Target="media/image15.png" /><Relationship Id="rId300" Type="http://schemas.openxmlformats.org/officeDocument/2006/relationships/oleObject" Target="embeddings/oleObject146.bin" /><Relationship Id="rId301" Type="http://schemas.openxmlformats.org/officeDocument/2006/relationships/image" Target="media/image152.png" /><Relationship Id="rId302" Type="http://schemas.openxmlformats.org/officeDocument/2006/relationships/image" Target="media/image153.png" /><Relationship Id="rId303" Type="http://schemas.openxmlformats.org/officeDocument/2006/relationships/image" Target="media/image154.png" /><Relationship Id="rId304" Type="http://schemas.openxmlformats.org/officeDocument/2006/relationships/image" Target="media/image155.png" /><Relationship Id="rId305" Type="http://schemas.openxmlformats.org/officeDocument/2006/relationships/image" Target="media/image156.wmf" /><Relationship Id="rId306" Type="http://schemas.openxmlformats.org/officeDocument/2006/relationships/oleObject" Target="embeddings/oleObject147.bin" /><Relationship Id="rId307" Type="http://schemas.microsoft.com/office/2006/relationships/keyMapCustomizations" Target="customizations.xml" /><Relationship Id="rId308" Type="http://schemas.openxmlformats.org/officeDocument/2006/relationships/theme" Target="theme/theme1.xml" /><Relationship Id="rId309" Type="http://schemas.openxmlformats.org/officeDocument/2006/relationships/styles" Target="styles.xml" /><Relationship Id="rId31" Type="http://schemas.openxmlformats.org/officeDocument/2006/relationships/image" Target="media/image16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20.wmf" /><Relationship Id="rId4" Type="http://schemas.openxmlformats.org/officeDocument/2006/relationships/image" Target="media/image1.wmf" /><Relationship Id="rId40" Type="http://schemas.openxmlformats.org/officeDocument/2006/relationships/oleObject" Target="embeddings/oleObject17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5.wmf" /><Relationship Id="rId5" Type="http://schemas.openxmlformats.org/officeDocument/2006/relationships/oleObject" Target="embeddings/oleObject1.bin" /><Relationship Id="rId50" Type="http://schemas.openxmlformats.org/officeDocument/2006/relationships/oleObject" Target="embeddings/oleObject22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4.png" /><Relationship Id="rId68" Type="http://schemas.openxmlformats.org/officeDocument/2006/relationships/image" Target="media/image35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2.bin" /><Relationship Id="rId70" Type="http://schemas.openxmlformats.org/officeDocument/2006/relationships/image" Target="media/image36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8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40.png" /><Relationship Id="rId79" Type="http://schemas.openxmlformats.org/officeDocument/2006/relationships/image" Target="media/image41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6.bin" /><Relationship Id="rId81" Type="http://schemas.openxmlformats.org/officeDocument/2006/relationships/image" Target="media/image42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3.wmf" /><Relationship Id="rId84" Type="http://schemas.openxmlformats.org/officeDocument/2006/relationships/oleObject" Target="embeddings/oleObject38.bin" /><Relationship Id="rId85" Type="http://schemas.openxmlformats.org/officeDocument/2006/relationships/oleObject" Target="embeddings/oleObject39.bin" /><Relationship Id="rId86" Type="http://schemas.openxmlformats.org/officeDocument/2006/relationships/image" Target="media/image44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5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3.bin" /><Relationship Id="rId90" Type="http://schemas.openxmlformats.org/officeDocument/2006/relationships/image" Target="media/image46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7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8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9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50.png" /><Relationship Id="rId99" Type="http://schemas.openxmlformats.org/officeDocument/2006/relationships/oleObject" Target="embeddings/oleObject46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