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4.5.0 -->
  <w:body>
    <w:p>
      <w:pPr>
        <w:spacing w:line="285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重庆市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2024</w:t>
      </w:r>
      <w:r>
        <w:rPr>
          <w:rFonts w:ascii="宋体" w:eastAsia="宋体" w:hAnsi="宋体" w:cs="宋体"/>
          <w:b/>
          <w:color w:val="auto"/>
          <w:sz w:val="32"/>
        </w:rPr>
        <w:t>年普通高等学校招生统一考试</w:t>
      </w:r>
    </w:p>
    <w:p>
      <w:pPr>
        <w:spacing w:line="285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化学试卷</w:t>
      </w:r>
    </w:p>
    <w:p>
      <w:pPr>
        <w:spacing w:line="285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注意事项：</w:t>
      </w:r>
    </w:p>
    <w:p>
      <w:pPr>
        <w:spacing w:line="285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1.</w:t>
      </w:r>
      <w:r>
        <w:rPr>
          <w:rFonts w:ascii="宋体" w:eastAsia="宋体" w:hAnsi="宋体" w:cs="宋体"/>
          <w:b/>
          <w:color w:val="auto"/>
          <w:sz w:val="24"/>
        </w:rPr>
        <w:t>作答前，考生务必将自己的姓名、考场号、座位号填写在试卷的规定位置上。</w:t>
      </w:r>
    </w:p>
    <w:p>
      <w:pPr>
        <w:spacing w:line="285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2.</w:t>
      </w:r>
      <w:r>
        <w:rPr>
          <w:rFonts w:ascii="宋体" w:eastAsia="宋体" w:hAnsi="宋体" w:cs="宋体"/>
          <w:b/>
          <w:color w:val="auto"/>
          <w:sz w:val="24"/>
        </w:rPr>
        <w:t>作答时，务必将答案写在答题卡上，写在试卷及草稿纸上无效。</w:t>
      </w:r>
    </w:p>
    <w:p>
      <w:pPr>
        <w:spacing w:line="285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3.</w:t>
      </w:r>
      <w:r>
        <w:rPr>
          <w:rFonts w:ascii="宋体" w:eastAsia="宋体" w:hAnsi="宋体" w:cs="宋体"/>
          <w:b/>
          <w:color w:val="auto"/>
          <w:sz w:val="24"/>
        </w:rPr>
        <w:t>考试结束后，须将答题卡、试卷、草稿纸一并交回。</w:t>
      </w:r>
    </w:p>
    <w:p>
      <w:pPr>
        <w:spacing w:line="285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可能用到的相对原子质量：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96.7pt;height:13.95pt" o:ole="" coordsize="21600,21600" o:preferrelative="t" filled="f" stroked="f">
            <v:stroke joinstyle="miter"/>
            <v:imagedata r:id="rId6" o:title="eqId7d9cee6be44043705269a10d0f3bbc2b"/>
            <o:lock v:ext="edit" aspectratio="t"/>
            <w10:anchorlock/>
          </v:shape>
          <o:OLEObject Type="Embed" ProgID="Equation.DSMT4" ShapeID="_x0000_i1025" DrawAspect="Content" ObjectID="_1468075725" r:id="rId7"/>
        </w:object>
      </w:r>
    </w:p>
    <w:p>
      <w:pPr>
        <w:spacing w:line="285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一、选择题：本题共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14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3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42</w:t>
      </w:r>
      <w:r>
        <w:rPr>
          <w:rFonts w:ascii="宋体" w:eastAsia="宋体" w:hAnsi="宋体" w:cs="宋体"/>
          <w:b/>
          <w:color w:val="auto"/>
          <w:sz w:val="24"/>
        </w:rPr>
        <w:t>分。在每小题给出的四个选项中，只有一项是符合题目要求的。</w:t>
      </w:r>
    </w:p>
    <w:p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“五味调和百味香”，下列调味品的有效成分表达</w:t>
      </w:r>
      <w:r>
        <w:rPr>
          <w:rFonts w:ascii="宋体" w:eastAsia="宋体" w:hAnsi="宋体" w:cs="宋体"/>
          <w:color w:val="auto"/>
          <w:em w:val="dot"/>
        </w:rPr>
        <w:t>错误</w:t>
      </w:r>
      <w:r>
        <w:rPr>
          <w:rFonts w:ascii="宋体" w:eastAsia="宋体" w:hAnsi="宋体" w:cs="宋体"/>
          <w:color w:val="auto"/>
        </w:rPr>
        <w:t>的是</w:t>
      </w:r>
    </w:p>
    <w:tbl>
      <w:tblPr>
        <w:tblStyle w:val="TableNormal"/>
        <w:tblW w:w="517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440"/>
        <w:gridCol w:w="1440"/>
        <w:gridCol w:w="1110"/>
        <w:gridCol w:w="1380"/>
      </w:tblGrid>
      <w:tr>
        <w:tblPrEx>
          <w:tblW w:w="517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Times New Roman" w:eastAsia="Times New Roman" w:hAnsi="Times New Roman" w:cs="Times New Roman"/>
                <w:color w:val="auto"/>
              </w:rPr>
              <w:t>A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Times New Roman" w:eastAsia="Times New Roman" w:hAnsi="Times New Roman" w:cs="Times New Roman"/>
                <w:color w:val="auto"/>
              </w:rPr>
              <w:t>B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Times New Roman" w:eastAsia="Times New Roman" w:hAnsi="Times New Roman" w:cs="Times New Roman"/>
                <w:color w:val="auto"/>
              </w:rPr>
              <w:t>C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Times New Roman" w:eastAsia="Times New Roman" w:hAnsi="Times New Roman" w:cs="Times New Roman"/>
                <w:color w:val="auto"/>
              </w:rPr>
              <w:t>D</w:t>
            </w:r>
          </w:p>
        </w:tc>
      </w:tr>
      <w:tr>
        <w:tblPrEx>
          <w:tblW w:w="517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drawing>
                <wp:inline distT="0" distB="0" distL="114300" distR="114300">
                  <wp:extent cx="762000" cy="1009650"/>
                  <wp:effectExtent l="0" t="0" r="0" b="0"/>
                  <wp:docPr id="100003" name="图片 10000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3" name="图片 10000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1009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drawing>
                <wp:inline distT="0" distB="0" distL="114300" distR="114300">
                  <wp:extent cx="752475" cy="962025"/>
                  <wp:effectExtent l="0" t="0" r="9525" b="9525"/>
                  <wp:docPr id="100005" name="图片 100005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5" name="图片 100005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96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drawing>
                <wp:inline distT="0" distB="0" distL="114300" distR="114300">
                  <wp:extent cx="552450" cy="1571625"/>
                  <wp:effectExtent l="0" t="0" r="0" b="9525"/>
                  <wp:docPr id="100007" name="图片 100007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7" name="图片 100007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1571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drawing>
                <wp:inline distT="0" distB="0" distL="114300" distR="114300">
                  <wp:extent cx="723900" cy="638175"/>
                  <wp:effectExtent l="0" t="0" r="0" b="9525"/>
                  <wp:docPr id="100009" name="图片 100009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9" name="图片 100009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900" cy="638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517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object>
                <v:shape id="_x0000_i1026" type="#_x0000_t75" alt="学科网(www.zxxk.com)--教育资源门户，提供试卷、教案、课件、论文、素材以及各类教学资源下载，还有大量而丰富的教学相关资讯！" style="width:44pt;height:18pt" o:ole="" coordsize="21600,21600" o:preferrelative="t" filled="f" stroked="f">
                  <v:stroke joinstyle="miter"/>
                  <v:imagedata r:id="rId12" o:title="eqId7c034ec8a0ca6f2cc95318cf2af032c5"/>
                  <o:lock v:ext="edit" aspectratio="t"/>
                  <w10:anchorlock/>
                </v:shape>
                <o:OLEObject Type="Embed" ProgID="Equation.DSMT4" ShapeID="_x0000_i1026" DrawAspect="Content" ObjectID="_1468075726" r:id="rId13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object>
                <v:shape id="_x0000_i1027" type="#_x0000_t75" alt="学科网(www.zxxk.com)--教育资源门户，提供试卷、教案、课件、论文、素材以及各类教学资源下载，还有大量而丰富的教学相关资讯！" style="width:30pt;height:13.4pt" o:ole="" coordsize="21600,21600" o:preferrelative="t" filled="f" stroked="f">
                  <v:stroke joinstyle="miter"/>
                  <v:imagedata r:id="rId14" o:title="eqId24a7a58438b831b6a45a9874adce1055"/>
                  <o:lock v:ext="edit" aspectratio="t"/>
                  <w10:anchorlock/>
                </v:shape>
                <o:OLEObject Type="Embed" ProgID="Equation.DSMT4" ShapeID="_x0000_i1027" DrawAspect="Content" ObjectID="_1468075727" r:id="rId15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宋体" w:eastAsia="宋体" w:hAnsi="宋体" w:cs="宋体"/>
                <w:color w:val="auto"/>
              </w:rPr>
              <w:t>醋酸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ascii="宋体" w:eastAsia="宋体" w:hAnsi="宋体" w:cs="宋体"/>
                <w:color w:val="auto"/>
              </w:rPr>
              <w:t>谷氨酸钠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常温下，下列各组离子在指定溶液中能大量共存的是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氨水中：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112.85pt;height:18.8pt" o:ole="" coordsize="21600,21600" o:preferrelative="t" filled="f" stroked="f">
            <v:stroke joinstyle="miter"/>
            <v:imagedata r:id="rId16" o:title="eqId8c39ab28eb2da3bf57bfe37addeeea9b"/>
            <o:lock v:ext="edit" aspectratio="t"/>
            <w10:anchorlock/>
          </v:shape>
          <o:OLEObject Type="Embed" ProgID="Equation.DSMT4" ShapeID="_x0000_i1028" DrawAspect="Content" ObjectID="_1468075728" r:id="rId17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稀硫酸中：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128.95pt;height:18.8pt" o:ole="" coordsize="21600,21600" o:preferrelative="t" filled="f" stroked="f">
            <v:stroke joinstyle="miter"/>
            <v:imagedata r:id="rId18" o:title="eqId68d533e16fd4d6592af1faaeb6e119a9"/>
            <o:lock v:ext="edit" aspectratio="t"/>
            <w10:anchorlock/>
          </v:shape>
          <o:OLEObject Type="Embed" ProgID="Equation.DSMT4" ShapeID="_x0000_i1029" DrawAspect="Content" ObjectID="_1468075729" r:id="rId19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20" o:title="eqIde27bd34b38d447163af65055eaa986f4"/>
            <o:lock v:ext="edit" aspectratio="t"/>
            <w10:anchorlock/>
          </v:shape>
          <o:OLEObject Type="Embed" ProgID="Equation.DSMT4" ShapeID="_x0000_i1030" DrawAspect="Content" ObjectID="_1468075730" r:id="rId21"/>
        </w:object>
      </w:r>
      <w:r>
        <w:rPr>
          <w:rFonts w:ascii="宋体" w:eastAsia="宋体" w:hAnsi="宋体" w:cs="宋体"/>
          <w:color w:val="000000"/>
        </w:rPr>
        <w:t>溶液中：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99.95pt;height:16.1pt" o:ole="" coordsize="21600,21600" o:preferrelative="t" filled="f" stroked="f">
            <v:stroke joinstyle="miter"/>
            <v:imagedata r:id="rId22" o:title="eqId71b5bef0d6a37e7999da288d83862a8b"/>
            <o:lock v:ext="edit" aspectratio="t"/>
            <w10:anchorlock/>
          </v:shape>
          <o:OLEObject Type="Embed" ProgID="Equation.DSMT4" ShapeID="_x0000_i1031" DrawAspect="Content" ObjectID="_1468075731" r:id="rId23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42.95pt;height:18pt" o:ole="" coordsize="21600,21600" o:preferrelative="t" filled="f" stroked="f">
            <v:stroke joinstyle="miter"/>
            <v:imagedata r:id="rId24" o:title="eqId5c40765defccea7ac9f15aea14f6e32f"/>
            <o:lock v:ext="edit" aspectratio="t"/>
            <w10:anchorlock/>
          </v:shape>
          <o:OLEObject Type="Embed" ProgID="Equation.DSMT4" ShapeID="_x0000_i1032" DrawAspect="Content" ObjectID="_1468075732" r:id="rId25"/>
        </w:object>
      </w:r>
      <w:r>
        <w:rPr>
          <w:rFonts w:ascii="宋体" w:eastAsia="宋体" w:hAnsi="宋体" w:cs="宋体"/>
          <w:color w:val="000000"/>
        </w:rPr>
        <w:t>溶液中：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116.05pt;height:18.8pt" o:ole="" coordsize="21600,21600" o:preferrelative="t" filled="f" stroked="f">
            <v:stroke joinstyle="miter"/>
            <v:imagedata r:id="rId26" o:title="eqId22d301d876189aa6a71d8cf4fba2384c"/>
            <o:lock v:ext="edit" aspectratio="t"/>
            <w10:anchorlock/>
          </v:shape>
          <o:OLEObject Type="Embed" ProgID="Equation.DSMT4" ShapeID="_x0000_i1033" DrawAspect="Content" ObjectID="_1468075733" r:id="rId2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下列各分子既含有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18.2pt;height:18.2pt" o:ole="" coordsize="21600,21600" o:preferrelative="t" filled="f" stroked="f">
            <v:stroke joinstyle="miter"/>
            <v:imagedata r:id="rId28" o:title="eqId2b76d2b61da089ebba7ec1cfe198adf9"/>
            <o:lock v:ext="edit" aspectratio="t"/>
            <w10:anchorlock/>
          </v:shape>
          <o:OLEObject Type="Embed" ProgID="Equation.DSMT4" ShapeID="_x0000_i1034" DrawAspect="Content" ObjectID="_1468075734" r:id="rId29"/>
        </w:object>
      </w:r>
      <w:r>
        <w:rPr>
          <w:rFonts w:ascii="宋体" w:eastAsia="宋体" w:hAnsi="宋体" w:cs="宋体"/>
          <w:color w:val="000000"/>
        </w:rPr>
        <w:t>杂化的原子又能与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26.25pt;height:18pt" o:ole="" coordsize="21600,21600" o:preferrelative="t" filled="f" stroked="f">
            <v:stroke joinstyle="miter"/>
            <v:imagedata r:id="rId30" o:title="eqId6e9b0547b553bc0c6d94299341006c14"/>
            <o:lock v:ext="edit" aspectratio="t"/>
            <w10:anchorlock/>
          </v:shape>
          <o:OLEObject Type="Embed" ProgID="Equation.DSMT4" ShapeID="_x0000_i1035" DrawAspect="Content" ObjectID="_1468075735" r:id="rId31"/>
        </w:object>
      </w:r>
      <w:r>
        <w:rPr>
          <w:rFonts w:ascii="宋体" w:eastAsia="宋体" w:hAnsi="宋体" w:cs="宋体"/>
          <w:color w:val="000000"/>
        </w:rPr>
        <w:t>形成氢键的是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45pt;height:18pt" o:ole="" coordsize="21600,21600" o:preferrelative="t" filled="f" stroked="f">
            <v:stroke joinstyle="miter"/>
            <v:imagedata r:id="rId32" o:title="eqId05c8bc2a7de7c780607971e6c7f695ee"/>
            <o:lock v:ext="edit" aspectratio="t"/>
            <w10:anchorlock/>
          </v:shape>
          <o:OLEObject Type="Embed" ProgID="Equation.DSMT4" ShapeID="_x0000_i1036" DrawAspect="Content" ObjectID="_1468075736" r:id="rId33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62.25pt;height:18pt" o:ole="" coordsize="21600,21600" o:preferrelative="t" filled="f" stroked="f">
            <v:stroke joinstyle="miter"/>
            <v:imagedata r:id="rId34" o:title="eqIdfd6b40990b647a9d07180f2f0e6d8ebd"/>
            <o:lock v:ext="edit" aspectratio="t"/>
            <w10:anchorlock/>
          </v:shape>
          <o:OLEObject Type="Embed" ProgID="Equation.DSMT4" ShapeID="_x0000_i1037" DrawAspect="Content" ObjectID="_1468075737" r:id="rId35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58.8pt;height:18.55pt" o:ole="" coordsize="21600,21600" o:preferrelative="t" filled="f" stroked="f">
            <v:stroke joinstyle="miter"/>
            <v:imagedata r:id="rId36" o:title="eqId710cba6e15521c742c3b2535eadd19ba"/>
            <o:lock v:ext="edit" aspectratio="t"/>
            <w10:anchorlock/>
          </v:shape>
          <o:OLEObject Type="Embed" ProgID="Equation.DSMT4" ShapeID="_x0000_i1038" DrawAspect="Content" ObjectID="_1468075738" r:id="rId37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67.95pt;height:17.85pt" o:ole="" coordsize="21600,21600" o:preferrelative="t" filled="f" stroked="f">
            <v:stroke joinstyle="miter"/>
            <v:imagedata r:id="rId38" o:title="eqId2523dbb63597022439feba72ad7cf715"/>
            <o:lock v:ext="edit" aspectratio="t"/>
            <w10:anchorlock/>
          </v:shape>
          <o:OLEObject Type="Embed" ProgID="Equation.DSMT4" ShapeID="_x0000_i1039" DrawAspect="Content" ObjectID="_1468075739" r:id="rId3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下列实验原理或方法正确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937791203" name="图片 937791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7791203" name="图片 9377912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向溴的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27pt;height:18pt" o:ole="" coordsize="21600,21600" o:preferrelative="t" filled="f" stroked="f">
            <v:stroke joinstyle="miter"/>
            <v:imagedata r:id="rId41" o:title="eqIdecdbd2fbd157f998652d3b129207226b"/>
            <o:lock v:ext="edit" aspectratio="t"/>
            <w10:anchorlock/>
          </v:shape>
          <o:OLEObject Type="Embed" ProgID="Equation.DSMT4" ShapeID="_x0000_i1040" DrawAspect="Content" ObjectID="_1468075740" r:id="rId42"/>
        </w:object>
      </w:r>
      <w:r>
        <w:rPr>
          <w:rFonts w:ascii="宋体" w:eastAsia="宋体" w:hAnsi="宋体" w:cs="宋体"/>
          <w:color w:val="000000"/>
        </w:rPr>
        <w:t>溶液中通入石油裂解气，溶液褪色，证明气体为乙烯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向盛有银氨溶液的试管中滴入乙醛，振荡，水浴温热，可生成银镜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向饱和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30pt;height:13.4pt" o:ole="" coordsize="21600,21600" o:preferrelative="t" filled="f" stroked="f">
            <v:stroke joinstyle="miter"/>
            <v:imagedata r:id="rId14" o:title="eqId24a7a58438b831b6a45a9874adce1055"/>
            <o:lock v:ext="edit" aspectratio="t"/>
            <w10:anchorlock/>
          </v:shape>
          <o:OLEObject Type="Embed" ProgID="Equation.DSMT4" ShapeID="_x0000_i1041" DrawAspect="Content" ObjectID="_1468075741" r:id="rId43"/>
        </w:object>
      </w:r>
      <w:r>
        <w:rPr>
          <w:rFonts w:ascii="宋体" w:eastAsia="宋体" w:hAnsi="宋体" w:cs="宋体"/>
          <w:color w:val="000000"/>
        </w:rPr>
        <w:t>溶液中先通入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44" o:title="eqIde71c86dcd9a9e9b09bbbb65b9d313435"/>
            <o:lock v:ext="edit" aspectratio="t"/>
            <w10:anchorlock/>
          </v:shape>
          <o:OLEObject Type="Embed" ProgID="Equation.DSMT4" ShapeID="_x0000_i1042" DrawAspect="Content" ObjectID="_1468075742" r:id="rId45"/>
        </w:object>
      </w:r>
      <w:r>
        <w:rPr>
          <w:rFonts w:ascii="宋体" w:eastAsia="宋体" w:hAnsi="宋体" w:cs="宋体"/>
          <w:color w:val="000000"/>
        </w:rPr>
        <w:t>至饱和，再通入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24.75pt;height:18pt" o:ole="" coordsize="21600,21600" o:preferrelative="t" filled="f" stroked="f">
            <v:stroke joinstyle="miter"/>
            <v:imagedata r:id="rId46" o:title="eqId1163bc05a73653778b05c45aed88addc"/>
            <o:lock v:ext="edit" aspectratio="t"/>
            <w10:anchorlock/>
          </v:shape>
          <o:OLEObject Type="Embed" ProgID="Equation.DSMT4" ShapeID="_x0000_i1043" DrawAspect="Content" ObjectID="_1468075743" r:id="rId47"/>
        </w:object>
      </w:r>
      <w:r>
        <w:rPr>
          <w:rFonts w:ascii="宋体" w:eastAsia="宋体" w:hAnsi="宋体" w:cs="宋体"/>
          <w:color w:val="000000"/>
        </w:rPr>
        <w:t>，可析出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47.25pt;height:17.85pt" o:ole="" coordsize="21600,21600" o:preferrelative="t" filled="f" stroked="f">
            <v:stroke joinstyle="miter"/>
            <v:imagedata r:id="rId48" o:title="eqIde7dcde4bdbd4d0e52382a6cbf799869f"/>
            <o:lock v:ext="edit" aspectratio="t"/>
            <w10:anchorlock/>
          </v:shape>
          <o:OLEObject Type="Embed" ProgID="Equation.DSMT4" ShapeID="_x0000_i1044" DrawAspect="Content" ObjectID="_1468075744" r:id="rId49"/>
        </w:object>
      </w:r>
      <w:r>
        <w:rPr>
          <w:rFonts w:ascii="宋体" w:eastAsia="宋体" w:hAnsi="宋体" w:cs="宋体"/>
          <w:color w:val="000000"/>
        </w:rPr>
        <w:t>固体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向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23.25pt;height:14.25pt" o:ole="" coordsize="21600,21600" o:preferrelative="t" filled="f" stroked="f">
            <v:stroke joinstyle="miter"/>
            <v:imagedata r:id="rId50" o:title="eqId026c3d2359d2cc06148aca9c45502fcd"/>
            <o:lock v:ext="edit" aspectratio="t"/>
            <w10:anchorlock/>
          </v:shape>
          <o:OLEObject Type="Embed" ProgID="Equation.DSMT4" ShapeID="_x0000_i1045" DrawAspect="Content" ObjectID="_1468075745" r:id="rId51"/>
        </w:object>
      </w:r>
      <w:r>
        <w:rPr>
          <w:rFonts w:ascii="宋体" w:eastAsia="宋体" w:hAnsi="宋体" w:cs="宋体"/>
          <w:color w:val="000000"/>
        </w:rPr>
        <w:t>黑色悬浊液中加入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30pt;height:18pt" o:ole="" coordsize="21600,21600" o:preferrelative="t" filled="f" stroked="f">
            <v:stroke joinstyle="miter"/>
            <v:imagedata r:id="rId52" o:title="eqIdde35fc0240c4bae100a822e77e3262a0"/>
            <o:lock v:ext="edit" aspectratio="t"/>
            <w10:anchorlock/>
          </v:shape>
          <o:OLEObject Type="Embed" ProgID="Equation.DSMT4" ShapeID="_x0000_i1046" DrawAspect="Content" ObjectID="_1468075746" r:id="rId53"/>
        </w:object>
      </w:r>
      <w:r>
        <w:rPr>
          <w:rFonts w:ascii="宋体" w:eastAsia="宋体" w:hAnsi="宋体" w:cs="宋体"/>
          <w:color w:val="000000"/>
        </w:rPr>
        <w:t>，生成白色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54" o:title="eqIdc6d45f348785f424b0bae51379a8ebc0"/>
            <o:lock v:ext="edit" aspectratio="t"/>
            <w10:anchorlock/>
          </v:shape>
          <o:OLEObject Type="Embed" ProgID="Equation.DSMT4" ShapeID="_x0000_i1047" DrawAspect="Content" ObjectID="_1468075747" r:id="rId55"/>
        </w:object>
      </w:r>
      <w:r>
        <w:rPr>
          <w:rFonts w:ascii="宋体" w:eastAsia="宋体" w:hAnsi="宋体" w:cs="宋体"/>
          <w:color w:val="000000"/>
        </w:rPr>
        <w:t>沉淀，证明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116.05pt;height:20.4pt" o:ole="" coordsize="21600,21600" o:preferrelative="t" filled="f" stroked="f">
            <v:stroke joinstyle="miter"/>
            <v:imagedata r:id="rId56" o:title="eqId4055d2a13f4b5838219fc319b0b311b7"/>
            <o:lock v:ext="edit" aspectratio="t"/>
            <w10:anchorlock/>
          </v:shape>
          <o:OLEObject Type="Embed" ProgID="Equation.DSMT4" ShapeID="_x0000_i1048" DrawAspect="Content" ObjectID="_1468075748" r:id="rId5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某合金含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95.1pt;height:16.1pt" o:ole="" coordsize="21600,21600" o:preferrelative="t" filled="f" stroked="f">
            <v:stroke joinstyle="miter"/>
            <v:imagedata r:id="rId58" o:title="eqIdbafdc67bdd5627dc535230c8562bf518"/>
            <o:lock v:ext="edit" aspectratio="t"/>
            <w10:anchorlock/>
          </v:shape>
          <o:OLEObject Type="Embed" ProgID="Equation.DSMT4" ShapeID="_x0000_i1049" DrawAspect="Content" ObjectID="_1468075749" r:id="rId59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18pt;height:13.4pt" o:ole="" coordsize="21600,21600" o:preferrelative="t" filled="f" stroked="f">
            <v:stroke joinstyle="miter"/>
            <v:imagedata r:id="rId60" o:title="eqId38976580545a0405e4847dc13b4d221f"/>
            <o:lock v:ext="edit" aspectratio="t"/>
            <w10:anchorlock/>
          </v:shape>
          <o:OLEObject Type="Embed" ProgID="Equation.DSMT4" ShapeID="_x0000_i1050" DrawAspect="Content" ObjectID="_1468075750" r:id="rId61"/>
        </w:object>
      </w:r>
      <w:r>
        <w:rPr>
          <w:rFonts w:ascii="宋体" w:eastAsia="宋体" w:hAnsi="宋体" w:cs="宋体"/>
          <w:color w:val="000000"/>
        </w:rPr>
        <w:t>等元素。下列说法正确的是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13pt;height:13.95pt" o:ole="" coordsize="21600,21600" o:preferrelative="t" filled="f" stroked="f">
            <v:stroke joinstyle="miter"/>
            <v:imagedata r:id="rId62" o:title="eqId9c7c88a30b40ee13967a0cfd3fe7b8e5"/>
            <o:lock v:ext="edit" aspectratio="t"/>
            <w10:anchorlock/>
          </v:shape>
          <o:OLEObject Type="Embed" ProgID="Equation.DSMT4" ShapeID="_x0000_i1051" DrawAspect="Content" ObjectID="_1468075751" r:id="rId63"/>
        </w:object>
      </w:r>
      <w:r>
        <w:rPr>
          <w:rFonts w:ascii="宋体" w:eastAsia="宋体" w:hAnsi="宋体" w:cs="宋体"/>
          <w:color w:val="000000"/>
        </w:rPr>
        <w:t>的电负性大于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15.75pt;height:12.75pt" o:ole="" coordsize="21600,21600" o:preferrelative="t" filled="f" stroked="f">
            <v:stroke joinstyle="miter"/>
            <v:imagedata r:id="rId64" o:title="eqId909fc6ee5998dc6da434bed770af6020"/>
            <o:lock v:ext="edit" aspectratio="t"/>
            <w10:anchorlock/>
          </v:shape>
          <o:OLEObject Type="Embed" ProgID="Equation.DSMT4" ShapeID="_x0000_i1052" DrawAspect="Content" ObjectID="_1468075752" r:id="rId65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21pt;height:12.75pt" o:ole="" coordsize="21600,21600" o:preferrelative="t" filled="f" stroked="f">
            <v:stroke joinstyle="miter"/>
            <v:imagedata r:id="rId66" o:title="eqIda9c668750f6333bea331bfacbbe3cb6a"/>
            <o:lock v:ext="edit" aspectratio="t"/>
            <w10:anchorlock/>
          </v:shape>
          <o:OLEObject Type="Embed" ProgID="Equation.DSMT4" ShapeID="_x0000_i1053" DrawAspect="Content" ObjectID="_1468075753" r:id="rId67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18pt;height:13.4pt" o:ole="" coordsize="21600,21600" o:preferrelative="t" filled="f" stroked="f">
            <v:stroke joinstyle="miter"/>
            <v:imagedata r:id="rId60" o:title="eqId38976580545a0405e4847dc13b4d221f"/>
            <o:lock v:ext="edit" aspectratio="t"/>
            <w10:anchorlock/>
          </v:shape>
          <o:OLEObject Type="Embed" ProgID="Equation.DSMT4" ShapeID="_x0000_i1054" DrawAspect="Content" ObjectID="_1468075754" r:id="rId68"/>
        </w:object>
      </w:r>
      <w:r>
        <w:rPr>
          <w:rFonts w:ascii="宋体" w:eastAsia="宋体" w:hAnsi="宋体" w:cs="宋体"/>
          <w:color w:val="000000"/>
        </w:rPr>
        <w:t>均为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区元素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19pt;height:15pt" o:ole="" coordsize="21600,21600" o:preferrelative="t" filled="f" stroked="f">
            <v:stroke joinstyle="miter"/>
            <v:imagedata r:id="rId69" o:title="eqId26ea660b68dc20c57a9a3a53ecba228b"/>
            <o:lock v:ext="edit" aspectratio="t"/>
            <w10:anchorlock/>
          </v:shape>
          <o:OLEObject Type="Embed" ProgID="Equation.DSMT4" ShapeID="_x0000_i1055" DrawAspect="Content" ObjectID="_1468075755" r:id="rId70"/>
        </w:object>
      </w:r>
      <w:r>
        <w:rPr>
          <w:rFonts w:ascii="宋体" w:eastAsia="宋体" w:hAnsi="宋体" w:cs="宋体"/>
          <w:color w:val="000000"/>
        </w:rPr>
        <w:t>的第一电离能小于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15.75pt;height:12.75pt" o:ole="" coordsize="21600,21600" o:preferrelative="t" filled="f" stroked="f">
            <v:stroke joinstyle="miter"/>
            <v:imagedata r:id="rId64" o:title="eqId909fc6ee5998dc6da434bed770af6020"/>
            <o:lock v:ext="edit" aspectratio="t"/>
            <w10:anchorlock/>
          </v:shape>
          <o:OLEObject Type="Embed" ProgID="Equation.DSMT4" ShapeID="_x0000_i1056" DrawAspect="Content" ObjectID="_1468075756" r:id="rId71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基态时，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19pt;height:15pt" o:ole="" coordsize="21600,21600" o:preferrelative="t" filled="f" stroked="f">
            <v:stroke joinstyle="miter"/>
            <v:imagedata r:id="rId69" o:title="eqId26ea660b68dc20c57a9a3a53ecba228b"/>
            <o:lock v:ext="edit" aspectratio="t"/>
            <w10:anchorlock/>
          </v:shape>
          <o:OLEObject Type="Embed" ProgID="Equation.DSMT4" ShapeID="_x0000_i1057" DrawAspect="Content" ObjectID="_1468075757" r:id="rId72"/>
        </w:object>
      </w:r>
      <w:r>
        <w:rPr>
          <w:rFonts w:ascii="宋体" w:eastAsia="宋体" w:hAnsi="宋体" w:cs="宋体"/>
          <w:color w:val="000000"/>
        </w:rPr>
        <w:t>原子和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21pt;height:12.75pt" o:ole="" coordsize="21600,21600" o:preferrelative="t" filled="f" stroked="f">
            <v:stroke joinstyle="miter"/>
            <v:imagedata r:id="rId66" o:title="eqIda9c668750f6333bea331bfacbbe3cb6a"/>
            <o:lock v:ext="edit" aspectratio="t"/>
            <w10:anchorlock/>
          </v:shape>
          <o:OLEObject Type="Embed" ProgID="Equation.DSMT4" ShapeID="_x0000_i1058" DrawAspect="Content" ObjectID="_1468075758" r:id="rId73"/>
        </w:object>
      </w:r>
      <w:r>
        <w:rPr>
          <w:rFonts w:ascii="宋体" w:eastAsia="宋体" w:hAnsi="宋体" w:cs="宋体"/>
          <w:color w:val="000000"/>
        </w:rPr>
        <w:t>原子的单电子数相等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某小组用下图中甲作为气体发生装置，其他装置根据实验需求选用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加热及夹持装置略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。下列说法</w:t>
      </w:r>
      <w:r>
        <w:rPr>
          <w:rFonts w:ascii="宋体" w:eastAsia="宋体" w:hAnsi="宋体" w:cs="宋体"/>
          <w:color w:val="000000"/>
          <w:em w:val="dot"/>
        </w:rPr>
        <w:t>错误</w:t>
      </w:r>
      <w:r>
        <w:rPr>
          <w:rFonts w:ascii="宋体" w:eastAsia="宋体" w:hAnsi="宋体" w:cs="宋体"/>
          <w:color w:val="000000"/>
        </w:rPr>
        <w:t>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686175" cy="1428750"/>
            <wp:effectExtent l="0" t="0" r="9525" b="0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368617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若制取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24.75pt;height:18pt" o:ole="" coordsize="21600,21600" o:preferrelative="t" filled="f" stroked="f">
            <v:stroke joinstyle="miter"/>
            <v:imagedata r:id="rId46" o:title="eqId1163bc05a73653778b05c45aed88addc"/>
            <o:lock v:ext="edit" aspectratio="t"/>
            <w10:anchorlock/>
          </v:shape>
          <o:OLEObject Type="Embed" ProgID="Equation.DSMT4" ShapeID="_x0000_i1059" DrawAspect="Content" ObjectID="_1468075759" r:id="rId75"/>
        </w:objec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为浓氨水，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可为氧化钙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若制取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16.5pt;height:15.75pt" o:ole="" coordsize="21600,21600" o:preferrelative="t" filled="f" stroked="f">
            <v:stroke joinstyle="miter"/>
            <v:imagedata r:id="rId76" o:title="eqId39db0d5f5533066dab682ec1bf4c39bf"/>
            <o:lock v:ext="edit" aspectratio="t"/>
            <w10:anchorlock/>
          </v:shape>
          <o:OLEObject Type="Embed" ProgID="Equation.DSMT4" ShapeID="_x0000_i1060" DrawAspect="Content" ObjectID="_1468075760" r:id="rId77"/>
        </w:object>
      </w:r>
      <w:r>
        <w:rPr>
          <w:rFonts w:ascii="宋体" w:eastAsia="宋体" w:hAnsi="宋体" w:cs="宋体"/>
          <w:color w:val="000000"/>
        </w:rPr>
        <w:t>，则乙可盛饱和食盐水以除去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24pt;height:13.4pt" o:ole="" coordsize="21600,21600" o:preferrelative="t" filled="f" stroked="f">
            <v:stroke joinstyle="miter"/>
            <v:imagedata r:id="rId78" o:title="eqId387d2029bc8e5f0ceb454be937a07e3f"/>
            <o:lock v:ext="edit" aspectratio="t"/>
            <w10:anchorlock/>
          </v:shape>
          <o:OLEObject Type="Embed" ProgID="Equation.DSMT4" ShapeID="_x0000_i1061" DrawAspect="Content" ObjectID="_1468075761" r:id="rId7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若制取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16.5pt;height:15.75pt" o:ole="" coordsize="21600,21600" o:preferrelative="t" filled="f" stroked="f">
            <v:stroke joinstyle="miter"/>
            <v:imagedata r:id="rId76" o:title="eqId39db0d5f5533066dab682ec1bf4c39bf"/>
            <o:lock v:ext="edit" aspectratio="t"/>
            <w10:anchorlock/>
          </v:shape>
          <o:OLEObject Type="Embed" ProgID="Equation.DSMT4" ShapeID="_x0000_i1062" DrawAspect="Content" ObjectID="_1468075762" r:id="rId80"/>
        </w:object>
      </w:r>
      <w:r>
        <w:rPr>
          <w:rFonts w:ascii="宋体" w:eastAsia="宋体" w:hAnsi="宋体" w:cs="宋体"/>
          <w:color w:val="000000"/>
        </w:rPr>
        <w:t>，则丙可作气体收集装置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若制取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24.75pt;height:18pt" o:ole="" coordsize="21600,21600" o:preferrelative="t" filled="f" stroked="f">
            <v:stroke joinstyle="miter"/>
            <v:imagedata r:id="rId46" o:title="eqId1163bc05a73653778b05c45aed88addc"/>
            <o:lock v:ext="edit" aspectratio="t"/>
            <w10:anchorlock/>
          </v:shape>
          <o:OLEObject Type="Embed" ProgID="Equation.DSMT4" ShapeID="_x0000_i1063" DrawAspect="Content" ObjectID="_1468075763" r:id="rId81"/>
        </w:object>
      </w:r>
      <w:r>
        <w:rPr>
          <w:rFonts w:ascii="宋体" w:eastAsia="宋体" w:hAnsi="宋体" w:cs="宋体"/>
          <w:color w:val="000000"/>
        </w:rPr>
        <w:t>，则丁可盛水用作尾气处理装置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橙花和橙叶经水蒸气蒸馏可得精油，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是该精油中的两种化学成分。下列说法</w:t>
      </w:r>
      <w:r>
        <w:rPr>
          <w:rFonts w:ascii="宋体" w:eastAsia="宋体" w:hAnsi="宋体" w:cs="宋体"/>
          <w:color w:val="000000"/>
          <w:em w:val="dot"/>
        </w:rPr>
        <w:t>错误</w:t>
      </w:r>
      <w:r>
        <w:rPr>
          <w:rFonts w:ascii="宋体" w:eastAsia="宋体" w:hAnsi="宋体" w:cs="宋体"/>
          <w:color w:val="000000"/>
        </w:rPr>
        <w:t>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581150" cy="1038225"/>
            <wp:effectExtent l="0" t="0" r="0" b="9525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存在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个手性碳原子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的脱水产物中官能团种类数大于</w:t>
      </w:r>
      <w:r>
        <w:rPr>
          <w:rFonts w:ascii="Times New Roman" w:eastAsia="Times New Roman" w:hAnsi="Times New Roman" w:cs="Times New Roman"/>
          <w:color w:val="000000"/>
        </w:rPr>
        <w:t>2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不存在顺反异构体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在酸性条件下的水解产物属于羧酸和醇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单质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的相关转化如下所示。下列说法</w:t>
      </w:r>
      <w:r>
        <w:rPr>
          <w:rFonts w:ascii="宋体" w:eastAsia="宋体" w:hAnsi="宋体" w:cs="宋体"/>
          <w:color w:val="000000"/>
          <w:em w:val="dot"/>
        </w:rPr>
        <w:t>错误</w:t>
      </w:r>
      <w:r>
        <w:rPr>
          <w:rFonts w:ascii="宋体" w:eastAsia="宋体" w:hAnsi="宋体" w:cs="宋体"/>
          <w:color w:val="000000"/>
        </w:rPr>
        <w:t>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705350" cy="695325"/>
            <wp:effectExtent l="0" t="0" r="0" b="9525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可使灼热的铜变黑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可与红热的铁产生气体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可使燃烧的镁条熄灭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可使湿润的淀粉碘化钾试纸变蓝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我国科研工作者研发了一种新型复合电极材料，可将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44" o:title="eqIde71c86dcd9a9e9b09bbbb65b9d313435"/>
            <o:lock v:ext="edit" aspectratio="t"/>
            <w10:anchorlock/>
          </v:shape>
          <o:OLEObject Type="Embed" ProgID="Equation.DSMT4" ShapeID="_x0000_i1064" DrawAspect="Content" ObjectID="_1468075764" r:id="rId84"/>
        </w:object>
      </w:r>
      <w:r>
        <w:rPr>
          <w:rFonts w:ascii="宋体" w:eastAsia="宋体" w:hAnsi="宋体" w:cs="宋体"/>
          <w:color w:val="000000"/>
        </w:rPr>
        <w:t>电催化转化为甲酸，如图是电解装置示意图。下列说法正确的是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809875" cy="1924050"/>
            <wp:effectExtent l="0" t="0" r="9525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电解时电极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上产生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24pt;height:16.2pt" o:ole="" coordsize="21600,21600" o:preferrelative="t" filled="f" stroked="f">
            <v:stroke joinstyle="miter"/>
            <v:imagedata r:id="rId86" o:title="eqId5287325d4052f981dd5f333f68c3f3d3"/>
            <o:lock v:ext="edit" aspectratio="t"/>
            <w10:anchorlock/>
          </v:shape>
          <o:OLEObject Type="Embed" ProgID="Equation.DSMT4" ShapeID="_x0000_i1065" DrawAspect="Content" ObjectID="_1468075765" r:id="rId87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电解时电极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上发生氧化反应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阴、阳离子交换膜均有两种离子通过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总反应为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160.1pt;height:38.15pt" o:ole="" coordsize="21600,21600" o:preferrelative="t" filled="f" stroked="f">
            <v:stroke joinstyle="miter"/>
            <v:imagedata r:id="rId88" o:title="eqIdab800f2be58562b7b517fe951e0dac47"/>
            <o:lock v:ext="edit" aspectratio="t"/>
            <w10:anchorlock/>
          </v:shape>
          <o:OLEObject Type="Embed" ProgID="Equation.DSMT4" ShapeID="_x0000_i1066" DrawAspect="Content" ObjectID="_1468075766" r:id="rId8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储氢材料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29.6pt;height:16.4pt" o:ole="" coordsize="21600,21600" o:preferrelative="t" filled="f" stroked="f">
            <v:stroke joinstyle="miter"/>
            <v:imagedata r:id="rId90" o:title="eqId2ca4487a48ed674bf4ffdc1cabc9ddf1"/>
            <o:lock v:ext="edit" aspectratio="t"/>
            <w10:anchorlock/>
          </v:shape>
          <o:OLEObject Type="Embed" ProgID="Equation.DSMT4" ShapeID="_x0000_i1067" DrawAspect="Content" ObjectID="_1468075767" r:id="rId91"/>
        </w:object>
      </w:r>
      <w:r>
        <w:rPr>
          <w:rFonts w:ascii="宋体" w:eastAsia="宋体" w:hAnsi="宋体" w:cs="宋体"/>
          <w:color w:val="000000"/>
        </w:rPr>
        <w:t>的晶胞结构如图所示，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29.6pt;height:16.4pt" o:ole="" coordsize="21600,21600" o:preferrelative="t" filled="f" stroked="f">
            <v:stroke joinstyle="miter"/>
            <v:imagedata r:id="rId90" o:title="eqId2ca4487a48ed674bf4ffdc1cabc9ddf1"/>
            <o:lock v:ext="edit" aspectratio="t"/>
            <w10:anchorlock/>
          </v:shape>
          <o:OLEObject Type="Embed" ProgID="Equation.DSMT4" ShapeID="_x0000_i1068" DrawAspect="Content" ObjectID="_1468075768" r:id="rId92"/>
        </w:object>
      </w:r>
      <w:r>
        <w:rPr>
          <w:rFonts w:ascii="宋体" w:eastAsia="宋体" w:hAnsi="宋体" w:cs="宋体"/>
          <w:color w:val="000000"/>
        </w:rPr>
        <w:t>的摩尔质量为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45pt;height:15.75pt" o:ole="" coordsize="21600,21600" o:preferrelative="t" filled="f" stroked="f">
            <v:stroke joinstyle="miter"/>
            <v:imagedata r:id="rId93" o:title="eqId291f3e2adff2cd912ac6d359427e196d"/>
            <o:lock v:ext="edit" aspectratio="t"/>
            <w10:anchorlock/>
          </v:shape>
          <o:OLEObject Type="Embed" ProgID="Equation.DSMT4" ShapeID="_x0000_i1069" DrawAspect="Content" ObjectID="_1468075769" r:id="rId94"/>
        </w:object>
      </w:r>
      <w:r>
        <w:rPr>
          <w:rFonts w:ascii="宋体" w:eastAsia="宋体" w:hAnsi="宋体" w:cs="宋体"/>
          <w:color w:val="000000"/>
        </w:rPr>
        <w:t>，阿伏加德罗常数的值为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95" o:title="eqIde28e27cfc70a86d900040b62ed039f4a"/>
            <o:lock v:ext="edit" aspectratio="t"/>
            <w10:anchorlock/>
          </v:shape>
          <o:OLEObject Type="Embed" ProgID="Equation.DSMT4" ShapeID="_x0000_i1070" DrawAspect="Content" ObjectID="_1468075770" r:id="rId96"/>
        </w:object>
      </w:r>
      <w:r>
        <w:rPr>
          <w:rFonts w:ascii="宋体" w:eastAsia="宋体" w:hAnsi="宋体" w:cs="宋体"/>
          <w:color w:val="000000"/>
        </w:rPr>
        <w:t>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600325" cy="1409700"/>
            <wp:effectExtent l="0" t="0" r="9525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15pt;height:15pt" o:ole="" coordsize="21600,21600" o:preferrelative="t" filled="f" stroked="f">
            <v:stroke joinstyle="miter"/>
            <v:imagedata r:id="rId98" o:title="eqIde274a0dac1b60fb1e71692a24a770c88"/>
            <o:lock v:ext="edit" aspectratio="t"/>
            <w10:anchorlock/>
          </v:shape>
          <o:OLEObject Type="Embed" ProgID="Equation.DSMT4" ShapeID="_x0000_i1071" DrawAspect="Content" ObjectID="_1468075771" r:id="rId99"/>
        </w:object>
      </w:r>
      <w:r>
        <w:rPr>
          <w:rFonts w:ascii="宋体" w:eastAsia="宋体" w:hAnsi="宋体" w:cs="宋体"/>
          <w:color w:val="000000"/>
        </w:rPr>
        <w:t>的配位数为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晶胞中含有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个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29pt;height:18pt" o:ole="" coordsize="21600,21600" o:preferrelative="t" filled="f" stroked="f">
            <v:stroke joinstyle="miter"/>
            <v:imagedata r:id="rId100" o:title="eqId71552da5ad78992c5a7920ad7207ce44"/>
            <o:lock v:ext="edit" aspectratio="t"/>
            <w10:anchorlock/>
          </v:shape>
          <o:OLEObject Type="Embed" ProgID="Equation.DSMT4" ShapeID="_x0000_i1072" DrawAspect="Content" ObjectID="_1468075772" r:id="rId101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晶体密度的计算式为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66.1pt;height:33.85pt" o:ole="" coordsize="21600,21600" o:preferrelative="t" filled="f" stroked="f">
            <v:stroke joinstyle="miter"/>
            <v:imagedata r:id="rId102" o:title="eqIde63f5a285be98349d2866a326ac4bf77"/>
            <o:lock v:ext="edit" aspectratio="t"/>
            <w10:anchorlock/>
          </v:shape>
          <o:OLEObject Type="Embed" ProgID="Equation.DSMT4" ShapeID="_x0000_i1073" DrawAspect="Content" ObjectID="_1468075773" r:id="rId103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29pt;height:18pt" o:ole="" coordsize="21600,21600" o:preferrelative="t" filled="f" stroked="f">
            <v:stroke joinstyle="miter"/>
            <v:imagedata r:id="rId100" o:title="eqId71552da5ad78992c5a7920ad7207ce44"/>
            <o:lock v:ext="edit" aspectratio="t"/>
            <w10:anchorlock/>
          </v:shape>
          <o:OLEObject Type="Embed" ProgID="Equation.DSMT4" ShapeID="_x0000_i1074" DrawAspect="Content" ObjectID="_1468075774" r:id="rId104"/>
        </w:object>
      </w:r>
      <w:r>
        <w:rPr>
          <w:rFonts w:ascii="Times New Roman" w:eastAsia="Times New Roman" w:hAnsi="Times New Roman" w:cs="Times New Roman"/>
          <w:color w:val="000000"/>
        </w:rPr>
        <w:t>(i)</w: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29pt;height:18pt" o:ole="" coordsize="21600,21600" o:preferrelative="t" filled="f" stroked="f">
            <v:stroke joinstyle="miter"/>
            <v:imagedata r:id="rId100" o:title="eqId71552da5ad78992c5a7920ad7207ce44"/>
            <o:lock v:ext="edit" aspectratio="t"/>
            <w10:anchorlock/>
          </v:shape>
          <o:OLEObject Type="Embed" ProgID="Equation.DSMT4" ShapeID="_x0000_i1075" DrawAspect="Content" ObjectID="_1468075775" r:id="rId105"/>
        </w:object>
      </w:r>
      <w:r>
        <w:rPr>
          <w:rFonts w:ascii="Times New Roman" w:eastAsia="Times New Roman" w:hAnsi="Times New Roman" w:cs="Times New Roman"/>
          <w:color w:val="000000"/>
        </w:rPr>
        <w:t>(ii)</w:t>
      </w:r>
      <w:r>
        <w:rPr>
          <w:rFonts w:ascii="宋体" w:eastAsia="宋体" w:hAnsi="宋体" w:cs="宋体"/>
          <w:color w:val="000000"/>
        </w:rPr>
        <w:t>之间的距离为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66.1pt;height:34.95pt" o:ole="" coordsize="21600,21600" o:preferrelative="t" filled="f" stroked="f">
            <v:stroke joinstyle="miter"/>
            <v:imagedata r:id="rId106" o:title="eqId39dea4dd88fdc7cb27fd81fa5c3f6c27"/>
            <o:lock v:ext="edit" aspectratio="t"/>
            <w10:anchorlock/>
          </v:shape>
          <o:OLEObject Type="Embed" ProgID="Equation.DSMT4" ShapeID="_x0000_i1076" DrawAspect="Content" ObjectID="_1468075776" r:id="rId10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某兴趣小组探究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105pt;height:21.75pt" o:ole="" coordsize="21600,21600" o:preferrelative="t" filled="f" stroked="f">
            <v:stroke joinstyle="miter"/>
            <v:imagedata r:id="rId108" o:title="eqId9cd5a5270bfc4e1d0ef5cbd0371e884b"/>
            <o:lock v:ext="edit" aspectratio="t"/>
            <w10:anchorlock/>
          </v:shape>
          <o:OLEObject Type="Embed" ProgID="Equation.DSMT4" ShapeID="_x0000_i1077" DrawAspect="Content" ObjectID="_1468075777" r:id="rId109"/>
        </w:object>
      </w:r>
      <w:r>
        <w:rPr>
          <w:rFonts w:ascii="宋体" w:eastAsia="宋体" w:hAnsi="宋体" w:cs="宋体"/>
          <w:color w:val="000000"/>
        </w:rPr>
        <w:t>的生成过程。若向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123.6pt;height:20.4pt" o:ole="" coordsize="21600,21600" o:preferrelative="t" filled="f" stroked="f">
            <v:stroke joinstyle="miter"/>
            <v:imagedata r:id="rId110" o:title="eqIdf408bd1ccf49dd5f460e507665258dbf"/>
            <o:lock v:ext="edit" aspectratio="t"/>
            <w10:anchorlock/>
          </v:shape>
          <o:OLEObject Type="Embed" ProgID="Equation.DSMT4" ShapeID="_x0000_i1078" DrawAspect="Content" ObjectID="_1468075778" r:id="rId111"/>
        </w:object>
      </w:r>
      <w:r>
        <w:rPr>
          <w:rFonts w:ascii="宋体" w:eastAsia="宋体" w:hAnsi="宋体" w:cs="宋体"/>
          <w:color w:val="000000"/>
        </w:rPr>
        <w:t>溶液中逐滴加入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41.25pt;height:14.25pt" o:ole="" coordsize="21600,21600" o:preferrelative="t" filled="f" stroked="f">
            <v:stroke joinstyle="miter"/>
            <v:imagedata r:id="rId112" o:title="eqIdc6e983efaa4aa021dc4a2b2875e2420d"/>
            <o:lock v:ext="edit" aspectratio="t"/>
            <w10:anchorlock/>
          </v:shape>
          <o:OLEObject Type="Embed" ProgID="Equation.DSMT4" ShapeID="_x0000_i1079" DrawAspect="Content" ObjectID="_1468075779" r:id="rId113"/>
        </w:object>
      </w:r>
      <w:r>
        <w:rPr>
          <w:rFonts w:ascii="宋体" w:eastAsia="宋体" w:hAnsi="宋体" w:cs="宋体"/>
          <w:color w:val="000000"/>
        </w:rPr>
        <w:t>氨水，则下列说法正确的是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产生少量沉淀时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39.95pt;height:15.8pt" o:ole="" coordsize="21600,21600" o:preferrelative="t" filled="f" stroked="f">
            <v:stroke joinstyle="miter"/>
            <v:imagedata r:id="rId114" o:title="eqId000c3ef5755d40c1895423a165e73177"/>
            <o:lock v:ext="edit" aspectratio="t"/>
            <w10:anchorlock/>
          </v:shape>
          <o:OLEObject Type="Embed" ProgID="Equation.DSMT4" ShapeID="_x0000_i1080" DrawAspect="Content" ObjectID="_1468075780" r:id="rId115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，溶液中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89.25pt;height:21.75pt" o:ole="" coordsize="21600,21600" o:preferrelative="t" filled="f" stroked="f">
            <v:stroke joinstyle="miter"/>
            <v:imagedata r:id="rId116" o:title="eqIdaf0ad6a5fce7f04ed6f2440169f302c2"/>
            <o:lock v:ext="edit" aspectratio="t"/>
            <w10:anchorlock/>
          </v:shape>
          <o:OLEObject Type="Embed" ProgID="Equation.DSMT4" ShapeID="_x0000_i1081" DrawAspect="Content" ObjectID="_1468075781" r:id="rId11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产生大量沉淀时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40.2pt;height:15.9pt" o:ole="" coordsize="21600,21600" o:preferrelative="t" filled="f" stroked="f">
            <v:stroke joinstyle="miter"/>
            <v:imagedata r:id="rId118" o:title="eqId35cf6fbf04150e4e4f68dc0579321f89"/>
            <o:lock v:ext="edit" aspectratio="t"/>
            <w10:anchorlock/>
          </v:shape>
          <o:OLEObject Type="Embed" ProgID="Equation.DSMT4" ShapeID="_x0000_i1082" DrawAspect="Content" ObjectID="_1468075782" r:id="rId119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，溶液中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90pt;height:22.15pt" o:ole="" coordsize="21600,21600" o:preferrelative="t" filled="f" stroked="f">
            <v:stroke joinstyle="miter"/>
            <v:imagedata r:id="rId120" o:title="eqId330cfa0b90a5bd9da3ce6e3b0ca70443"/>
            <o:lock v:ext="edit" aspectratio="t"/>
            <w10:anchorlock/>
          </v:shape>
          <o:OLEObject Type="Embed" ProgID="Equation.DSMT4" ShapeID="_x0000_i1083" DrawAspect="Content" ObjectID="_1468075783" r:id="rId12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沉淀部分溶解时，溶液中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90.8pt;height:22.05pt" o:ole="" coordsize="21600,21600" o:preferrelative="t" filled="f" stroked="f">
            <v:stroke joinstyle="miter"/>
            <v:imagedata r:id="rId122" o:title="eqId8ddee5ab5ccf84310554caaa7dbd2a39"/>
            <o:lock v:ext="edit" aspectratio="t"/>
            <w10:anchorlock/>
          </v:shape>
          <o:OLEObject Type="Embed" ProgID="Equation.DSMT4" ShapeID="_x0000_i1084" DrawAspect="Content" ObjectID="_1468075784" r:id="rId12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沉淀完全溶解时，溶液中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145.05pt;height:27.95pt" o:ole="" coordsize="21600,21600" o:preferrelative="t" filled="f" stroked="f">
            <v:stroke joinstyle="miter"/>
            <v:imagedata r:id="rId124" o:title="eqId27e29be586a2d06eeb2b97c9954e8c98"/>
            <o:lock v:ext="edit" aspectratio="t"/>
            <w10:anchorlock/>
          </v:shape>
          <o:OLEObject Type="Embed" ProgID="Equation.DSMT4" ShapeID="_x0000_i1085" DrawAspect="Content" ObjectID="_1468075785" r:id="rId12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Times New Roman" w:eastAsia="Times New Roman" w:hAnsi="Times New Roman" w:cs="Times New Roman"/>
          <w:color w:val="000000"/>
        </w:rPr>
        <w:t>R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为短周期元素，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43pt;height:17.75pt" o:ole="" coordsize="21600,21600" o:preferrelative="t" filled="f" stroked="f">
            <v:stroke joinstyle="miter"/>
            <v:imagedata r:id="rId126" o:title="eqId342bf845286daf9097f70c3cd722151c"/>
            <o:lock v:ext="edit" aspectratio="t"/>
            <w10:anchorlock/>
          </v:shape>
          <o:OLEObject Type="Embed" ProgID="Equation.DSMT4" ShapeID="_x0000_i1086" DrawAspect="Content" ObjectID="_1468075786" r:id="rId127"/>
        </w:object>
      </w:r>
      <w:r>
        <w:rPr>
          <w:rFonts w:ascii="宋体" w:eastAsia="宋体" w:hAnsi="宋体" w:cs="宋体"/>
          <w:color w:val="000000"/>
        </w:rPr>
        <w:t>的分子结构如下所示。</w:t>
      </w:r>
      <w:r>
        <w:rPr>
          <w:rFonts w:ascii="Times New Roman" w:eastAsia="Times New Roman" w:hAnsi="Times New Roman" w:cs="Times New Roman"/>
          <w:color w:val="000000"/>
        </w:rPr>
        <w:t>R</w:t>
      </w:r>
      <w:r>
        <w:rPr>
          <w:rFonts w:ascii="宋体" w:eastAsia="宋体" w:hAnsi="宋体" w:cs="宋体"/>
          <w:color w:val="000000"/>
        </w:rPr>
        <w:t>中电子只有一种自旋取向，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处于同一周期，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的核外电子数等于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的最高能级电子数，且等于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的最外层电子数。下列说法正确的是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876425" cy="1247775"/>
            <wp:effectExtent l="0" t="0" r="9525" b="9525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8"/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 </w:t>
      </w:r>
      <w:r>
        <w:rPr>
          <w:rFonts w:ascii="宋体" w:eastAsia="宋体" w:hAnsi="宋体" w:cs="宋体"/>
          <w:color w:val="000000"/>
        </w:rPr>
        <w:t>原子半径：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27.1pt;height:13.55pt" o:ole="" coordsize="21600,21600" o:preferrelative="t" filled="f" stroked="f">
            <v:stroke joinstyle="miter"/>
            <v:imagedata r:id="rId129" o:title="eqId14733652e74415b01d68e9f5a9b62f97"/>
            <o:lock v:ext="edit" aspectratio="t"/>
            <w10:anchorlock/>
          </v:shape>
          <o:OLEObject Type="Embed" ProgID="Equation.DSMT4" ShapeID="_x0000_i1087" DrawAspect="Content" ObjectID="_1468075787" r:id="rId130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非金属性：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33.15pt;height:11.95pt" o:ole="" coordsize="21600,21600" o:preferrelative="t" filled="f" stroked="f">
            <v:stroke joinstyle="miter"/>
            <v:imagedata r:id="rId131" o:title="eqId5b6f8c72922a4944634006e5208dfb9b"/>
            <o:lock v:ext="edit" aspectratio="t"/>
            <w10:anchorlock/>
          </v:shape>
          <o:OLEObject Type="Embed" ProgID="Equation.DSMT4" ShapeID="_x0000_i1088" DrawAspect="Content" ObjectID="_1468075788" r:id="rId132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单质的沸点：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28.1pt;height:13.1pt" o:ole="" coordsize="21600,21600" o:preferrelative="t" filled="f" stroked="f">
            <v:stroke joinstyle="miter"/>
            <v:imagedata r:id="rId133" o:title="eqId7a40f6b9bc962e0a15f24b4d15a50b5b"/>
            <o:lock v:ext="edit" aspectratio="t"/>
            <w10:anchorlock/>
          </v:shape>
          <o:OLEObject Type="Embed" ProgID="Equation.DSMT4" ShapeID="_x0000_i1089" DrawAspect="Content" ObjectID="_1468075789" r:id="rId134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最高正化合价：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27.95pt;height:13.45pt" o:ole="" coordsize="21600,21600" o:preferrelative="t" filled="f" stroked="f">
            <v:stroke joinstyle="miter"/>
            <v:imagedata r:id="rId135" o:title="eqId8494f2657c89c4316505a9d2f16f8fa9"/>
            <o:lock v:ext="edit" aspectratio="t"/>
            <w10:anchorlock/>
          </v:shape>
          <o:OLEObject Type="Embed" ProgID="Equation.DSMT4" ShapeID="_x0000_i1090" DrawAspect="Content" ObjectID="_1468075790" r:id="rId13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二氧化碳甲烷重整是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44" o:title="eqIde71c86dcd9a9e9b09bbbb65b9d313435"/>
            <o:lock v:ext="edit" aspectratio="t"/>
            <w10:anchorlock/>
          </v:shape>
          <o:OLEObject Type="Embed" ProgID="Equation.DSMT4" ShapeID="_x0000_i1091" DrawAspect="Content" ObjectID="_1468075791" r:id="rId137"/>
        </w:object>
      </w:r>
      <w:r>
        <w:rPr>
          <w:rFonts w:ascii="宋体" w:eastAsia="宋体" w:hAnsi="宋体" w:cs="宋体"/>
          <w:color w:val="000000"/>
        </w:rPr>
        <w:t>资源化利用的重要研究方向，涉及的主要热化学方程式有：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①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272.95pt;height:17.75pt" o:ole="" coordsize="21600,21600" o:preferrelative="t" filled="f" stroked="f">
            <v:stroke joinstyle="miter"/>
            <v:imagedata r:id="rId138" o:title="eqId6ff20403ea61630c554aa9ba0179f7f9"/>
            <o:lock v:ext="edit" aspectratio="t"/>
            <w10:anchorlock/>
          </v:shape>
          <o:OLEObject Type="Embed" ProgID="Equation.DSMT4" ShapeID="_x0000_i1092" DrawAspect="Content" ObjectID="_1468075792" r:id="rId13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②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243.95pt;height:17.75pt" o:ole="" coordsize="21600,21600" o:preferrelative="t" filled="f" stroked="f">
            <v:stroke joinstyle="miter"/>
            <v:imagedata r:id="rId140" o:title="eqIdde92878349c26a6e75eebc6c270e1917"/>
            <o:lock v:ext="edit" aspectratio="t"/>
            <w10:anchorlock/>
          </v:shape>
          <o:OLEObject Type="Embed" ProgID="Equation.DSMT4" ShapeID="_x0000_i1093" DrawAspect="Content" ObjectID="_1468075793" r:id="rId14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③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254.25pt;height:17.75pt" o:ole="" coordsize="21600,21600" o:preferrelative="t" filled="f" stroked="f">
            <v:stroke joinstyle="miter"/>
            <v:imagedata r:id="rId142" o:title="eqIdd93f54aa733d718b3faa6d947ef2eb7c"/>
            <o:lock v:ext="edit" aspectratio="t"/>
            <w10:anchorlock/>
          </v:shape>
          <o:OLEObject Type="Embed" ProgID="Equation.DSMT4" ShapeID="_x0000_i1094" DrawAspect="Content" ObjectID="_1468075794" r:id="rId14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25pt;height:13pt" o:ole="" coordsize="21600,21600" o:preferrelative="t" filled="f" stroked="f">
            <v:stroke joinstyle="miter"/>
            <v:imagedata r:id="rId144" o:title="eqId52917e7d0a1fdc0ed674fbdfe8539a58"/>
            <o:lock v:ext="edit" aspectratio="t"/>
            <w10:anchorlock/>
          </v:shape>
          <o:OLEObject Type="Embed" ProgID="Equation.DSMT4" ShapeID="_x0000_i1095" DrawAspect="Content" ObjectID="_1468075795" r:id="rId145"/>
        </w:object>
      </w:r>
      <w:r>
        <w:rPr>
          <w:rFonts w:ascii="宋体" w:eastAsia="宋体" w:hAnsi="宋体" w:cs="宋体"/>
          <w:color w:val="000000"/>
        </w:rPr>
        <w:t>键能为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44.25pt;height:14.25pt" o:ole="" coordsize="21600,21600" o:preferrelative="t" filled="f" stroked="f">
            <v:stroke joinstyle="miter"/>
            <v:imagedata r:id="rId146" o:title="eqId6e7e0ddd8901d2aecd39f038ac9b6bbe"/>
            <o:lock v:ext="edit" aspectratio="t"/>
            <w10:anchorlock/>
          </v:shape>
          <o:OLEObject Type="Embed" ProgID="Equation.DSMT4" ShapeID="_x0000_i1096" DrawAspect="Content" ObjectID="_1468075796" r:id="rId14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24.75pt;height:13.5pt" o:ole="" coordsize="21600,21600" o:preferrelative="t" filled="f" stroked="f">
            <v:stroke joinstyle="miter"/>
            <v:imagedata r:id="rId148" o:title="eqId8c8db556fb1d83420e8acf8eeaacd196"/>
            <o:lock v:ext="edit" aspectratio="t"/>
            <w10:anchorlock/>
          </v:shape>
          <o:OLEObject Type="Embed" ProgID="Equation.DSMT4" ShapeID="_x0000_i1097" DrawAspect="Content" ObjectID="_1468075797" r:id="rId149"/>
        </w:object>
      </w:r>
      <w:r>
        <w:rPr>
          <w:rFonts w:ascii="宋体" w:eastAsia="宋体" w:hAnsi="宋体" w:cs="宋体"/>
          <w:color w:val="000000"/>
        </w:rPr>
        <w:t>键能为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45pt;height:14.25pt" o:ole="" coordsize="21600,21600" o:preferrelative="t" filled="f" stroked="f">
            <v:stroke joinstyle="miter"/>
            <v:imagedata r:id="rId150" o:title="eqId901283bfbfb5c4e8b5cb163cc7872c6d"/>
            <o:lock v:ext="edit" aspectratio="t"/>
            <w10:anchorlock/>
          </v:shape>
          <o:OLEObject Type="Embed" ProgID="Equation.DSMT4" ShapeID="_x0000_i1098" DrawAspect="Content" ObjectID="_1468075798" r:id="rId15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23.85pt;height:14.15pt" o:ole="" coordsize="21600,21600" o:preferrelative="t" filled="f" stroked="f">
            <v:stroke joinstyle="miter"/>
            <v:imagedata r:id="rId152" o:title="eqId2de502440ccf7700d7c221611c272190"/>
            <o:lock v:ext="edit" aspectratio="t"/>
            <w10:anchorlock/>
          </v:shape>
          <o:OLEObject Type="Embed" ProgID="Equation.DSMT4" ShapeID="_x0000_i1099" DrawAspect="Content" ObjectID="_1468075799" r:id="rId153"/>
        </w:object>
      </w:r>
      <w:r>
        <w:rPr>
          <w:rFonts w:ascii="宋体" w:eastAsia="宋体" w:hAnsi="宋体" w:cs="宋体"/>
          <w:color w:val="000000"/>
        </w:rPr>
        <w:t>键能为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44.25pt;height:14.25pt" o:ole="" coordsize="21600,21600" o:preferrelative="t" filled="f" stroked="f">
            <v:stroke joinstyle="miter"/>
            <v:imagedata r:id="rId154" o:title="eqId540068d139999e829459e14378cb5328"/>
            <o:lock v:ext="edit" aspectratio="t"/>
            <w10:anchorlock/>
          </v:shape>
          <o:OLEObject Type="Embed" ProgID="Equation.DSMT4" ShapeID="_x0000_i1100" DrawAspect="Content" ObjectID="_1468075800" r:id="rId15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33.75pt;height:15.75pt" o:ole="" coordsize="21600,21600" o:preferrelative="t" filled="f" stroked="f">
            <v:stroke joinstyle="miter"/>
            <v:imagedata r:id="rId156" o:title="eqIda3081d749d9045c5aa360112c99a7e0b"/>
            <o:lock v:ext="edit" aspectratio="t"/>
            <w10:anchorlock/>
          </v:shape>
          <o:OLEObject Type="Embed" ProgID="Equation.DSMT4" ShapeID="_x0000_i1101" DrawAspect="Content" ObjectID="_1468075801" r:id="rId157"/>
        </w:object>
      </w:r>
      <w:r>
        <w:rPr>
          <w:rFonts w:ascii="宋体" w:eastAsia="宋体" w:hAnsi="宋体" w:cs="宋体"/>
          <w:color w:val="000000"/>
        </w:rPr>
        <w:t>中的碳氧键键能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单位：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36pt;height:14.05pt" o:ole="" coordsize="21600,21600" o:preferrelative="t" filled="f" stroked="f">
            <v:stroke joinstyle="miter"/>
            <v:imagedata r:id="rId158" o:title="eqId361f59abc7521c880d24d7eb47015b61"/>
            <o:lock v:ext="edit" aspectratio="t"/>
            <w10:anchorlock/>
          </v:shape>
          <o:OLEObject Type="Embed" ProgID="Equation.DSMT4" ShapeID="_x0000_i1102" DrawAspect="Content" ObjectID="_1468075802" r:id="rId159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为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73.6pt;height:13.95pt" o:ole="" coordsize="21600,21600" o:preferrelative="t" filled="f" stroked="f">
            <v:stroke joinstyle="miter"/>
            <v:imagedata r:id="rId160" o:title="eqIdb36ecbe146951a38b2bde6a0aeccf254"/>
            <o:lock v:ext="edit" aspectratio="t"/>
            <w10:anchorlock/>
          </v:shape>
          <o:OLEObject Type="Embed" ProgID="Equation.DSMT4" ShapeID="_x0000_i1103" DrawAspect="Content" ObjectID="_1468075803" r:id="rId161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77.35pt;height:13.95pt" o:ole="" coordsize="21600,21600" o:preferrelative="t" filled="f" stroked="f">
            <v:stroke joinstyle="miter"/>
            <v:imagedata r:id="rId162" o:title="eqId4686a3fe89154a1864308202b0c4c123"/>
            <o:lock v:ext="edit" aspectratio="t"/>
            <w10:anchorlock/>
          </v:shape>
          <o:OLEObject Type="Embed" ProgID="Equation.DSMT4" ShapeID="_x0000_i1104" DrawAspect="Content" ObjectID="_1468075804" r:id="rId163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70.95pt;height:13.95pt" o:ole="" coordsize="21600,21600" o:preferrelative="t" filled="f" stroked="f">
            <v:stroke joinstyle="miter"/>
            <v:imagedata r:id="rId164" o:title="eqId87887dee4e4a733a76a9b8b4ff60937b"/>
            <o:lock v:ext="edit" aspectratio="t"/>
            <w10:anchorlock/>
          </v:shape>
          <o:OLEObject Type="Embed" ProgID="Equation.DSMT4" ShapeID="_x0000_i1105" DrawAspect="Content" ObjectID="_1468075805" r:id="rId165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73.6pt;height:13.95pt" o:ole="" coordsize="21600,21600" o:preferrelative="t" filled="f" stroked="f">
            <v:stroke joinstyle="miter"/>
            <v:imagedata r:id="rId166" o:title="eqId03323538aa14dd72c6d2509f5d4f3d30"/>
            <o:lock v:ext="edit" aspectratio="t"/>
            <w10:anchorlock/>
          </v:shape>
          <o:OLEObject Type="Embed" ProgID="Equation.DSMT4" ShapeID="_x0000_i1106" DrawAspect="Content" ObjectID="_1468075806" r:id="rId16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醋酸甲酯制乙醇的反应为：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290.25pt;height:19.9pt" o:ole="" coordsize="21600,21600" o:preferrelative="t" filled="f" stroked="f">
            <v:stroke joinstyle="miter"/>
            <v:imagedata r:id="rId168" o:title="eqIdd378169f96b514bc63e4f502b864a298"/>
            <o:lock v:ext="edit" aspectratio="t"/>
            <w10:anchorlock/>
          </v:shape>
          <o:OLEObject Type="Embed" ProgID="Equation.DSMT4" ShapeID="_x0000_i1107" DrawAspect="Content" ObjectID="_1468075807" r:id="rId169"/>
        </w:object>
      </w:r>
      <w:r>
        <w:rPr>
          <w:rFonts w:ascii="宋体" w:eastAsia="宋体" w:hAnsi="宋体" w:cs="宋体"/>
          <w:color w:val="000000"/>
        </w:rPr>
        <w:t>。三个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22pt;height:13.95pt" o:ole="" coordsize="21600,21600" o:preferrelative="t" filled="f" stroked="f">
            <v:stroke joinstyle="miter"/>
            <v:imagedata r:id="rId170" o:title="eqId278a5947b5e19338d9a498f82bd3d406"/>
            <o:lock v:ext="edit" aspectratio="t"/>
            <w10:anchorlock/>
          </v:shape>
          <o:OLEObject Type="Embed" ProgID="Equation.DSMT4" ShapeID="_x0000_i1108" DrawAspect="Content" ObjectID="_1468075808" r:id="rId171"/>
        </w:object>
      </w:r>
      <w:r>
        <w:rPr>
          <w:rFonts w:ascii="宋体" w:eastAsia="宋体" w:hAnsi="宋体" w:cs="宋体"/>
          <w:color w:val="000000"/>
        </w:rPr>
        <w:t>恒容密闭容器中分别加入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25.85pt;height:13.9pt" o:ole="" coordsize="21600,21600" o:preferrelative="t" filled="f" stroked="f">
            <v:stroke joinstyle="miter"/>
            <v:imagedata r:id="rId172" o:title="eqId26edabbe2c43af4e74203ad34c4eff2d"/>
            <o:lock v:ext="edit" aspectratio="t"/>
            <w10:anchorlock/>
          </v:shape>
          <o:OLEObject Type="Embed" ProgID="Equation.DSMT4" ShapeID="_x0000_i1109" DrawAspect="Content" ObjectID="_1468075809" r:id="rId173"/>
        </w:object>
      </w:r>
      <w:r>
        <w:rPr>
          <w:rFonts w:ascii="宋体" w:eastAsia="宋体" w:hAnsi="宋体" w:cs="宋体"/>
          <w:color w:val="000000"/>
        </w:rPr>
        <w:t>醋酸甲酯和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37.05pt;height:13.95pt" o:ole="" coordsize="21600,21600" o:preferrelative="t" filled="f" stroked="f">
            <v:stroke joinstyle="miter"/>
            <v:imagedata r:id="rId174" o:title="eqId758ae7e5e2dcf9c97a6315cda0dd0f9c"/>
            <o:lock v:ext="edit" aspectratio="t"/>
            <w10:anchorlock/>
          </v:shape>
          <o:OLEObject Type="Embed" ProgID="Equation.DSMT4" ShapeID="_x0000_i1110" DrawAspect="Content" ObjectID="_1468075810" r:id="rId175"/>
        </w:object>
      </w:r>
      <w:r>
        <w:rPr>
          <w:rFonts w:ascii="宋体" w:eastAsia="宋体" w:hAnsi="宋体" w:cs="宋体"/>
          <w:color w:val="000000"/>
        </w:rPr>
        <w:t>氢气，在不同温度下，反应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宋体" w:eastAsia="宋体" w:hAnsi="宋体" w:cs="宋体"/>
          <w:color w:val="000000"/>
        </w:rPr>
        <w:t>分钟时醋酸甲酯物质的量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如图所示。下列说法正确的是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085975" cy="1733550"/>
            <wp:effectExtent l="0" t="0" r="9525" b="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6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该反应的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38.25pt;height:13.5pt" o:ole="" coordsize="21600,21600" o:preferrelative="t" filled="f" stroked="f">
            <v:stroke joinstyle="miter"/>
            <v:imagedata r:id="rId177" o:title="eqId92e03cd2a5f897021c9bb0009dd4963d"/>
            <o:lock v:ext="edit" aspectratio="t"/>
            <w10:anchorlock/>
          </v:shape>
          <o:OLEObject Type="Embed" ProgID="Equation.DSMT4" ShapeID="_x0000_i1111" DrawAspect="Content" ObjectID="_1468075811" r:id="rId178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容器甲中平均反应速率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120pt;height:30.75pt" o:ole="" coordsize="21600,21600" o:preferrelative="t" filled="f" stroked="f">
            <v:stroke joinstyle="miter"/>
            <v:imagedata r:id="rId179" o:title="eqId083d0f326d2fec28bb140acd4da41be0"/>
            <o:lock v:ext="edit" aspectratio="t"/>
            <w10:anchorlock/>
          </v:shape>
          <o:OLEObject Type="Embed" ProgID="Equation.DSMT4" ShapeID="_x0000_i1112" DrawAspect="Content" ObjectID="_1468075812" r:id="rId180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容器乙中当前状态下反应速率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62pt;height:16.95pt" o:ole="" coordsize="21600,21600" o:preferrelative="t" filled="f" stroked="f">
            <v:stroke joinstyle="miter"/>
            <v:imagedata r:id="rId181" o:title="eqId60d421404b60e79c84eff7596bebce1b"/>
            <o:lock v:ext="edit" aspectratio="t"/>
            <w10:anchorlock/>
          </v:shape>
          <o:OLEObject Type="Embed" ProgID="Equation.DSMT4" ShapeID="_x0000_i1113" DrawAspect="Content" ObjectID="_1468075813" r:id="rId182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容器丙中乙醇的体积分数为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19pt;height:13.25pt" o:ole="" coordsize="21600,21600" o:preferrelative="t" filled="f" stroked="f">
            <v:stroke joinstyle="miter"/>
            <v:imagedata r:id="rId183" o:title="eqIdefeae5cbf4a1bd1f91547dfe99604ca8"/>
            <o:lock v:ext="edit" aspectratio="t"/>
            <w10:anchorlock/>
          </v:shape>
          <o:OLEObject Type="Embed" ProgID="Equation.DSMT4" ShapeID="_x0000_i1114" DrawAspect="Content" ObjectID="_1468075814" r:id="rId184"/>
        </w:object>
      </w:r>
    </w:p>
    <w:p>
      <w:pPr>
        <w:spacing w:line="285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二、非选择题：本题共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4</w:t>
      </w:r>
      <w:r>
        <w:rPr>
          <w:rFonts w:ascii="宋体" w:eastAsia="宋体" w:hAnsi="宋体" w:cs="宋体"/>
          <w:b/>
          <w:color w:val="000000"/>
          <w:sz w:val="24"/>
        </w:rPr>
        <w:t>小题，共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58</w:t>
      </w:r>
      <w:r>
        <w:rPr>
          <w:rFonts w:ascii="宋体" w:eastAsia="宋体" w:hAnsi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含钌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18pt;height:12.75pt" o:ole="" coordsize="21600,21600" o:preferrelative="t" filled="f" stroked="f">
            <v:stroke joinstyle="miter"/>
            <v:imagedata r:id="rId185" o:title="eqId06e0de5ef0564cff93aa9f29b709f82d"/>
            <o:lock v:ext="edit" aspectratio="t"/>
            <w10:anchorlock/>
          </v:shape>
          <o:OLEObject Type="Embed" ProgID="Equation.DSMT4" ShapeID="_x0000_i1115" DrawAspect="Content" ObjectID="_1468075815" r:id="rId186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催化剂在能源等领域应用广泛。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80.25pt;height:20.25pt" o:ole="" coordsize="21600,21600" o:preferrelative="t" filled="f" stroked="f">
            <v:stroke joinstyle="miter"/>
            <v:imagedata r:id="rId187" o:title="eqId0d9ff1898a232e3df041babeea68d32b"/>
            <o:lock v:ext="edit" aspectratio="t"/>
            <w10:anchorlock/>
          </v:shape>
          <o:OLEObject Type="Embed" ProgID="Equation.DSMT4" ShapeID="_x0000_i1116" DrawAspect="Content" ObjectID="_1468075816" r:id="rId188"/>
        </w:object>
      </w:r>
      <w:r>
        <w:rPr>
          <w:rFonts w:ascii="宋体" w:eastAsia="宋体" w:hAnsi="宋体" w:cs="宋体"/>
          <w:color w:val="000000"/>
        </w:rPr>
        <w:t>方是制备负载型钌催化剂的前驱体。一种制备高纯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80.25pt;height:20.25pt" o:ole="" coordsize="21600,21600" o:preferrelative="t" filled="f" stroked="f">
            <v:stroke joinstyle="miter"/>
            <v:imagedata r:id="rId187" o:title="eqId0d9ff1898a232e3df041babeea68d32b"/>
            <o:lock v:ext="edit" aspectratio="t"/>
            <w10:anchorlock/>
          </v:shape>
          <o:OLEObject Type="Embed" ProgID="Equation.DSMT4" ShapeID="_x0000_i1117" DrawAspect="Content" ObjectID="_1468075817" r:id="rId189"/>
        </w:object>
      </w:r>
      <w:r>
        <w:rPr>
          <w:rFonts w:ascii="宋体" w:eastAsia="宋体" w:hAnsi="宋体" w:cs="宋体"/>
          <w:color w:val="000000"/>
        </w:rPr>
        <w:t>的技术路线如下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部分试剂、步骤及反应条件略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356.25pt;height:30pt" o:ole="" coordsize="21600,21600" o:preferrelative="t" filled="f" stroked="f">
            <v:stroke joinstyle="miter"/>
            <v:imagedata r:id="rId190" o:title="eqIdd6077d7f58f2728a0eb7d7c003c79b2b"/>
            <o:lock v:ext="edit" aspectratio="t"/>
            <w10:anchorlock/>
          </v:shape>
          <o:OLEObject Type="Embed" ProgID="Equation.DSMT4" ShapeID="_x0000_i1118" DrawAspect="Content" ObjectID="_1468075818" r:id="rId19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已知基态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18pt;height:12.75pt" o:ole="" coordsize="21600,21600" o:preferrelative="t" filled="f" stroked="f">
            <v:stroke joinstyle="miter"/>
            <v:imagedata r:id="rId185" o:title="eqId06e0de5ef0564cff93aa9f29b709f82d"/>
            <o:lock v:ext="edit" aspectratio="t"/>
            <w10:anchorlock/>
          </v:shape>
          <o:OLEObject Type="Embed" ProgID="Equation.DSMT4" ShapeID="_x0000_i1119" DrawAspect="Content" ObjectID="_1468075819" r:id="rId192"/>
        </w:object>
      </w:r>
      <w:r>
        <w:rPr>
          <w:rFonts w:ascii="宋体" w:eastAsia="宋体" w:hAnsi="宋体" w:cs="宋体"/>
          <w:color w:val="000000"/>
        </w:rPr>
        <w:t>的核外电子排布式为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54.25pt;height:17.75pt" o:ole="" coordsize="21600,21600" o:preferrelative="t" filled="f" stroked="f">
            <v:stroke joinstyle="miter"/>
            <v:imagedata r:id="rId193" o:title="eqIdad62851c8b0f2606e09faa72910c6954"/>
            <o:lock v:ext="edit" aspectratio="t"/>
            <w10:anchorlock/>
          </v:shape>
          <o:OLEObject Type="Embed" ProgID="Equation.DSMT4" ShapeID="_x0000_i1120" DrawAspect="Content" ObjectID="_1468075820" r:id="rId194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18pt;height:12.75pt" o:ole="" coordsize="21600,21600" o:preferrelative="t" filled="f" stroked="f">
            <v:stroke joinstyle="miter"/>
            <v:imagedata r:id="rId185" o:title="eqId06e0de5ef0564cff93aa9f29b709f82d"/>
            <o:lock v:ext="edit" aspectratio="t"/>
            <w10:anchorlock/>
          </v:shape>
          <o:OLEObject Type="Embed" ProgID="Equation.DSMT4" ShapeID="_x0000_i1121" DrawAspect="Content" ObjectID="_1468075821" r:id="rId195"/>
        </w:object>
      </w:r>
      <w:r>
        <w:rPr>
          <w:rFonts w:ascii="宋体" w:eastAsia="宋体" w:hAnsi="宋体" w:cs="宋体"/>
          <w:color w:val="000000"/>
        </w:rPr>
        <w:t>在元素周期表中位于第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周期第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族。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33.95pt;height:18.35pt" o:ole="" coordsize="21600,21600" o:preferrelative="t" filled="f" stroked="f">
            <v:stroke joinstyle="miter"/>
            <v:imagedata r:id="rId196" o:title="eqIdfd543d07ac44d3fa43e12c718d4dd200"/>
            <o:lock v:ext="edit" aspectratio="t"/>
            <w10:anchorlock/>
          </v:shape>
          <o:OLEObject Type="Embed" ProgID="Equation.DSMT4" ShapeID="_x0000_i1122" DrawAspect="Content" ObjectID="_1468075822" r:id="rId197"/>
        </w:object>
      </w:r>
      <w:r>
        <w:rPr>
          <w:rFonts w:ascii="宋体" w:eastAsia="宋体" w:hAnsi="宋体" w:cs="宋体"/>
          <w:color w:val="000000"/>
        </w:rPr>
        <w:t>中，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25.8pt;height:19.2pt" o:ole="" coordsize="21600,21600" o:preferrelative="t" filled="f" stroked="f">
            <v:stroke joinstyle="miter"/>
            <v:imagedata r:id="rId198" o:title="eqIdafc7c002726c6c8848e7037e1d158caa"/>
            <o:lock v:ext="edit" aspectratio="t"/>
            <w10:anchorlock/>
          </v:shape>
          <o:OLEObject Type="Embed" ProgID="Equation.DSMT4" ShapeID="_x0000_i1123" DrawAspect="Content" ObjectID="_1468075823" r:id="rId199"/>
        </w:object>
      </w:r>
      <w:r>
        <w:rPr>
          <w:rFonts w:ascii="宋体" w:eastAsia="宋体" w:hAnsi="宋体" w:cs="宋体"/>
          <w:color w:val="000000"/>
        </w:rPr>
        <w:t>的空间结构为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为验证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18pt;height:12.75pt" o:ole="" coordsize="21600,21600" o:preferrelative="t" filled="f" stroked="f">
            <v:stroke joinstyle="miter"/>
            <v:imagedata r:id="rId185" o:title="eqId06e0de5ef0564cff93aa9f29b709f82d"/>
            <o:lock v:ext="edit" aspectratio="t"/>
            <w10:anchorlock/>
          </v:shape>
          <o:OLEObject Type="Embed" ProgID="Equation.DSMT4" ShapeID="_x0000_i1124" DrawAspect="Content" ObjectID="_1468075824" r:id="rId200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22.2pt;height:13.8pt" o:ole="" coordsize="21600,21600" o:preferrelative="t" filled="f" stroked="f">
            <v:stroke joinstyle="miter"/>
            <v:imagedata r:id="rId201" o:title="eqId9110e80d125190c4b5bed606e1fc2220"/>
            <o:lock v:ext="edit" aspectratio="t"/>
            <w10:anchorlock/>
          </v:shape>
          <o:OLEObject Type="Embed" ProgID="Equation.DSMT4" ShapeID="_x0000_i1125" DrawAspect="Content" ObjectID="_1468075825" r:id="rId202"/>
        </w:object>
      </w:r>
      <w:r>
        <w:rPr>
          <w:rFonts w:ascii="宋体" w:eastAsia="宋体" w:hAnsi="宋体" w:cs="宋体"/>
          <w:color w:val="000000"/>
        </w:rPr>
        <w:t>形成了配位键，对所得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58.05pt;height:17.75pt" o:ole="" coordsize="21600,21600" o:preferrelative="t" filled="f" stroked="f">
            <v:stroke joinstyle="miter"/>
            <v:imagedata r:id="rId203" o:title="eqId42cff9bf68693fd118467ce0f50a5f5b"/>
            <o:lock v:ext="edit" aspectratio="t"/>
            <w10:anchorlock/>
          </v:shape>
          <o:OLEObject Type="Embed" ProgID="Equation.DSMT4" ShapeID="_x0000_i1126" DrawAspect="Content" ObjectID="_1468075826" r:id="rId204"/>
        </w:object>
      </w:r>
      <w:r>
        <w:rPr>
          <w:rFonts w:ascii="宋体" w:eastAsia="宋体" w:hAnsi="宋体" w:cs="宋体"/>
          <w:color w:val="000000"/>
        </w:rPr>
        <w:t>的表征结果如图所示，表征所用仪器是</w:t>
      </w:r>
      <w:r>
        <w:rPr>
          <w:rFonts w:ascii="Times New Roman" w:eastAsia="Times New Roman" w:hAnsi="Times New Roman" w:cs="Times New Roman"/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105025" cy="1295400"/>
            <wp:effectExtent l="0" t="0" r="9525" b="0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5"/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核磁共振仪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质谱仪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红外光谱仪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射线衍射仪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步骤①中无气体生成，除生成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18pt;height:12.75pt" o:ole="" coordsize="21600,21600" o:preferrelative="t" filled="f" stroked="f">
            <v:stroke joinstyle="miter"/>
            <v:imagedata r:id="rId185" o:title="eqId06e0de5ef0564cff93aa9f29b709f82d"/>
            <o:lock v:ext="edit" aspectratio="t"/>
            <w10:anchorlock/>
          </v:shape>
          <o:OLEObject Type="Embed" ProgID="Equation.DSMT4" ShapeID="_x0000_i1127" DrawAspect="Content" ObjectID="_1468075827" r:id="rId206"/>
        </w:object>
      </w:r>
      <w:r>
        <w:rPr>
          <w:rFonts w:ascii="宋体" w:eastAsia="宋体" w:hAnsi="宋体" w:cs="宋体"/>
          <w:color w:val="000000"/>
        </w:rPr>
        <w:t>配合物外，生成的盐还有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填化学式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步骤②生成的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75pt;height:20.25pt" o:ole="" coordsize="21600,21600" o:preferrelative="t" filled="f" stroked="f">
            <v:stroke joinstyle="miter"/>
            <v:imagedata r:id="rId207" o:title="eqId37a3f1585af6a7d5a84c8fccfa2fa6d4"/>
            <o:lock v:ext="edit" aspectratio="t"/>
            <w10:anchorlock/>
          </v:shape>
          <o:OLEObject Type="Embed" ProgID="Equation.DSMT4" ShapeID="_x0000_i1128" DrawAspect="Content" ObjectID="_1468075828" r:id="rId208"/>
        </w:object>
      </w:r>
      <w:r>
        <w:rPr>
          <w:rFonts w:ascii="宋体" w:eastAsia="宋体" w:hAnsi="宋体" w:cs="宋体"/>
          <w:color w:val="000000"/>
        </w:rPr>
        <w:t>为难溶物，反应的化学方程式为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步骤③在加入稀硝酸前，需要将难溶物加入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39pt;height:18pt" o:ole="" coordsize="21600,21600" o:preferrelative="t" filled="f" stroked="f">
            <v:stroke joinstyle="miter"/>
            <v:imagedata r:id="rId209" o:title="eqId0d3f4b28e32ef69b9918b93092236bc2"/>
            <o:lock v:ext="edit" aspectratio="t"/>
            <w10:anchorlock/>
          </v:shape>
          <o:OLEObject Type="Embed" ProgID="Equation.DSMT4" ShapeID="_x0000_i1129" DrawAspect="Content" ObjectID="_1468075829" r:id="rId210"/>
        </w:object>
      </w:r>
      <w:r>
        <w:rPr>
          <w:rFonts w:ascii="宋体" w:eastAsia="宋体" w:hAnsi="宋体" w:cs="宋体"/>
          <w:color w:val="000000"/>
        </w:rPr>
        <w:t>溶液中，以除去残留的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18pt;height:15.75pt" o:ole="" coordsize="21600,21600" o:preferrelative="t" filled="f" stroked="f">
            <v:stroke joinstyle="miter"/>
            <v:imagedata r:id="rId211" o:title="eqIdb5fcdd6114bdd31dd11d1819ca0c53aa"/>
            <o:lock v:ext="edit" aspectratio="t"/>
            <w10:anchorlock/>
          </v:shape>
          <o:OLEObject Type="Embed" ProgID="Equation.DSMT4" ShapeID="_x0000_i1130" DrawAspect="Content" ObjectID="_1468075830" r:id="rId212"/>
        </w:object>
      </w:r>
      <w:r>
        <w:rPr>
          <w:rFonts w:ascii="宋体" w:eastAsia="宋体" w:hAnsi="宋体" w:cs="宋体"/>
          <w:color w:val="000000"/>
        </w:rPr>
        <w:t>；为使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18pt;height:15.75pt" o:ole="" coordsize="21600,21600" o:preferrelative="t" filled="f" stroked="f">
            <v:stroke joinstyle="miter"/>
            <v:imagedata r:id="rId211" o:title="eqIdb5fcdd6114bdd31dd11d1819ca0c53aa"/>
            <o:lock v:ext="edit" aspectratio="t"/>
            <w10:anchorlock/>
          </v:shape>
          <o:OLEObject Type="Embed" ProgID="Equation.DSMT4" ShapeID="_x0000_i1131" DrawAspect="Content" ObjectID="_1468075831" r:id="rId213"/>
        </w:object>
      </w:r>
      <w:r>
        <w:rPr>
          <w:rFonts w:ascii="宋体" w:eastAsia="宋体" w:hAnsi="宋体" w:cs="宋体"/>
          <w:color w:val="000000"/>
        </w:rPr>
        <w:t>沉淀完全，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23pt;height:18.4pt" o:ole="" coordsize="21600,21600" o:preferrelative="t" filled="f" stroked="f">
            <v:stroke joinstyle="miter"/>
            <v:imagedata r:id="rId214" o:title="eqId95e81bf3b5df079d0909900e380c0207"/>
            <o:lock v:ext="edit" aspectratio="t"/>
            <w10:anchorlock/>
          </v:shape>
          <o:OLEObject Type="Embed" ProgID="Equation.DSMT4" ShapeID="_x0000_i1132" DrawAspect="Content" ObjectID="_1468075832" r:id="rId215"/>
        </w:object>
      </w:r>
      <w:r>
        <w:rPr>
          <w:rFonts w:ascii="宋体" w:eastAsia="宋体" w:hAnsi="宋体" w:cs="宋体"/>
          <w:color w:val="000000"/>
        </w:rPr>
        <w:t>浓度应大于</w:t>
      </w:r>
      <w:r>
        <w:rPr>
          <w:color w:val="000000"/>
        </w:rPr>
        <w:t>_______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29.25pt;height:12.75pt" o:ole="" coordsize="21600,21600" o:preferrelative="t" filled="f" stroked="f">
            <v:stroke joinstyle="miter"/>
            <v:imagedata r:id="rId216" o:title="eqId94a973df0eade99b438c2c3d39c84beb"/>
            <o:lock v:ext="edit" aspectratio="t"/>
            <w10:anchorlock/>
          </v:shape>
          <o:OLEObject Type="Embed" ProgID="Equation.DSMT4" ShapeID="_x0000_i1133" DrawAspect="Content" ObjectID="_1468075833" r:id="rId217"/>
        </w:objec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已知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30pt;height:15.75pt" o:ole="" coordsize="21600,21600" o:preferrelative="t" filled="f" stroked="f">
            <v:stroke joinstyle="miter"/>
            <v:imagedata r:id="rId218" o:title="eqId2cd220a2a56ab5b27896bbe7a03b4148"/>
            <o:lock v:ext="edit" aspectratio="t"/>
            <w10:anchorlock/>
          </v:shape>
          <o:OLEObject Type="Embed" ProgID="Equation.DSMT4" ShapeID="_x0000_i1134" DrawAspect="Content" ObjectID="_1468075834" r:id="rId219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1in;height:20.25pt" o:ole="" coordsize="21600,21600" o:preferrelative="t" filled="f" stroked="f">
            <v:stroke joinstyle="miter"/>
            <v:imagedata r:id="rId220" o:title="eqId06fca0ffa697c841c060c581fed70993"/>
            <o:lock v:ext="edit" aspectratio="t"/>
            <w10:anchorlock/>
          </v:shape>
          <o:OLEObject Type="Embed" ProgID="Equation.DSMT4" ShapeID="_x0000_i1135" DrawAspect="Content" ObjectID="_1468075835" r:id="rId221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80.25pt;height:20.25pt" o:ole="" coordsize="21600,21600" o:preferrelative="t" filled="f" stroked="f">
            <v:stroke joinstyle="miter"/>
            <v:imagedata r:id="rId187" o:title="eqId0d9ff1898a232e3df041babeea68d32b"/>
            <o:lock v:ext="edit" aspectratio="t"/>
            <w10:anchorlock/>
          </v:shape>
          <o:OLEObject Type="Embed" ProgID="Equation.DSMT4" ShapeID="_x0000_i1136" DrawAspect="Content" ObjectID="_1468075836" r:id="rId222"/>
        </w:object>
      </w:r>
      <w:r>
        <w:rPr>
          <w:rFonts w:ascii="宋体" w:eastAsia="宋体" w:hAnsi="宋体" w:cs="宋体"/>
          <w:color w:val="000000"/>
        </w:rPr>
        <w:t>受热易分解，在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30.85pt;height:14.25pt" o:ole="" coordsize="21600,21600" o:preferrelative="t" filled="f" stroked="f">
            <v:stroke joinstyle="miter"/>
            <v:imagedata r:id="rId223" o:title="eqId6e3cb39ec97d369d06eea2e02ea9351d"/>
            <o:lock v:ext="edit" aspectratio="t"/>
            <w10:anchorlock/>
          </v:shape>
          <o:OLEObject Type="Embed" ProgID="Equation.DSMT4" ShapeID="_x0000_i1137" DrawAspect="Content" ObjectID="_1468075837" r:id="rId224"/>
        </w:object>
      </w:r>
      <w:r>
        <w:rPr>
          <w:rFonts w:ascii="宋体" w:eastAsia="宋体" w:hAnsi="宋体" w:cs="宋体"/>
          <w:color w:val="000000"/>
        </w:rPr>
        <w:t>时完全分解，失重率为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25.2pt;height:13.8pt" o:ole="" coordsize="21600,21600" o:preferrelative="t" filled="f" stroked="f">
            <v:stroke joinstyle="miter"/>
            <v:imagedata r:id="rId225" o:title="eqIddf69ad29c1fb1202a2e63cdabc362f47"/>
            <o:lock v:ext="edit" aspectratio="t"/>
            <w10:anchorlock/>
          </v:shape>
          <o:OLEObject Type="Embed" ProgID="Equation.DSMT4" ShapeID="_x0000_i1138" DrawAspect="Content" ObjectID="_1468075838" r:id="rId226"/>
        </w:object>
      </w:r>
      <w:r>
        <w:rPr>
          <w:rFonts w:ascii="宋体" w:eastAsia="宋体" w:hAnsi="宋体" w:cs="宋体"/>
          <w:color w:val="000000"/>
        </w:rPr>
        <w:t>，剩余固体为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18pt;height:12.75pt" o:ole="" coordsize="21600,21600" o:preferrelative="t" filled="f" stroked="f">
            <v:stroke joinstyle="miter"/>
            <v:imagedata r:id="rId185" o:title="eqId06e0de5ef0564cff93aa9f29b709f82d"/>
            <o:lock v:ext="edit" aspectratio="t"/>
            <w10:anchorlock/>
          </v:shape>
          <o:OLEObject Type="Embed" ProgID="Equation.DSMT4" ShapeID="_x0000_i1139" DrawAspect="Content" ObjectID="_1468075839" r:id="rId227"/>
        </w:object>
      </w:r>
      <w:r>
        <w:rPr>
          <w:rFonts w:ascii="宋体" w:eastAsia="宋体" w:hAnsi="宋体" w:cs="宋体"/>
          <w:color w:val="000000"/>
        </w:rPr>
        <w:t>的氧化物，则该氧化物的化学式为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26.25pt;height:18.1pt" o:ole="" coordsize="21600,21600" o:preferrelative="t" filled="f" stroked="f">
            <v:stroke joinstyle="miter"/>
            <v:imagedata r:id="rId228" o:title="eqId9cbdf4485667665361b612b1937ada1d"/>
            <o:lock v:ext="edit" aspectratio="t"/>
            <w10:anchorlock/>
          </v:shape>
          <o:OLEObject Type="Embed" ProgID="Equation.DSMT4" ShapeID="_x0000_i1140" DrawAspect="Content" ObjectID="_1468075840" r:id="rId229"/>
        </w:object>
      </w:r>
      <w:r>
        <w:rPr>
          <w:rFonts w:ascii="宋体" w:eastAsia="宋体" w:hAnsi="宋体" w:cs="宋体"/>
          <w:color w:val="000000"/>
        </w:rPr>
        <w:t>可用作锂电池和超级电容器的电极材料。制备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26.25pt;height:18.1pt" o:ole="" coordsize="21600,21600" o:preferrelative="t" filled="f" stroked="f">
            <v:stroke joinstyle="miter"/>
            <v:imagedata r:id="rId228" o:title="eqId9cbdf4485667665361b612b1937ada1d"/>
            <o:lock v:ext="edit" aspectratio="t"/>
            <w10:anchorlock/>
          </v:shape>
          <o:OLEObject Type="Embed" ProgID="Equation.DSMT4" ShapeID="_x0000_i1141" DrawAspect="Content" ObjectID="_1468075841" r:id="rId230"/>
        </w:object>
      </w:r>
      <w:r>
        <w:rPr>
          <w:rFonts w:ascii="宋体" w:eastAsia="宋体" w:hAnsi="宋体" w:cs="宋体"/>
          <w:color w:val="000000"/>
        </w:rPr>
        <w:t>的一种实验装置如图所示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加热及夹持装置略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400300" cy="2266950"/>
            <wp:effectExtent l="0" t="0" r="0" b="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1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26.25pt;height:18.1pt" o:ole="" coordsize="21600,21600" o:preferrelative="t" filled="f" stroked="f">
            <v:stroke joinstyle="miter"/>
            <v:imagedata r:id="rId228" o:title="eqId9cbdf4485667665361b612b1937ada1d"/>
            <o:lock v:ext="edit" aspectratio="t"/>
            <w10:anchorlock/>
          </v:shape>
          <o:OLEObject Type="Embed" ProgID="Equation.DSMT4" ShapeID="_x0000_i1142" DrawAspect="Content" ObjectID="_1468075842" r:id="rId232"/>
        </w:object>
      </w:r>
      <w:r>
        <w:rPr>
          <w:rFonts w:ascii="宋体" w:eastAsia="宋体" w:hAnsi="宋体" w:cs="宋体"/>
          <w:color w:val="000000"/>
        </w:rPr>
        <w:t>的制备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16.8pt;height:18pt" o:ole="" coordsize="21600,21600" o:preferrelative="t" filled="f" stroked="f">
            <v:stroke joinstyle="miter"/>
            <v:imagedata r:id="rId233" o:title="eqId689cceefc5aed24568b73c0a6910c539"/>
            <o:lock v:ext="edit" aspectratio="t"/>
            <w10:anchorlock/>
          </v:shape>
          <o:OLEObject Type="Embed" ProgID="Equation.DSMT4" ShapeID="_x0000_i1143" DrawAspect="Content" ObjectID="_1468075843" r:id="rId234"/>
        </w:object>
      </w:r>
      <w:r>
        <w:rPr>
          <w:rFonts w:ascii="宋体" w:eastAsia="宋体" w:hAnsi="宋体" w:cs="宋体"/>
          <w:color w:val="000000"/>
        </w:rPr>
        <w:t>保护下，将溶有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的热二苯醚溶液注射到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22.15pt;height:14.25pt" o:ole="" coordsize="21600,21600" o:preferrelative="t" filled="f" stroked="f">
            <v:stroke joinstyle="miter"/>
            <v:imagedata r:id="rId235" o:title="eqIdf7978ad436744b416c40bfb7d2307a0f"/>
            <o:lock v:ext="edit" aspectratio="t"/>
            <w10:anchorlock/>
          </v:shape>
          <o:OLEObject Type="Embed" ProgID="Equation.DSMT4" ShapeID="_x0000_i1144" DrawAspect="Content" ObjectID="_1468075844" r:id="rId236"/>
        </w:object>
      </w:r>
      <w:r>
        <w:rPr>
          <w:rFonts w:ascii="宋体" w:eastAsia="宋体" w:hAnsi="宋体" w:cs="宋体"/>
          <w:color w:val="000000"/>
        </w:rPr>
        <w:t>热油胺溶液中</w:t>
      </w:r>
      <w:r>
        <w:rPr>
          <w:rFonts w:ascii="Times New Roman" w:eastAsia="Times New Roman" w:hAnsi="Times New Roman" w:cs="Times New Roman"/>
          <w:color w:val="000000"/>
        </w:rPr>
        <w:t>(S</w:t>
      </w:r>
      <w:r>
        <w:rPr>
          <w:rFonts w:ascii="宋体" w:eastAsia="宋体" w:hAnsi="宋体" w:cs="宋体"/>
          <w:color w:val="000000"/>
        </w:rPr>
        <w:t>过量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，继续加热回流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16pt;height:13pt" o:ole="" coordsize="21600,21600" o:preferrelative="t" filled="f" stroked="f">
            <v:stroke joinstyle="miter"/>
            <v:imagedata r:id="rId237" o:title="eqId6b94884784f3d10ab00f23d942424e4a"/>
            <o:lock v:ext="edit" aspectratio="t"/>
            <w10:anchorlock/>
          </v:shape>
          <o:OLEObject Type="Embed" ProgID="Equation.DSMT4" ShapeID="_x0000_i1145" DrawAspect="Content" ObjectID="_1468075845" r:id="rId238"/>
        </w:object>
      </w:r>
      <w:r>
        <w:rPr>
          <w:rFonts w:ascii="宋体" w:eastAsia="宋体" w:hAnsi="宋体" w:cs="宋体"/>
          <w:color w:val="000000"/>
        </w:rPr>
        <w:t>，冷却至室温，离心分离，经洗涤得产品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26.25pt;height:18.1pt" o:ole="" coordsize="21600,21600" o:preferrelative="t" filled="f" stroked="f">
            <v:stroke joinstyle="miter"/>
            <v:imagedata r:id="rId228" o:title="eqId9cbdf4485667665361b612b1937ada1d"/>
            <o:lock v:ext="edit" aspectratio="t"/>
            <w10:anchorlock/>
          </v:shape>
          <o:OLEObject Type="Embed" ProgID="Equation.DSMT4" ShapeID="_x0000_i1146" DrawAspect="Content" ObjectID="_1468075846" r:id="rId239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①仪器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的名称为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</w:t>
      </w: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16.8pt;height:18pt" o:ole="" coordsize="21600,21600" o:preferrelative="t" filled="f" stroked="f">
            <v:stroke joinstyle="miter"/>
            <v:imagedata r:id="rId233" o:title="eqId689cceefc5aed24568b73c0a6910c539"/>
            <o:lock v:ext="edit" aspectratio="t"/>
            <w10:anchorlock/>
          </v:shape>
          <o:OLEObject Type="Embed" ProgID="Equation.DSMT4" ShapeID="_x0000_i1147" DrawAspect="Content" ObjectID="_1468075847" r:id="rId240"/>
        </w:object>
      </w:r>
      <w:r>
        <w:rPr>
          <w:rFonts w:ascii="宋体" w:eastAsia="宋体" w:hAnsi="宋体" w:cs="宋体"/>
          <w:color w:val="000000"/>
        </w:rPr>
        <w:t>保护的目的是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②生成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26.25pt;height:18.1pt" o:ole="" coordsize="21600,21600" o:preferrelative="t" filled="f" stroked="f">
            <v:stroke joinstyle="miter"/>
            <v:imagedata r:id="rId228" o:title="eqId9cbdf4485667665361b612b1937ada1d"/>
            <o:lock v:ext="edit" aspectratio="t"/>
            <w10:anchorlock/>
          </v:shape>
          <o:OLEObject Type="Embed" ProgID="Equation.DSMT4" ShapeID="_x0000_i1148" DrawAspect="Content" ObjectID="_1468075848" r:id="rId241"/>
        </w:object>
      </w:r>
      <w:r>
        <w:rPr>
          <w:rFonts w:ascii="宋体" w:eastAsia="宋体" w:hAnsi="宋体" w:cs="宋体"/>
          <w:color w:val="000000"/>
        </w:rPr>
        <w:t>的化学方程式为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③为除去产品中残留的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，洗涤选用的试剂是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填“</w: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26.25pt;height:18pt" o:ole="" coordsize="21600,21600" o:preferrelative="t" filled="f" stroked="f">
            <v:stroke joinstyle="miter"/>
            <v:imagedata r:id="rId30" o:title="eqId6e9b0547b553bc0c6d94299341006c14"/>
            <o:lock v:ext="edit" aspectratio="t"/>
            <w10:anchorlock/>
          </v:shape>
          <o:OLEObject Type="Embed" ProgID="Equation.DSMT4" ShapeID="_x0000_i1149" DrawAspect="Content" ObjectID="_1468075849" r:id="rId242"/>
        </w:object>
      </w:r>
      <w:r>
        <w:rPr>
          <w:rFonts w:ascii="宋体" w:eastAsia="宋体" w:hAnsi="宋体" w:cs="宋体"/>
          <w:color w:val="000000"/>
        </w:rPr>
        <w:t>”或“</w:t>
      </w: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21.75pt;height:18pt" o:ole="" coordsize="21600,21600" o:preferrelative="t" filled="f" stroked="f">
            <v:stroke joinstyle="miter"/>
            <v:imagedata r:id="rId243" o:title="eqId156c149626c539a50fc42c9074830737"/>
            <o:lock v:ext="edit" aspectratio="t"/>
            <w10:anchorlock/>
          </v:shape>
          <o:OLEObject Type="Embed" ProgID="Equation.DSMT4" ShapeID="_x0000_i1150" DrawAspect="Content" ObjectID="_1468075850" r:id="rId244"/>
        </w:object>
      </w:r>
      <w:r>
        <w:rPr>
          <w:rFonts w:ascii="宋体" w:eastAsia="宋体" w:hAnsi="宋体" w:cs="宋体"/>
          <w:color w:val="000000"/>
        </w:rPr>
        <w:t>”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151" type="#_x0000_t75" alt="学科网(www.zxxk.com)--教育资源门户，提供试卷、教案、课件、论文、素材以及各类教学资源下载，还有大量而丰富的教学相关资讯！" style="width:26.25pt;height:18.1pt" o:ole="" coordsize="21600,21600" o:preferrelative="t" filled="f" stroked="f">
            <v:stroke joinstyle="miter"/>
            <v:imagedata r:id="rId228" o:title="eqId9cbdf4485667665361b612b1937ada1d"/>
            <o:lock v:ext="edit" aspectratio="t"/>
            <w10:anchorlock/>
          </v:shape>
          <o:OLEObject Type="Embed" ProgID="Equation.DSMT4" ShapeID="_x0000_i1151" DrawAspect="Content" ObjectID="_1468075851" r:id="rId245"/>
        </w:object>
      </w:r>
      <w:r>
        <w:rPr>
          <w:rFonts w:ascii="宋体" w:eastAsia="宋体" w:hAnsi="宋体" w:cs="宋体"/>
          <w:color w:val="000000"/>
        </w:rPr>
        <w:t>的含量测定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产品先用王水溶解，再经系列处理后，在热盐酸条件下，以甲基橙为指示剂，用</w:t>
      </w:r>
      <w:r>
        <w:object>
          <v:shape id="_x0000_i1152" type="#_x0000_t75" alt="学科网(www.zxxk.com)--教育资源门户，提供试卷、教案、课件、论文、素材以及各类教学资源下载，还有大量而丰富的教学相关资讯！" style="width:30.75pt;height:18pt" o:ole="" coordsize="21600,21600" o:preferrelative="t" filled="f" stroked="f">
            <v:stroke joinstyle="miter"/>
            <v:imagedata r:id="rId246" o:title="eqIdc15a6390d3324bdba63d1ff064a1417a"/>
            <o:lock v:ext="edit" aspectratio="t"/>
            <w10:anchorlock/>
          </v:shape>
          <o:OLEObject Type="Embed" ProgID="Equation.DSMT4" ShapeID="_x0000_i1152" DrawAspect="Content" ObjectID="_1468075852" r:id="rId247"/>
        </w:object>
      </w:r>
      <w:r>
        <w:rPr>
          <w:rFonts w:ascii="宋体" w:eastAsia="宋体" w:hAnsi="宋体" w:cs="宋体"/>
          <w:color w:val="000000"/>
        </w:rPr>
        <w:t>溶液将</w:t>
      </w:r>
      <w:r>
        <w:object>
          <v:shape id="_x0000_i1153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248" o:title="eqId7bc7efe60e2e9646c8ab17672c2b8b78"/>
            <o:lock v:ext="edit" aspectratio="t"/>
            <w10:anchorlock/>
          </v:shape>
          <o:OLEObject Type="Embed" ProgID="Equation.DSMT4" ShapeID="_x0000_i1153" DrawAspect="Content" ObjectID="_1468075853" r:id="rId249"/>
        </w:object>
      </w:r>
      <w:r>
        <w:rPr>
          <w:rFonts w:ascii="宋体" w:eastAsia="宋体" w:hAnsi="宋体" w:cs="宋体"/>
          <w:color w:val="000000"/>
        </w:rPr>
        <w:t>还原至</w:t>
      </w:r>
      <w:r>
        <w:object>
          <v:shape id="_x0000_i1154" type="#_x0000_t75" alt="学科网(www.zxxk.com)--教育资源门户，提供试卷、教案、课件、论文、素材以及各类教学资源下载，还有大量而丰富的教学相关资讯！" style="width:24pt;height:16pt" o:ole="" coordsize="21600,21600" o:preferrelative="t" filled="f" stroked="f">
            <v:stroke joinstyle="miter"/>
            <v:imagedata r:id="rId250" o:title="eqId78074858e37b7253065c0e364414a94a"/>
            <o:lock v:ext="edit" aspectratio="t"/>
            <w10:anchorlock/>
          </v:shape>
          <o:OLEObject Type="Embed" ProgID="Equation.DSMT4" ShapeID="_x0000_i1154" DrawAspect="Content" ObjectID="_1468075854" r:id="rId251"/>
        </w:object>
      </w:r>
      <w:r>
        <w:rPr>
          <w:rFonts w:ascii="宋体" w:eastAsia="宋体" w:hAnsi="宋体" w:cs="宋体"/>
          <w:color w:val="000000"/>
        </w:rPr>
        <w:t>，终点为无色：用冰水迅速冷却，再以二苯胺磺酸钠为指示剂，用</w:t>
      </w:r>
      <w:r>
        <w:object>
          <v:shape id="_x0000_i1155" type="#_x0000_t75" alt="学科网(www.zxxk.com)--教育资源门户，提供试卷、教案、课件、论文、素材以及各类教学资源下载，还有大量而丰富的教学相关资讯！" style="width:39.75pt;height:15.75pt" o:ole="" coordsize="21600,21600" o:preferrelative="t" filled="f" stroked="f">
            <v:stroke joinstyle="miter"/>
            <v:imagedata r:id="rId252" o:title="eqIdfbf2efe9f1923f8446447a5b4a27ba68"/>
            <o:lock v:ext="edit" aspectratio="t"/>
            <w10:anchorlock/>
          </v:shape>
          <o:OLEObject Type="Embed" ProgID="Equation.DSMT4" ShapeID="_x0000_i1155" DrawAspect="Content" ObjectID="_1468075855" r:id="rId253"/>
        </w:object>
      </w:r>
      <w:r>
        <w:rPr>
          <w:rFonts w:ascii="宋体" w:eastAsia="宋体" w:hAnsi="宋体" w:cs="宋体"/>
          <w:color w:val="000000"/>
        </w:rPr>
        <w:t>标准溶液滴定</w:t>
      </w:r>
      <w:r>
        <w:object>
          <v:shape id="_x0000_i1156" type="#_x0000_t75" alt="学科网(www.zxxk.com)--教育资源门户，提供试卷、教案、课件、论文、素材以及各类教学资源下载，还有大量而丰富的教学相关资讯！" style="width:24pt;height:16pt" o:ole="" coordsize="21600,21600" o:preferrelative="t" filled="f" stroked="f">
            <v:stroke joinstyle="miter"/>
            <v:imagedata r:id="rId250" o:title="eqId78074858e37b7253065c0e364414a94a"/>
            <o:lock v:ext="edit" aspectratio="t"/>
            <w10:anchorlock/>
          </v:shape>
          <o:OLEObject Type="Embed" ProgID="Equation.DSMT4" ShapeID="_x0000_i1156" DrawAspect="Content" ObjectID="_1468075856" r:id="rId254"/>
        </w:object>
      </w:r>
      <w:r>
        <w:rPr>
          <w:rFonts w:ascii="宋体" w:eastAsia="宋体" w:hAnsi="宋体" w:cs="宋体"/>
          <w:color w:val="000000"/>
        </w:rPr>
        <w:t>至终点。已知甲基橙的还原反应：氧化态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红色</w:t>
      </w:r>
      <w:r>
        <w:rPr>
          <w:rFonts w:ascii="Times New Roman" w:eastAsia="Times New Roman" w:hAnsi="Times New Roman" w:cs="Times New Roman"/>
          <w:color w:val="000000"/>
        </w:rPr>
        <w:t>)+ne</w:t>
      </w:r>
      <w:r>
        <w:rPr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=</w:t>
      </w:r>
      <w:r>
        <w:rPr>
          <w:rFonts w:ascii="宋体" w:eastAsia="宋体" w:hAnsi="宋体" w:cs="宋体"/>
          <w:color w:val="000000"/>
        </w:rPr>
        <w:t>还原态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无色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object>
          <v:shape id="_x0000_i1157" type="#_x0000_t75" alt="学科网(www.zxxk.com)--教育资源门户，提供试卷、教案、课件、论文、素材以及各类教学资源下载，还有大量而丰富的教学相关资讯！" style="width:30.75pt;height:18pt" o:ole="" coordsize="21600,21600" o:preferrelative="t" filled="f" stroked="f">
            <v:stroke joinstyle="miter"/>
            <v:imagedata r:id="rId246" o:title="eqIdc15a6390d3324bdba63d1ff064a1417a"/>
            <o:lock v:ext="edit" aspectratio="t"/>
            <w10:anchorlock/>
          </v:shape>
          <o:OLEObject Type="Embed" ProgID="Equation.DSMT4" ShapeID="_x0000_i1157" DrawAspect="Content" ObjectID="_1468075857" r:id="rId255"/>
        </w:object>
      </w:r>
      <w:r>
        <w:rPr>
          <w:rFonts w:ascii="宋体" w:eastAsia="宋体" w:hAnsi="宋体" w:cs="宋体"/>
          <w:color w:val="000000"/>
        </w:rPr>
        <w:t>比</w:t>
      </w:r>
      <w:r>
        <w:object>
          <v:shape id="_x0000_i1158" type="#_x0000_t75" alt="学科网(www.zxxk.com)--教育资源门户，提供试卷、教案、课件、论文、素材以及各类教学资源下载，还有大量而丰富的教学相关资讯！" style="width:31pt;height:18.55pt" o:ole="" coordsize="21600,21600" o:preferrelative="t" filled="f" stroked="f">
            <v:stroke joinstyle="miter"/>
            <v:imagedata r:id="rId256" o:title="eqIddf13fef9f3b41ec1eb588b99606e64f0"/>
            <o:lock v:ext="edit" aspectratio="t"/>
            <w10:anchorlock/>
          </v:shape>
          <o:OLEObject Type="Embed" ProgID="Equation.DSMT4" ShapeID="_x0000_i1158" DrawAspect="Content" ObjectID="_1468075858" r:id="rId257"/>
        </w:object>
      </w:r>
      <w:r>
        <w:rPr>
          <w:rFonts w:ascii="宋体" w:eastAsia="宋体" w:hAnsi="宋体" w:cs="宋体"/>
          <w:color w:val="000000"/>
        </w:rPr>
        <w:t>易水解，且易被氧化。配制和保存</w:t>
      </w:r>
      <w:r>
        <w:object>
          <v:shape id="_x0000_i1159" type="#_x0000_t75" alt="学科网(www.zxxk.com)--教育资源门户，提供试卷、教案、课件、论文、素材以及各类教学资源下载，还有大量而丰富的教学相关资讯！" style="width:30.75pt;height:18pt" o:ole="" coordsize="21600,21600" o:preferrelative="t" filled="f" stroked="f">
            <v:stroke joinstyle="miter"/>
            <v:imagedata r:id="rId246" o:title="eqIdc15a6390d3324bdba63d1ff064a1417a"/>
            <o:lock v:ext="edit" aspectratio="t"/>
            <w10:anchorlock/>
          </v:shape>
          <o:OLEObject Type="Embed" ProgID="Equation.DSMT4" ShapeID="_x0000_i1159" DrawAspect="Content" ObjectID="_1468075859" r:id="rId258"/>
        </w:object>
      </w:r>
      <w:r>
        <w:rPr>
          <w:rFonts w:ascii="宋体" w:eastAsia="宋体" w:hAnsi="宋体" w:cs="宋体"/>
          <w:color w:val="000000"/>
        </w:rPr>
        <w:t>溶液需加入的试剂是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②甲基橙指示终点的过程及作用原理是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③若称取的产品为</w:t>
      </w:r>
      <w:r>
        <w:object>
          <v:shape id="_x0000_i1160" type="#_x0000_t75" alt="学科网(www.zxxk.com)--教育资源门户，提供试卷、教案、课件、论文、素材以及各类教学资源下载，还有大量而丰富的教学相关资讯！" style="width:18pt;height:12.75pt" o:ole="" coordsize="21600,21600" o:preferrelative="t" filled="f" stroked="f">
            <v:stroke joinstyle="miter"/>
            <v:imagedata r:id="rId259" o:title="eqId066d8b09dda7ca1a9a0c9b36bb9e3106"/>
            <o:lock v:ext="edit" aspectratio="t"/>
            <w10:anchorlock/>
          </v:shape>
          <o:OLEObject Type="Embed" ProgID="Equation.DSMT4" ShapeID="_x0000_i1160" DrawAspect="Content" ObjectID="_1468075860" r:id="rId26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61" type="#_x0000_t75" alt="学科网(www.zxxk.com)--教育资源门户，提供试卷、教案、课件、论文、素材以及各类教学资源下载，还有大量而丰富的教学相关资讯！" style="width:39.75pt;height:15.75pt" o:ole="" coordsize="21600,21600" o:preferrelative="t" filled="f" stroked="f">
            <v:stroke joinstyle="miter"/>
            <v:imagedata r:id="rId252" o:title="eqIdfbf2efe9f1923f8446447a5b4a27ba68"/>
            <o:lock v:ext="edit" aspectratio="t"/>
            <w10:anchorlock/>
          </v:shape>
          <o:OLEObject Type="Embed" ProgID="Equation.DSMT4" ShapeID="_x0000_i1161" DrawAspect="Content" ObjectID="_1468075861" r:id="rId261"/>
        </w:object>
      </w:r>
      <w:r>
        <w:rPr>
          <w:rFonts w:ascii="宋体" w:eastAsia="宋体" w:hAnsi="宋体" w:cs="宋体"/>
          <w:color w:val="000000"/>
        </w:rPr>
        <w:t>标准溶液浓度为</w:t>
      </w:r>
      <w:r>
        <w:object>
          <v:shape id="_x0000_i1162" type="#_x0000_t75" alt="学科网(www.zxxk.com)--教育资源门户，提供试卷、教案、课件、论文、素材以及各类教学资源下载，还有大量而丰富的教学相关资讯！" style="width:41.25pt;height:14.25pt" o:ole="" coordsize="21600,21600" o:preferrelative="t" filled="f" stroked="f">
            <v:stroke joinstyle="miter"/>
            <v:imagedata r:id="rId262" o:title="eqId72df704e13729be099fe39aa8a1b6d4b"/>
            <o:lock v:ext="edit" aspectratio="t"/>
            <w10:anchorlock/>
          </v:shape>
          <o:OLEObject Type="Embed" ProgID="Equation.DSMT4" ShapeID="_x0000_i1162" DrawAspect="Content" ObjectID="_1468075862" r:id="rId263"/>
        </w:object>
      </w:r>
      <w:r>
        <w:rPr>
          <w:rFonts w:ascii="宋体" w:eastAsia="宋体" w:hAnsi="宋体" w:cs="宋体"/>
          <w:color w:val="000000"/>
        </w:rPr>
        <w:t>，用量为</w:t>
      </w:r>
      <w:r>
        <w:object>
          <v:shape id="_x0000_i1163" type="#_x0000_t75" alt="学科网(www.zxxk.com)--教育资源门户，提供试卷、教案、课件、论文、素材以及各类教学资源下载，还有大量而丰富的教学相关资讯！" style="width:32.25pt;height:14.25pt" o:ole="" coordsize="21600,21600" o:preferrelative="t" filled="f" stroked="f">
            <v:stroke joinstyle="miter"/>
            <v:imagedata r:id="rId264" o:title="eqId6e31b38dadb6aeddf019b86bb05a0a7c"/>
            <o:lock v:ext="edit" aspectratio="t"/>
            <w10:anchorlock/>
          </v:shape>
          <o:OLEObject Type="Embed" ProgID="Equation.DSMT4" ShapeID="_x0000_i1163" DrawAspect="Content" ObjectID="_1468075863" r:id="rId26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64" type="#_x0000_t75" alt="学科网(www.zxxk.com)--教育资源门户，提供试卷、教案、课件、论文、素材以及各类教学资源下载，还有大量而丰富的教学相关资讯！" style="width:26.25pt;height:18.1pt" o:ole="" coordsize="21600,21600" o:preferrelative="t" filled="f" stroked="f">
            <v:stroke joinstyle="miter"/>
            <v:imagedata r:id="rId228" o:title="eqId9cbdf4485667665361b612b1937ada1d"/>
            <o:lock v:ext="edit" aspectratio="t"/>
            <w10:anchorlock/>
          </v:shape>
          <o:OLEObject Type="Embed" ProgID="Equation.DSMT4" ShapeID="_x0000_i1164" DrawAspect="Content" ObjectID="_1468075864" r:id="rId266"/>
        </w:object>
      </w:r>
      <w:r>
        <w:rPr>
          <w:rFonts w:ascii="宋体" w:eastAsia="宋体" w:hAnsi="宋体" w:cs="宋体"/>
          <w:color w:val="000000"/>
        </w:rPr>
        <w:t>的摩尔质量为</w:t>
      </w:r>
      <w:r>
        <w:object>
          <v:shape id="_x0000_i1165" type="#_x0000_t75" alt="学科网(www.zxxk.com)--教育资源门户，提供试卷、教案、课件、论文、素材以及各类教学资源下载，还有大量而丰富的教学相关资讯！" style="width:45pt;height:15.75pt" o:ole="" coordsize="21600,21600" o:preferrelative="t" filled="f" stroked="f">
            <v:stroke joinstyle="miter"/>
            <v:imagedata r:id="rId93" o:title="eqId291f3e2adff2cd912ac6d359427e196d"/>
            <o:lock v:ext="edit" aspectratio="t"/>
            <w10:anchorlock/>
          </v:shape>
          <o:OLEObject Type="Embed" ProgID="Equation.DSMT4" ShapeID="_x0000_i1165" DrawAspect="Content" ObjectID="_1468075865" r:id="rId267"/>
        </w:object>
      </w:r>
      <w:r>
        <w:rPr>
          <w:rFonts w:ascii="宋体" w:eastAsia="宋体" w:hAnsi="宋体" w:cs="宋体"/>
          <w:color w:val="000000"/>
        </w:rPr>
        <w:t>，则产品中</w:t>
      </w:r>
      <w:r>
        <w:object>
          <v:shape id="_x0000_i1166" type="#_x0000_t75" alt="学科网(www.zxxk.com)--教育资源门户，提供试卷、教案、课件、论文、素材以及各类教学资源下载，还有大量而丰富的教学相关资讯！" style="width:26.25pt;height:18.1pt" o:ole="" coordsize="21600,21600" o:preferrelative="t" filled="f" stroked="f">
            <v:stroke joinstyle="miter"/>
            <v:imagedata r:id="rId228" o:title="eqId9cbdf4485667665361b612b1937ada1d"/>
            <o:lock v:ext="edit" aspectratio="t"/>
            <w10:anchorlock/>
          </v:shape>
          <o:OLEObject Type="Embed" ProgID="Equation.DSMT4" ShapeID="_x0000_i1166" DrawAspect="Content" ObjectID="_1468075866" r:id="rId268"/>
        </w:object>
      </w:r>
      <w:r>
        <w:rPr>
          <w:rFonts w:ascii="宋体" w:eastAsia="宋体" w:hAnsi="宋体" w:cs="宋体"/>
          <w:color w:val="000000"/>
        </w:rPr>
        <w:t>质量分数为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写最简表达式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④下列操作可能导致测定结果偏高的是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．还原</w:t>
      </w:r>
      <w:r>
        <w:object>
          <v:shape id="_x0000_i1167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248" o:title="eqId7bc7efe60e2e9646c8ab17672c2b8b78"/>
            <o:lock v:ext="edit" aspectratio="t"/>
            <w10:anchorlock/>
          </v:shape>
          <o:OLEObject Type="Embed" ProgID="Equation.DSMT4" ShapeID="_x0000_i1167" DrawAspect="Content" ObjectID="_1468075867" r:id="rId269"/>
        </w:object>
      </w:r>
      <w:r>
        <w:rPr>
          <w:rFonts w:ascii="宋体" w:eastAsia="宋体" w:hAnsi="宋体" w:cs="宋体"/>
          <w:color w:val="000000"/>
        </w:rPr>
        <w:t>时</w:t>
      </w:r>
      <w:r>
        <w:object>
          <v:shape id="_x0000_i1168" type="#_x0000_t75" alt="学科网(www.zxxk.com)--教育资源门户，提供试卷、教案、课件、论文、素材以及各类教学资源下载，还有大量而丰富的教学相关资讯！" style="width:30.75pt;height:18pt" o:ole="" coordsize="21600,21600" o:preferrelative="t" filled="f" stroked="f">
            <v:stroke joinstyle="miter"/>
            <v:imagedata r:id="rId246" o:title="eqIdc15a6390d3324bdba63d1ff064a1417a"/>
            <o:lock v:ext="edit" aspectratio="t"/>
            <w10:anchorlock/>
          </v:shape>
          <o:OLEObject Type="Embed" ProgID="Equation.DSMT4" ShapeID="_x0000_i1168" DrawAspect="Content" ObjectID="_1468075868" r:id="rId270"/>
        </w:object>
      </w:r>
      <w:r>
        <w:rPr>
          <w:rFonts w:ascii="宋体" w:eastAsia="宋体" w:hAnsi="宋体" w:cs="宋体"/>
          <w:color w:val="000000"/>
        </w:rPr>
        <w:t>溶液滴加过量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．热的</w:t>
      </w:r>
      <w:r>
        <w:object>
          <v:shape id="_x0000_i1169" type="#_x0000_t75" alt="学科网(www.zxxk.com)--教育资源门户，提供试卷、教案、课件、论文、素材以及各类教学资源下载，还有大量而丰富的教学相关资讯！" style="width:24pt;height:16pt" o:ole="" coordsize="21600,21600" o:preferrelative="t" filled="f" stroked="f">
            <v:stroke joinstyle="miter"/>
            <v:imagedata r:id="rId250" o:title="eqId78074858e37b7253065c0e364414a94a"/>
            <o:lock v:ext="edit" aspectratio="t"/>
            <w10:anchorlock/>
          </v:shape>
          <o:OLEObject Type="Embed" ProgID="Equation.DSMT4" ShapeID="_x0000_i1169" DrawAspect="Content" ObjectID="_1468075869" r:id="rId271"/>
        </w:object>
      </w:r>
      <w:r>
        <w:rPr>
          <w:rFonts w:ascii="宋体" w:eastAsia="宋体" w:hAnsi="宋体" w:cs="宋体"/>
          <w:color w:val="000000"/>
        </w:rPr>
        <w:t>溶液在空气中缓慢冷却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．滴定开始时滴定管尖嘴部分有气泡，滴定后气泡消失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．滴定前仰视读数，滴定后俯视读数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高辛烷值的汽油可提升发动机的抗爆震性能，异构烷烃具有较高的辛烷值。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在密闭容器中，</w:t>
      </w:r>
      <w:r>
        <w:object>
          <v:shape id="_x0000_i1170" type="#_x0000_t75" alt="学科网(www.zxxk.com)--教育资源门户，提供试卷、教案、课件、论文、素材以及各类教学资源下载，还有大量而丰富的教学相关资讯！" style="width:40.85pt;height:17.75pt" o:ole="" coordsize="21600,21600" o:preferrelative="t" filled="f" stroked="f">
            <v:stroke joinstyle="miter"/>
            <v:imagedata r:id="rId272" o:title="eqId00ef5ce84ded04ba4e7f1707c1133c6e"/>
            <o:lock v:ext="edit" aspectratio="t"/>
            <w10:anchorlock/>
          </v:shape>
          <o:OLEObject Type="Embed" ProgID="Equation.DSMT4" ShapeID="_x0000_i1170" DrawAspect="Content" ObjectID="_1468075870" r:id="rId273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正戊烷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发生异构化反应，可同时生成</w:t>
      </w:r>
      <w:r>
        <w:object>
          <v:shape id="_x0000_i1171" type="#_x0000_t75" alt="学科网(www.zxxk.com)--教育资源门户，提供试卷、教案、课件、论文、素材以及各类教学资源下载，还有大量而丰富的教学相关资讯！" style="width:38.15pt;height:17.75pt" o:ole="" coordsize="21600,21600" o:preferrelative="t" filled="f" stroked="f">
            <v:stroke joinstyle="miter"/>
            <v:imagedata r:id="rId274" o:title="eqIdfed0233120afdf01996bdecc7d09c1b7"/>
            <o:lock v:ext="edit" aspectratio="t"/>
            <w10:anchorlock/>
          </v:shape>
          <o:OLEObject Type="Embed" ProgID="Equation.DSMT4" ShapeID="_x0000_i1171" DrawAspect="Content" ObjectID="_1468075871" r:id="rId275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异戊烷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72" type="#_x0000_t75" alt="学科网(www.zxxk.com)--教育资源门户，提供试卷、教案、课件、论文、素材以及各类教学资源下载，还有大量而丰富的教学相关资讯！" style="width:39.2pt;height:17.75pt" o:ole="" coordsize="21600,21600" o:preferrelative="t" filled="f" stroked="f">
            <v:stroke joinstyle="miter"/>
            <v:imagedata r:id="rId276" o:title="eqId3ae2ce950e0c343e8379ffe78b31b9fb"/>
            <o:lock v:ext="edit" aspectratio="t"/>
            <w10:anchorlock/>
          </v:shape>
          <o:OLEObject Type="Embed" ProgID="Equation.DSMT4" ShapeID="_x0000_i1172" DrawAspect="Content" ObjectID="_1468075872" r:id="rId277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新戊烷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，其平衡常数</w:t>
      </w:r>
      <w:r>
        <w:object>
          <v:shape id="_x0000_i1173" type="#_x0000_t75" alt="学科网(www.zxxk.com)--教育资源门户，提供试卷、教案、课件、论文、素材以及各类教学资源下载，还有大量而丰富的教学相关资讯！" style="width:17.05pt;height:19.15pt" o:ole="" coordsize="21600,21600" o:preferrelative="t" filled="f" stroked="f">
            <v:stroke joinstyle="miter"/>
            <v:imagedata r:id="rId278" o:title="eqIdfebe6ae46e15c2df1772464535e1ce23"/>
            <o:lock v:ext="edit" aspectratio="t"/>
            <w10:anchorlock/>
          </v:shape>
          <o:OLEObject Type="Embed" ProgID="Equation.DSMT4" ShapeID="_x0000_i1173" DrawAspect="Content" ObjectID="_1468075873" r:id="rId279"/>
        </w:object>
      </w:r>
      <w:r>
        <w:rPr>
          <w:rFonts w:ascii="宋体" w:eastAsia="宋体" w:hAnsi="宋体" w:cs="宋体"/>
          <w:color w:val="000000"/>
        </w:rPr>
        <w:t>随温度的变化如下表所示。</w:t>
      </w:r>
    </w:p>
    <w:tbl>
      <w:tblPr>
        <w:tblStyle w:val="TableNormal"/>
        <w:tblW w:w="7459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988"/>
        <w:gridCol w:w="3342"/>
        <w:gridCol w:w="1043"/>
        <w:gridCol w:w="1043"/>
        <w:gridCol w:w="1043"/>
      </w:tblGrid>
      <w:tr>
        <w:tblPrEx>
          <w:tblW w:w="7459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261"/>
        </w:trPr>
        <w:tc>
          <w:tcPr>
            <w:gridSpan w:val="2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异构化反应</w:t>
            </w:r>
          </w:p>
        </w:tc>
        <w:tc>
          <w:tcPr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74" type="#_x0000_t75" alt="学科网(www.zxxk.com)--教育资源门户，提供试卷、教案、课件、论文、素材以及各类教学资源下载，还有大量而丰富的教学相关资讯！" style="width:17.05pt;height:19.15pt" o:ole="" coordsize="21600,21600" o:preferrelative="t" filled="f" stroked="f">
                  <v:stroke joinstyle="miter"/>
                  <v:imagedata r:id="rId278" o:title="eqIdfebe6ae46e15c2df1772464535e1ce23"/>
                  <o:lock v:ext="edit" aspectratio="t"/>
                  <w10:anchorlock/>
                </v:shape>
                <o:OLEObject Type="Embed" ProgID="Equation.DSMT4" ShapeID="_x0000_i1174" DrawAspect="Content" ObjectID="_1468075874" r:id="rId280"/>
              </w:object>
            </w:r>
          </w:p>
        </w:tc>
      </w:tr>
      <w:tr>
        <w:tblPrEx>
          <w:tblW w:w="7459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239"/>
        </w:trPr>
        <w:tc>
          <w:tcPr>
            <w:gridSpan w:val="2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75" type="#_x0000_t75" alt="学科网(www.zxxk.com)--教育资源门户，提供试卷、教案、课件、论文、素材以及各类教学资源下载，还有大量而丰富的教学相关资讯！" style="width:31.15pt;height:13.95pt" o:ole="" coordsize="21600,21600" o:preferrelative="t" filled="f" stroked="f">
                  <v:stroke joinstyle="miter"/>
                  <v:imagedata r:id="rId281" o:title="eqIdea964d8bd4551d35e33378470fa856ff"/>
                  <o:lock v:ext="edit" aspectratio="t"/>
                  <w10:anchorlock/>
                </v:shape>
                <o:OLEObject Type="Embed" ProgID="Equation.DSMT4" ShapeID="_x0000_i1175" DrawAspect="Content" ObjectID="_1468075875" r:id="rId282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76" type="#_x0000_t75" alt="学科网(www.zxxk.com)--教育资源门户，提供试卷、教案、课件、论文、素材以及各类教学资源下载，还有大量而丰富的教学相关资讯！" style="width:31.15pt;height:13.95pt" o:ole="" coordsize="21600,21600" o:preferrelative="t" filled="f" stroked="f">
                  <v:stroke joinstyle="miter"/>
                  <v:imagedata r:id="rId283" o:title="eqIda22fe6f95ef2aefe1305995e9edd2d7a"/>
                  <o:lock v:ext="edit" aspectratio="t"/>
                  <w10:anchorlock/>
                </v:shape>
                <o:OLEObject Type="Embed" ProgID="Equation.DSMT4" ShapeID="_x0000_i1176" DrawAspect="Content" ObjectID="_1468075876" r:id="rId284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77" type="#_x0000_t75" alt="学科网(www.zxxk.com)--教育资源门户，提供试卷、教案、课件、论文、素材以及各类教学资源下载，还有大量而丰富的教学相关资讯！" style="width:31.15pt;height:14.5pt" o:ole="" coordsize="21600,21600" o:preferrelative="t" filled="f" stroked="f">
                  <v:stroke joinstyle="miter"/>
                  <v:imagedata r:id="rId285" o:title="eqId602e7c99938330f44150a2148b0911fe"/>
                  <o:lock v:ext="edit" aspectratio="t"/>
                  <w10:anchorlock/>
                </v:shape>
                <o:OLEObject Type="Embed" ProgID="Equation.DSMT4" ShapeID="_x0000_i1177" DrawAspect="Content" ObjectID="_1468075877" r:id="rId286"/>
              </w:object>
            </w:r>
          </w:p>
        </w:tc>
      </w:tr>
      <w:tr>
        <w:tblPrEx>
          <w:tblW w:w="7459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261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反应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78" type="#_x0000_t75" alt="学科网(www.zxxk.com)--教育资源门户，提供试卷、教案、课件、论文、素材以及各类教学资源下载，还有大量而丰富的教学相关资讯！" style="width:126.25pt;height:17.75pt" o:ole="" coordsize="21600,21600" o:preferrelative="t" filled="f" stroked="f">
                  <v:stroke joinstyle="miter"/>
                  <v:imagedata r:id="rId287" o:title="eqId1d7d45c337262875c9d1dfd70a1db00b"/>
                  <o:lock v:ext="edit" aspectratio="t"/>
                  <w10:anchorlock/>
                </v:shape>
                <o:OLEObject Type="Embed" ProgID="Equation.DSMT4" ShapeID="_x0000_i1178" DrawAspect="Content" ObjectID="_1468075878" r:id="rId288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2.80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2.50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2.31</w:t>
            </w:r>
          </w:p>
        </w:tc>
      </w:tr>
      <w:tr>
        <w:tblPrEx>
          <w:tblW w:w="7459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523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反应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79" type="#_x0000_t75" alt="学科网(www.zxxk.com)--教育资源门户，提供试卷、教案、课件、论文、素材以及各类教学资源下载，还有大量而丰富的教学相关资讯！" style="width:126.25pt;height:17.75pt" o:ole="" coordsize="21600,21600" o:preferrelative="t" filled="f" stroked="f">
                  <v:stroke joinstyle="miter"/>
                  <v:imagedata r:id="rId289" o:title="eqId098d045f6d3eae2298f7cdca1c7b5872"/>
                  <o:lock v:ext="edit" aspectratio="t"/>
                  <w10:anchorlock/>
                </v:shape>
                <o:OLEObject Type="Embed" ProgID="Equation.DSMT4" ShapeID="_x0000_i1179" DrawAspect="Content" ObjectID="_1468075879" r:id="rId290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1.40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1.00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0.77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①体系平衡后，增加压强，反应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的平衡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填“正向移动”“逆向移动”或“不移动”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object>
          <v:shape id="_x0000_i1180" type="#_x0000_t75" alt="学科网(www.zxxk.com)--教育资源门户，提供试卷、教案、课件、论文、素材以及各类教学资源下载，还有大量而丰富的教学相关资讯！" style="width:31.15pt;height:13.95pt" o:ole="" coordsize="21600,21600" o:preferrelative="t" filled="f" stroked="f">
            <v:stroke joinstyle="miter"/>
            <v:imagedata r:id="rId281" o:title="eqIdea964d8bd4551d35e33378470fa856ff"/>
            <o:lock v:ext="edit" aspectratio="t"/>
            <w10:anchorlock/>
          </v:shape>
          <o:OLEObject Type="Embed" ProgID="Equation.DSMT4" ShapeID="_x0000_i1180" DrawAspect="Content" ObjectID="_1468075880" r:id="rId291"/>
        </w:object>
      </w:r>
      <w:r>
        <w:rPr>
          <w:rFonts w:ascii="宋体" w:eastAsia="宋体" w:hAnsi="宋体" w:cs="宋体"/>
          <w:color w:val="000000"/>
        </w:rPr>
        <w:t>平衡时，</w:t>
      </w:r>
      <w:r>
        <w:object>
          <v:shape id="_x0000_i1181" type="#_x0000_t75" alt="学科网(www.zxxk.com)--教育资源门户，提供试卷、教案、课件、论文、素材以及各类教学资源下载，还有大量而丰富的教学相关资讯！" style="width:38.15pt;height:17.75pt" o:ole="" coordsize="21600,21600" o:preferrelative="t" filled="f" stroked="f">
            <v:stroke joinstyle="miter"/>
            <v:imagedata r:id="rId274" o:title="eqIdfed0233120afdf01996bdecc7d09c1b7"/>
            <o:lock v:ext="edit" aspectratio="t"/>
            <w10:anchorlock/>
          </v:shape>
          <o:OLEObject Type="Embed" ProgID="Equation.DSMT4" ShapeID="_x0000_i1181" DrawAspect="Content" ObjectID="_1468075881" r:id="rId292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82" type="#_x0000_t75" alt="学科网(www.zxxk.com)--教育资源门户，提供试卷、教案、课件、论文、素材以及各类教学资源下载，还有大量而丰富的教学相关资讯！" style="width:39.2pt;height:17.75pt" o:ole="" coordsize="21600,21600" o:preferrelative="t" filled="f" stroked="f">
            <v:stroke joinstyle="miter"/>
            <v:imagedata r:id="rId276" o:title="eqId3ae2ce950e0c343e8379ffe78b31b9fb"/>
            <o:lock v:ext="edit" aspectratio="t"/>
            <w10:anchorlock/>
          </v:shape>
          <o:OLEObject Type="Embed" ProgID="Equation.DSMT4" ShapeID="_x0000_i1182" DrawAspect="Content" ObjectID="_1468075882" r:id="rId293"/>
        </w:object>
      </w:r>
      <w:r>
        <w:rPr>
          <w:rFonts w:ascii="宋体" w:eastAsia="宋体" w:hAnsi="宋体" w:cs="宋体"/>
          <w:color w:val="000000"/>
        </w:rPr>
        <w:t>的体积比值为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③根据上表数据推断</w:t>
      </w:r>
      <w:r>
        <w:object>
          <v:shape id="_x0000_i1183" type="#_x0000_t75" alt="学科网(www.zxxk.com)--教育资源门户，提供试卷、教案、课件、论文、素材以及各类教学资源下载，还有大量而丰富的教学相关资讯！" style="width:94.05pt;height:17.75pt" o:ole="" coordsize="21600,21600" o:preferrelative="t" filled="f" stroked="f">
            <v:stroke joinstyle="miter"/>
            <v:imagedata r:id="rId294" o:title="eqIdd6d59484033a4b7ba6abce89109b7ed2"/>
            <o:lock v:ext="edit" aspectratio="t"/>
            <w10:anchorlock/>
          </v:shape>
          <o:OLEObject Type="Embed" ProgID="Equation.DSMT4" ShapeID="_x0000_i1183" DrawAspect="Content" ObjectID="_1468075883" r:id="rId295"/>
        </w:object>
      </w:r>
      <w:r>
        <w:rPr>
          <w:rFonts w:ascii="宋体" w:eastAsia="宋体" w:hAnsi="宋体" w:cs="宋体"/>
          <w:color w:val="000000"/>
        </w:rPr>
        <w:t>为吸热反应，其推断过程是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加入</w:t>
      </w:r>
      <w:r>
        <w:object>
          <v:shape id="_x0000_i1184" type="#_x0000_t75" alt="学科网(www.zxxk.com)--教育资源门户，提供试卷、教案、课件、论文、素材以及各类教学资源下载，还有大量而丰富的教学相关资讯！" style="width:17.25pt;height:18pt" o:ole="" coordsize="21600,21600" o:preferrelative="t" filled="f" stroked="f">
            <v:stroke joinstyle="miter"/>
            <v:imagedata r:id="rId296" o:title="eqId750859dd7d5b821d909e6a32c11095cf"/>
            <o:lock v:ext="edit" aspectratio="t"/>
            <w10:anchorlock/>
          </v:shape>
          <o:OLEObject Type="Embed" ProgID="Equation.DSMT4" ShapeID="_x0000_i1184" DrawAspect="Content" ObjectID="_1468075884" r:id="rId297"/>
        </w:object>
      </w:r>
      <w:r>
        <w:rPr>
          <w:rFonts w:ascii="宋体" w:eastAsia="宋体" w:hAnsi="宋体" w:cs="宋体"/>
          <w:color w:val="000000"/>
        </w:rPr>
        <w:t>后，</w:t>
      </w:r>
      <w:r>
        <w:object>
          <v:shape id="_x0000_i1185" type="#_x0000_t75" alt="学科网(www.zxxk.com)--教育资源门户，提供试卷、教案、课件、论文、素材以及各类教学资源下载，还有大量而丰富的教学相关资讯！" style="width:40.85pt;height:17.75pt" o:ole="" coordsize="21600,21600" o:preferrelative="t" filled="f" stroked="f">
            <v:stroke joinstyle="miter"/>
            <v:imagedata r:id="rId272" o:title="eqId00ef5ce84ded04ba4e7f1707c1133c6e"/>
            <o:lock v:ext="edit" aspectratio="t"/>
            <w10:anchorlock/>
          </v:shape>
          <o:OLEObject Type="Embed" ProgID="Equation.DSMT4" ShapeID="_x0000_i1185" DrawAspect="Content" ObjectID="_1468075885" r:id="rId298"/>
        </w:object>
      </w:r>
      <w:r>
        <w:rPr>
          <w:rFonts w:ascii="宋体" w:eastAsia="宋体" w:hAnsi="宋体" w:cs="宋体"/>
          <w:color w:val="000000"/>
        </w:rPr>
        <w:t>在双功能催化剂</w:t>
      </w:r>
      <w:r>
        <w:object>
          <v:shape id="_x0000_i1186" type="#_x0000_t75" alt="学科网(www.zxxk.com)--教育资源门户，提供试卷、教案、课件、论文、素材以及各类教学资源下载，还有大量而丰富的教学相关资讯！" style="width:14.25pt;height:14.25pt" o:ole="" coordsize="21600,21600" o:preferrelative="t" filled="f" stroked="f">
            <v:stroke joinstyle="miter"/>
            <v:imagedata r:id="rId299" o:title="eqId3758cd1761237f4c34eecebbc7327e67"/>
            <o:lock v:ext="edit" aspectratio="t"/>
            <w10:anchorlock/>
          </v:shape>
          <o:OLEObject Type="Embed" ProgID="Equation.DSMT4" ShapeID="_x0000_i1186" DrawAspect="Content" ObjectID="_1468075886" r:id="rId300"/>
        </w:object>
      </w:r>
      <w:r>
        <w:rPr>
          <w:rFonts w:ascii="Times New Roman" w:eastAsia="Times New Roman" w:hAnsi="Times New Roman" w:cs="Times New Roman"/>
          <w:color w:val="000000"/>
        </w:rPr>
        <w:t>/</w:t>
      </w:r>
      <w:r>
        <w:rPr>
          <w:rFonts w:ascii="宋体" w:eastAsia="宋体" w:hAnsi="宋体" w:cs="宋体"/>
          <w:color w:val="000000"/>
        </w:rPr>
        <w:t>分子筛上发生异构化反应且选择性高，主要产物为</w:t>
      </w:r>
      <w:r>
        <w:object>
          <v:shape id="_x0000_i1187" type="#_x0000_t75" alt="学科网(www.zxxk.com)--教育资源门户，提供试卷、教案、课件、论文、素材以及各类教学资源下载，还有大量而丰富的教学相关资讯！" style="width:38.15pt;height:17.75pt" o:ole="" coordsize="21600,21600" o:preferrelative="t" filled="f" stroked="f">
            <v:stroke joinstyle="miter"/>
            <v:imagedata r:id="rId274" o:title="eqIdfed0233120afdf01996bdecc7d09c1b7"/>
            <o:lock v:ext="edit" aspectratio="t"/>
            <w10:anchorlock/>
          </v:shape>
          <o:OLEObject Type="Embed" ProgID="Equation.DSMT4" ShapeID="_x0000_i1187" DrawAspect="Content" ObjectID="_1468075887" r:id="rId301"/>
        </w:object>
      </w:r>
      <w:r>
        <w:rPr>
          <w:rFonts w:ascii="宋体" w:eastAsia="宋体" w:hAnsi="宋体" w:cs="宋体"/>
          <w:color w:val="000000"/>
        </w:rPr>
        <w:t>，其反应机理如下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color w:val="000000"/>
        </w:rPr>
        <w:drawing>
          <wp:inline distT="0" distB="0" distL="114300" distR="114300">
            <wp:extent cx="600075" cy="342900"/>
            <wp:effectExtent l="0" t="0" r="9525" b="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2"/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表示分子筛固体酸催化剂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436245"/>
            <wp:effectExtent l="0" t="0" r="0" b="1905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436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对于</w:t>
      </w:r>
      <w:r>
        <w:rPr>
          <w:color w:val="000000"/>
        </w:rPr>
        <w:drawing>
          <wp:inline distT="0" distB="0" distL="114300" distR="114300">
            <wp:extent cx="1590675" cy="304800"/>
            <wp:effectExtent l="0" t="0" r="9525" b="0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4"/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反应，下列说法正确的是</w:t>
      </w:r>
      <w:r>
        <w:rPr>
          <w:rFonts w:ascii="Times New Roman" w:eastAsia="Times New Roman" w:hAnsi="Times New Roman" w:cs="Times New Roman"/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88" type="#_x0000_t75" alt="学科网(www.zxxk.com)--教育资源门户，提供试卷、教案、课件、论文、素材以及各类教学资源下载，还有大量而丰富的教学相关资讯！" style="width:14.25pt;height:14.25pt" o:ole="" coordsize="21600,21600" o:preferrelative="t" filled="f" stroked="f">
            <v:stroke joinstyle="miter"/>
            <v:imagedata r:id="rId299" o:title="eqId3758cd1761237f4c34eecebbc7327e67"/>
            <o:lock v:ext="edit" aspectratio="t"/>
            <w10:anchorlock/>
          </v:shape>
          <o:OLEObject Type="Embed" ProgID="Equation.DSMT4" ShapeID="_x0000_i1188" DrawAspect="Content" ObjectID="_1468075888" r:id="rId305"/>
        </w:object>
      </w:r>
      <w:r>
        <w:rPr>
          <w:rFonts w:ascii="宋体" w:eastAsia="宋体" w:hAnsi="宋体" w:cs="宋体"/>
          <w:color w:val="000000"/>
        </w:rPr>
        <w:t>只能催化脱氢反应，不能催化加氢反应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189" type="#_x0000_t75" alt="学科网(www.zxxk.com)--教育资源门户，提供试卷、教案、课件、论文、素材以及各类教学资源下载，还有大量而丰富的教学相关资讯！" style="width:17.25pt;height:18pt" o:ole="" coordsize="21600,21600" o:preferrelative="t" filled="f" stroked="f">
            <v:stroke joinstyle="miter"/>
            <v:imagedata r:id="rId296" o:title="eqId750859dd7d5b821d909e6a32c11095cf"/>
            <o:lock v:ext="edit" aspectratio="t"/>
            <w10:anchorlock/>
          </v:shape>
          <o:OLEObject Type="Embed" ProgID="Equation.DSMT4" ShapeID="_x0000_i1189" DrawAspect="Content" ObjectID="_1468075889" r:id="rId306"/>
        </w:object>
      </w:r>
      <w:r>
        <w:rPr>
          <w:rFonts w:ascii="宋体" w:eastAsia="宋体" w:hAnsi="宋体" w:cs="宋体"/>
          <w:color w:val="000000"/>
        </w:rPr>
        <w:t>的加入增大了平衡常数，有利于反应的进行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分子筛固体酸催化剂酸性越强，越有利于</w:t>
      </w:r>
      <w:r>
        <w:rPr>
          <w:color w:val="000000"/>
        </w:rPr>
        <w:drawing>
          <wp:inline distT="0" distB="0" distL="114300" distR="114300">
            <wp:extent cx="904875" cy="314325"/>
            <wp:effectExtent l="0" t="0" r="9525" b="9525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7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的形成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190" type="#_x0000_t75" alt="学科网(www.zxxk.com)--教育资源门户，提供试卷、教案、课件、论文、素材以及各类教学资源下载，还有大量而丰富的教学相关资讯！" style="width:17.25pt;height:18pt" o:ole="" coordsize="21600,21600" o:preferrelative="t" filled="f" stroked="f">
            <v:stroke joinstyle="miter"/>
            <v:imagedata r:id="rId296" o:title="eqId750859dd7d5b821d909e6a32c11095cf"/>
            <o:lock v:ext="edit" aspectratio="t"/>
            <w10:anchorlock/>
          </v:shape>
          <o:OLEObject Type="Embed" ProgID="Equation.DSMT4" ShapeID="_x0000_i1190" DrawAspect="Content" ObjectID="_1468075890" r:id="rId308"/>
        </w:object>
      </w:r>
      <w:r>
        <w:rPr>
          <w:rFonts w:ascii="宋体" w:eastAsia="宋体" w:hAnsi="宋体" w:cs="宋体"/>
          <w:color w:val="000000"/>
        </w:rPr>
        <w:t>的加入促进了</w:t>
      </w:r>
      <w:r>
        <w:rPr>
          <w:color w:val="000000"/>
        </w:rPr>
        <w:drawing>
          <wp:inline distT="0" distB="0" distL="114300" distR="114300">
            <wp:extent cx="685800" cy="457200"/>
            <wp:effectExtent l="0" t="0" r="0" b="0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9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的加氢反应，减少了副反应的发生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object>
          <v:shape id="_x0000_i1191" type="#_x0000_t75" alt="学科网(www.zxxk.com)--教育资源门户，提供试卷、教案、课件、论文、素材以及各类教学资源下载，还有大量而丰富的教学相关资讯！" style="width:74.25pt;height:20.25pt" o:ole="" coordsize="21600,21600" o:preferrelative="t" filled="f" stroked="f">
            <v:stroke joinstyle="miter"/>
            <v:imagedata r:id="rId310" o:title="eqId6fe4cdcb00028eb9a10a3ff0582695ff"/>
            <o:lock v:ext="edit" aspectratio="t"/>
            <w10:anchorlock/>
          </v:shape>
          <o:OLEObject Type="Embed" ProgID="Equation.DSMT4" ShapeID="_x0000_i1191" DrawAspect="Content" ObjectID="_1468075891" r:id="rId311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四乙基铅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能提高汽油的辛烷值，可电解合成。电解池的阳极为</w:t>
      </w:r>
      <w:r>
        <w:object>
          <v:shape id="_x0000_i1192" type="#_x0000_t75" alt="学科网(www.zxxk.com)--教育资源门户，提供试卷、教案、课件、论文、素材以及各类教学资源下载，还有大量而丰富的教学相关资讯！" style="width:17pt;height:14pt" o:ole="" coordsize="21600,21600" o:preferrelative="t" filled="f" stroked="f">
            <v:stroke joinstyle="miter"/>
            <v:imagedata r:id="rId312" o:title="eqId93c712a9f40571fcbdbf7ba702102429"/>
            <o:lock v:ext="edit" aspectratio="t"/>
            <w10:anchorlock/>
          </v:shape>
          <o:OLEObject Type="Embed" ProgID="Equation.DSMT4" ShapeID="_x0000_i1192" DrawAspect="Content" ObjectID="_1468075892" r:id="rId313"/>
        </w:object>
      </w:r>
      <w:r>
        <w:rPr>
          <w:rFonts w:ascii="宋体" w:eastAsia="宋体" w:hAnsi="宋体" w:cs="宋体"/>
          <w:color w:val="000000"/>
        </w:rPr>
        <w:t>，阴极为碳钢，电解液为溶有格氏试剂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93" type="#_x0000_t75" alt="学科网(www.zxxk.com)--教育资源门户，提供试卷、教案、课件、论文、素材以及各类教学资源下载，还有大量而丰富的教学相关资讯！" style="width:175.7pt;height:18.8pt" o:ole="" coordsize="21600,21600" o:preferrelative="t" filled="f" stroked="f">
            <v:stroke joinstyle="miter"/>
            <v:imagedata r:id="rId314" o:title="eqId5ca4f40454888754de134c60192ace10"/>
            <o:lock v:ext="edit" aspectratio="t"/>
            <w10:anchorlock/>
          </v:shape>
          <o:OLEObject Type="Embed" ProgID="Equation.DSMT4" ShapeID="_x0000_i1193" DrawAspect="Content" ObjectID="_1468075893" r:id="rId315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的有机体系。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①阳极上生成</w:t>
      </w:r>
      <w:r>
        <w:object>
          <v:shape id="_x0000_i1194" type="#_x0000_t75" alt="学科网(www.zxxk.com)--教育资源门户，提供试卷、教案、课件、论文、素材以及各类教学资源下载，还有大量而丰富的教学相关资讯！" style="width:74.25pt;height:20.25pt" o:ole="" coordsize="21600,21600" o:preferrelative="t" filled="f" stroked="f">
            <v:stroke joinstyle="miter"/>
            <v:imagedata r:id="rId310" o:title="eqId6fe4cdcb00028eb9a10a3ff0582695ff"/>
            <o:lock v:ext="edit" aspectratio="t"/>
            <w10:anchorlock/>
          </v:shape>
          <o:OLEObject Type="Embed" ProgID="Equation.DSMT4" ShapeID="_x0000_i1194" DrawAspect="Content" ObjectID="_1468075894" r:id="rId316"/>
        </w:object>
      </w:r>
      <w:r>
        <w:rPr>
          <w:rFonts w:ascii="宋体" w:eastAsia="宋体" w:hAnsi="宋体" w:cs="宋体"/>
          <w:color w:val="000000"/>
        </w:rPr>
        <w:t>的电极反应式为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②为了实现阴极产物的循环利用，电解一段时间后，需在阴极区不断加入适量的</w:t>
      </w:r>
      <w:r>
        <w:object>
          <v:shape id="_x0000_i1195" type="#_x0000_t75" alt="学科网(www.zxxk.com)--教育资源门户，提供试卷、教案、课件、论文、素材以及各类教学资源下载，还有大量而丰富的教学相关资讯！" style="width:57pt;height:18pt" o:ole="" coordsize="21600,21600" o:preferrelative="t" filled="f" stroked="f">
            <v:stroke joinstyle="miter"/>
            <v:imagedata r:id="rId317" o:title="eqId2f80bada7a2d394780d9e578fb9902e2"/>
            <o:lock v:ext="edit" aspectratio="t"/>
            <w10:anchorlock/>
          </v:shape>
          <o:OLEObject Type="Embed" ProgID="Equation.DSMT4" ShapeID="_x0000_i1195" DrawAspect="Content" ObjectID="_1468075895" r:id="rId318"/>
        </w:object>
      </w:r>
      <w:r>
        <w:rPr>
          <w:rFonts w:ascii="宋体" w:eastAsia="宋体" w:hAnsi="宋体" w:cs="宋体"/>
          <w:color w:val="000000"/>
        </w:rPr>
        <w:t>，其原理是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③为减少铅污染，</w:t>
      </w:r>
      <w:r>
        <w:object>
          <v:shape id="_x0000_i1196" type="#_x0000_t75" alt="学科网(www.zxxk.com)--教育资源门户，提供试卷、教案、课件、论文、素材以及各类教学资源下载，还有大量而丰富的教学相关资讯！" style="width:74.25pt;height:20.25pt" o:ole="" coordsize="21600,21600" o:preferrelative="t" filled="f" stroked="f">
            <v:stroke joinstyle="miter"/>
            <v:imagedata r:id="rId310" o:title="eqId6fe4cdcb00028eb9a10a3ff0582695ff"/>
            <o:lock v:ext="edit" aspectratio="t"/>
            <w10:anchorlock/>
          </v:shape>
          <o:OLEObject Type="Embed" ProgID="Equation.DSMT4" ShapeID="_x0000_i1196" DrawAspect="Content" ObjectID="_1468075896" r:id="rId319"/>
        </w:object>
      </w:r>
      <w:r>
        <w:rPr>
          <w:rFonts w:ascii="宋体" w:eastAsia="宋体" w:hAnsi="宋体" w:cs="宋体"/>
          <w:color w:val="000000"/>
        </w:rPr>
        <w:t>被限制使用。</w:t>
      </w:r>
      <w:r>
        <w:object>
          <v:shape id="_x0000_i1197" type="#_x0000_t75" alt="学科网(www.zxxk.com)--教育资源门户，提供试卷、教案、课件、论文、素材以及各类教学资源下载，还有大量而丰富的教学相关资讯！" style="width:66pt;height:20.25pt" o:ole="" coordsize="21600,21600" o:preferrelative="t" filled="f" stroked="f">
            <v:stroke joinstyle="miter"/>
            <v:imagedata r:id="rId320" o:title="eqIde81187574d5dac968777201d850fdfa8"/>
            <o:lock v:ext="edit" aspectratio="t"/>
            <w10:anchorlock/>
          </v:shape>
          <o:OLEObject Type="Embed" ProgID="Equation.DSMT4" ShapeID="_x0000_i1197" DrawAspect="Content" ObjectID="_1468075897" r:id="rId321"/>
        </w:object>
      </w:r>
      <w:r>
        <w:rPr>
          <w:rFonts w:ascii="宋体" w:eastAsia="宋体" w:hAnsi="宋体" w:cs="宋体"/>
          <w:color w:val="000000"/>
        </w:rPr>
        <w:t>是一种潜在替代品，其电解合成的原理如图所示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98" type="#_x0000_t75" alt="学科网(www.zxxk.com)--教育资源门户，提供试卷、教案、课件、论文、素材以及各类教学资源下载，还有大量而丰富的教学相关资讯！" style="width:24.7pt;height:14.5pt" o:ole="" coordsize="21600,21600" o:preferrelative="t" filled="f" stroked="f">
            <v:stroke joinstyle="miter"/>
            <v:imagedata r:id="rId322" o:title="eqIdb9bfa8d4a1e54ca2e19ec10ee790604a"/>
            <o:lock v:ext="edit" aspectratio="t"/>
            <w10:anchorlock/>
          </v:shape>
          <o:OLEObject Type="Embed" ProgID="Equation.DSMT4" ShapeID="_x0000_i1198" DrawAspect="Content" ObjectID="_1468075898" r:id="rId323"/>
        </w:object>
      </w:r>
      <w:r>
        <w:rPr>
          <w:rFonts w:ascii="宋体" w:eastAsia="宋体" w:hAnsi="宋体" w:cs="宋体"/>
          <w:color w:val="000000"/>
        </w:rPr>
        <w:t>为催化剂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。总反应化学方程式为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；外电路转移</w:t>
      </w:r>
      <w:r>
        <w:object>
          <v:shape id="_x0000_i1199" type="#_x0000_t75" alt="学科网(www.zxxk.com)--教育资源门户，提供试卷、教案、课件、论文、素材以及各类教学资源下载，还有大量而丰富的教学相关资讯！" style="width:27pt;height:14.25pt" o:ole="" coordsize="21600,21600" o:preferrelative="t" filled="f" stroked="f">
            <v:stroke joinstyle="miter"/>
            <v:imagedata r:id="rId324" o:title="eqIdd76d4dda6aa565a98885393209192172"/>
            <o:lock v:ext="edit" aspectratio="t"/>
            <w10:anchorlock/>
          </v:shape>
          <o:OLEObject Type="Embed" ProgID="Equation.DSMT4" ShapeID="_x0000_i1199" DrawAspect="Content" ObjectID="_1468075899" r:id="rId325"/>
        </w:object>
      </w:r>
      <w:r>
        <w:rPr>
          <w:rFonts w:ascii="宋体" w:eastAsia="宋体" w:hAnsi="宋体" w:cs="宋体"/>
          <w:color w:val="000000"/>
        </w:rPr>
        <w:t>电子时，理论上可生成</w:t>
      </w:r>
      <w:r>
        <w:object>
          <v:shape id="_x0000_i1200" type="#_x0000_t75" alt="学科网(www.zxxk.com)--教育资源门户，提供试卷、教案、课件、论文、素材以及各类教学资源下载，还有大量而丰富的教学相关资讯！" style="width:66pt;height:20.25pt" o:ole="" coordsize="21600,21600" o:preferrelative="t" filled="f" stroked="f">
            <v:stroke joinstyle="miter"/>
            <v:imagedata r:id="rId320" o:title="eqIde81187574d5dac968777201d850fdfa8"/>
            <o:lock v:ext="edit" aspectratio="t"/>
            <w10:anchorlock/>
          </v:shape>
          <o:OLEObject Type="Embed" ProgID="Equation.DSMT4" ShapeID="_x0000_i1200" DrawAspect="Content" ObjectID="_1468075900" r:id="rId326"/>
        </w:object>
      </w:r>
      <w:r>
        <w:rPr>
          <w:rFonts w:ascii="宋体" w:eastAsia="宋体" w:hAnsi="宋体" w:cs="宋体"/>
          <w:color w:val="000000"/>
        </w:rPr>
        <w:t>的物质的量为</w:t>
      </w:r>
      <w:r>
        <w:rPr>
          <w:color w:val="000000"/>
        </w:rPr>
        <w:t>_______</w:t>
      </w:r>
      <w:r>
        <w:object>
          <v:shape id="_x0000_i1201" type="#_x0000_t75" alt="学科网(www.zxxk.com)--教育资源门户，提供试卷、教案、课件、论文、素材以及各类教学资源下载，还有大量而丰富的教学相关资讯！" style="width:22.2pt;height:13.8pt" o:ole="" coordsize="21600,21600" o:preferrelative="t" filled="f" stroked="f">
            <v:stroke joinstyle="miter"/>
            <v:imagedata r:id="rId327" o:title="eqId28d2bac56d876662d223f34aca2d5c95"/>
            <o:lock v:ext="edit" aspectratio="t"/>
            <w10:anchorlock/>
          </v:shape>
          <o:OLEObject Type="Embed" ProgID="Equation.DSMT4" ShapeID="_x0000_i1201" DrawAspect="Content" ObjectID="_1468075901" r:id="rId328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390900" cy="1514475"/>
            <wp:effectExtent l="0" t="0" r="0" b="9525"/>
            <wp:docPr id="100047" name="图片 10004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9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氘代药物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可用于治疗迟发性运动障碍。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的合成路线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如下所示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部分试剂及反应条件略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2162175"/>
            <wp:effectExtent l="0" t="0" r="0" b="9525"/>
            <wp:docPr id="100055" name="图片 10005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</w:t>
      </w:r>
      <w:r>
        <w:rPr>
          <w:color w:val="000000"/>
        </w:rPr>
        <w:drawing>
          <wp:inline distT="0" distB="0" distL="114300" distR="114300">
            <wp:extent cx="2438400" cy="552450"/>
            <wp:effectExtent l="0" t="0" r="0" b="0"/>
            <wp:docPr id="100057" name="图片 10005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图片 10005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1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A→B</w:t>
      </w:r>
      <w:r>
        <w:rPr>
          <w:rFonts w:ascii="宋体" w:eastAsia="宋体" w:hAnsi="宋体" w:cs="宋体"/>
          <w:color w:val="000000"/>
        </w:rPr>
        <w:t>的反应类型为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中所含官能团的名称为醛基和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的化学名称为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在酸催化和加热条件下，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202" type="#_x0000_t75" alt="学科网(www.zxxk.com)--教育资源门户，提供试卷、教案、课件、论文、素材以及各类教学资源下载，还有大量而丰富的教学相关资讯！" style="width:58.05pt;height:17.75pt" o:ole="" coordsize="21600,21600" o:preferrelative="t" filled="f" stroked="f">
            <v:stroke joinstyle="miter"/>
            <v:imagedata r:id="rId332" o:title="eqIda676689e1bf6d8632e773f67150d6210"/>
            <o:lock v:ext="edit" aspectratio="t"/>
            <w10:anchorlock/>
          </v:shape>
          <o:OLEObject Type="Embed" ProgID="Equation.DSMT4" ShapeID="_x0000_i1202" DrawAspect="Content" ObjectID="_1468075902" r:id="rId333"/>
        </w:object>
      </w:r>
      <w:r>
        <w:rPr>
          <w:rFonts w:ascii="宋体" w:eastAsia="宋体" w:hAnsi="宋体" w:cs="宋体"/>
          <w:color w:val="000000"/>
        </w:rPr>
        <w:t>反应的化学方程式为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object>
          <v:shape id="_x0000_i1203" type="#_x0000_t75" alt="学科网(www.zxxk.com)--教育资源门户，提供试卷、教案、课件、论文、素材以及各类教学资源下载，还有大量而丰富的教学相关资讯！" style="width:58.05pt;height:20.4pt" o:ole="" coordsize="21600,21600" o:preferrelative="t" filled="f" stroked="f">
            <v:stroke joinstyle="miter"/>
            <v:imagedata r:id="rId334" o:title="eqIdd708c9ffea95fac32886194eb48d0848"/>
            <o:lock v:ext="edit" aspectratio="t"/>
            <w10:anchorlock/>
          </v:shape>
          <o:OLEObject Type="Embed" ProgID="Equation.DSMT4" ShapeID="_x0000_i1203" DrawAspect="Content" ObjectID="_1468075903" r:id="rId335"/>
        </w:object>
      </w:r>
      <w:r>
        <w:rPr>
          <w:rFonts w:ascii="宋体" w:eastAsia="宋体" w:hAnsi="宋体" w:cs="宋体"/>
          <w:color w:val="000000"/>
        </w:rPr>
        <w:t>的同分异构体能同时满足以下条件的有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个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不考虑立体异构体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(i)</w:t>
      </w:r>
      <w:r>
        <w:rPr>
          <w:rFonts w:ascii="宋体" w:eastAsia="宋体" w:hAnsi="宋体" w:cs="宋体"/>
          <w:color w:val="000000"/>
        </w:rPr>
        <w:t>含环戊烷基：</w:t>
      </w:r>
      <w:r>
        <w:rPr>
          <w:rFonts w:ascii="Times New Roman" w:eastAsia="Times New Roman" w:hAnsi="Times New Roman" w:cs="Times New Roman"/>
          <w:color w:val="000000"/>
        </w:rPr>
        <w:t>(ii)</w:t>
      </w:r>
      <w:r>
        <w:rPr>
          <w:rFonts w:ascii="宋体" w:eastAsia="宋体" w:hAnsi="宋体" w:cs="宋体"/>
          <w:color w:val="000000"/>
        </w:rPr>
        <w:t>含两个甲基：</w:t>
      </w:r>
      <w:r>
        <w:rPr>
          <w:rFonts w:ascii="Times New Roman" w:eastAsia="Times New Roman" w:hAnsi="Times New Roman" w:cs="Times New Roman"/>
          <w:color w:val="000000"/>
        </w:rPr>
        <w:t>(iii)</w:t>
      </w:r>
      <w:r>
        <w:rPr>
          <w:rFonts w:ascii="宋体" w:eastAsia="宋体" w:hAnsi="宋体" w:cs="宋体"/>
          <w:color w:val="000000"/>
        </w:rPr>
        <w:t>含碳氧双键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其中，核磁共振氢谱显示五组峰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峰面积比为</w:t>
      </w:r>
      <w:r>
        <w:object>
          <v:shape id="_x0000_i1204" type="#_x0000_t75" alt="学科网(www.zxxk.com)--教育资源门户，提供试卷、教案、课件、论文、素材以及各类教学资源下载，还有大量而丰富的教学相关资讯！" style="width:45.15pt;height:13.95pt" o:ole="" coordsize="21600,21600" o:preferrelative="t" filled="f" stroked="f">
            <v:stroke joinstyle="miter"/>
            <v:imagedata r:id="rId336" o:title="eqId0b3abcd679e63d375c1ed85753eebb08"/>
            <o:lock v:ext="edit" aspectratio="t"/>
            <w10:anchorlock/>
          </v:shape>
          <o:OLEObject Type="Embed" ProgID="Equation.DSMT4" ShapeID="_x0000_i1204" DrawAspect="Content" ObjectID="_1468075904" r:id="rId337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的同分异构体的结构简式为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只写一个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（7）</w:t>
      </w:r>
      <w:r>
        <w:rPr>
          <w:rFonts w:ascii="宋体" w:eastAsia="宋体" w:hAnsi="宋体" w:cs="宋体"/>
          <w:color w:val="000000"/>
        </w:rPr>
        <w:t>为了减少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的用量，利用上述合成路线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中的相关试剂，并以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为原料，设计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的合成路线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．假定每一步反应的产率均为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，合成路线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</w:t>
      </w:r>
      <w:r>
        <w:object>
          <v:shape id="_x0000_i1205" type="#_x0000_t75" alt="学科网(www.zxxk.com)--教育资源门户，提供试卷、教案、课件、论文、素材以及各类教学资源下载，还有大量而丰富的教学相关资讯！" style="width:36.45pt;height:14.05pt" o:ole="" coordsize="21600,21600" o:preferrelative="t" filled="f" stroked="f">
            <v:stroke joinstyle="miter"/>
            <v:imagedata r:id="rId338" o:title="eqId274d841e5080f28b85f45f78af907679"/>
            <o:lock v:ext="edit" aspectratio="t"/>
            <w10:anchorlock/>
          </v:shape>
          <o:OLEObject Type="Embed" ProgID="Equation.DSMT4" ShapeID="_x0000_i1205" DrawAspect="Content" ObjectID="_1468075905" r:id="rId339"/>
        </w:object>
      </w:r>
      <w:r>
        <w:rPr>
          <w:rFonts w:ascii="宋体" w:eastAsia="宋体" w:hAnsi="宋体" w:cs="宋体"/>
          <w:color w:val="000000"/>
        </w:rPr>
        <w:t>均生成</w:t>
      </w:r>
      <w:r>
        <w:object>
          <v:shape id="_x0000_i1206" type="#_x0000_t75" alt="学科网(www.zxxk.com)--教育资源门户，提供试卷、教案、课件、论文、素材以及各类教学资源下载，还有大量而丰富的教学相关资讯！" style="width:45.5pt;height:15.6pt" o:ole="" coordsize="21600,21600" o:preferrelative="t" filled="f" stroked="f">
            <v:stroke joinstyle="miter"/>
            <v:imagedata r:id="rId340" o:title="eqIdb0ba9aac5acc9a2282e4dc061691c130"/>
            <o:lock v:ext="edit" aspectratio="t"/>
            <w10:anchorlock/>
          </v:shape>
          <o:OLEObject Type="Embed" ProgID="Equation.DSMT4" ShapeID="_x0000_i1206" DrawAspect="Content" ObjectID="_1468075906" r:id="rId341"/>
        </w:object>
      </w:r>
      <w:r>
        <w:rPr>
          <w:rFonts w:ascii="宋体" w:eastAsia="宋体" w:hAnsi="宋体" w:cs="宋体"/>
          <w:color w:val="000000"/>
        </w:rPr>
        <w:t>，理论上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的用量最少的合成路线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涉及合成路线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中的化合物用对应字母表示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  <w:bookmarkStart w:id="0" w:name="_GoBack"/>
      <w:bookmarkEnd w:id="0"/>
    </w:p>
    <w:sectPr>
      <w:pgSz w:w="11906" w:h="16838"/>
      <w:pgMar w:top="910" w:right="1080" w:bottom="1440" w:left="1080" w:header="851" w:footer="992" w:gutter="0"/>
      <w:cols w:num="1" w:space="72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oNotTrackMoves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45DB1ED0"/>
    <w:rsid w:val="72284D1E"/>
  </w:rsids>
  <w:docVars>
    <w:docVar w:name="commondata" w:val="eyJoZGlkIjoiODM4MjkzYmE4MzMyMDcyNjEwMDQ3YmNkMzI1ZDJiOTYifQ=="/>
    <w:docVar w:name="KSO_WPS_MARK_KEY" w:val="5b061a78-a741-46f2-89ba-3095d0aa262f"/>
  </w:docVars>
  <m:mathPr>
    <m:mathFont m:val="Cambria Math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lang w:val="en-US" w:eastAsia="zh-CN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nhideWhenUsed="0" w:qFormat="1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qFormat="1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uiPriority="0"/>
    <w:lsdException w:name="HTML Preformatted" w:uiPriority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/>
    <w:lsdException w:name="annotation subject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Balloon Text" w:uiPriority="0"/>
    <w:lsdException w:name="Table Grid" w:semiHidden="0" w:uiPriority="0" w:unhideWhenUsed="0"/>
    <w:lsdException w:name="Table Theme" w:uiPriority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宋体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link w:val="Char"/>
    <w:uiPriority w:val="99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TableGrid">
    <w:name w:val="Table Grid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link">
    <w:name w:val="Hyperlink"/>
    <w:basedOn w:val="DefaultParagraphFont"/>
    <w:uiPriority w:val="99"/>
    <w:unhideWhenUsed/>
    <w:qFormat/>
    <w:rPr>
      <w:color w:val="0000FF"/>
      <w:u w:val="single"/>
    </w:rPr>
  </w:style>
  <w:style w:type="character" w:customStyle="1" w:styleId="Char">
    <w:name w:val="页眉 Char"/>
    <w:basedOn w:val="DefaultParagraphFont"/>
    <w:link w:val="Header"/>
    <w:uiPriority w:val="99"/>
    <w:rPr>
      <w:kern w:val="2"/>
      <w:sz w:val="18"/>
      <w:szCs w:val="24"/>
    </w:rPr>
  </w:style>
  <w:style w:type="paragraph" w:styleId="NoSpacing">
    <w:name w:val="No Spacing"/>
    <w:uiPriority w:val="1"/>
    <w:qFormat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ListParagraph">
    <w:name w:val="List Paragraph"/>
    <w:basedOn w:val="Normal"/>
    <w:uiPriority w:val="99"/>
    <w:qFormat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png" /><Relationship Id="rId100" Type="http://schemas.openxmlformats.org/officeDocument/2006/relationships/image" Target="media/image48.wmf" /><Relationship Id="rId101" Type="http://schemas.openxmlformats.org/officeDocument/2006/relationships/oleObject" Target="embeddings/oleObject48.bin" /><Relationship Id="rId102" Type="http://schemas.openxmlformats.org/officeDocument/2006/relationships/image" Target="media/image49.wmf" /><Relationship Id="rId103" Type="http://schemas.openxmlformats.org/officeDocument/2006/relationships/oleObject" Target="embeddings/oleObject49.bin" /><Relationship Id="rId104" Type="http://schemas.openxmlformats.org/officeDocument/2006/relationships/oleObject" Target="embeddings/oleObject50.bin" /><Relationship Id="rId105" Type="http://schemas.openxmlformats.org/officeDocument/2006/relationships/oleObject" Target="embeddings/oleObject51.bin" /><Relationship Id="rId106" Type="http://schemas.openxmlformats.org/officeDocument/2006/relationships/image" Target="media/image50.wmf" /><Relationship Id="rId107" Type="http://schemas.openxmlformats.org/officeDocument/2006/relationships/oleObject" Target="embeddings/oleObject52.bin" /><Relationship Id="rId108" Type="http://schemas.openxmlformats.org/officeDocument/2006/relationships/image" Target="media/image51.wmf" /><Relationship Id="rId109" Type="http://schemas.openxmlformats.org/officeDocument/2006/relationships/oleObject" Target="embeddings/oleObject53.bin" /><Relationship Id="rId11" Type="http://schemas.openxmlformats.org/officeDocument/2006/relationships/image" Target="media/image5.png" /><Relationship Id="rId110" Type="http://schemas.openxmlformats.org/officeDocument/2006/relationships/image" Target="media/image52.wmf" /><Relationship Id="rId111" Type="http://schemas.openxmlformats.org/officeDocument/2006/relationships/oleObject" Target="embeddings/oleObject54.bin" /><Relationship Id="rId112" Type="http://schemas.openxmlformats.org/officeDocument/2006/relationships/image" Target="media/image53.wmf" /><Relationship Id="rId113" Type="http://schemas.openxmlformats.org/officeDocument/2006/relationships/oleObject" Target="embeddings/oleObject55.bin" /><Relationship Id="rId114" Type="http://schemas.openxmlformats.org/officeDocument/2006/relationships/image" Target="media/image54.wmf" /><Relationship Id="rId115" Type="http://schemas.openxmlformats.org/officeDocument/2006/relationships/oleObject" Target="embeddings/oleObject56.bin" /><Relationship Id="rId116" Type="http://schemas.openxmlformats.org/officeDocument/2006/relationships/image" Target="media/image55.wmf" /><Relationship Id="rId117" Type="http://schemas.openxmlformats.org/officeDocument/2006/relationships/oleObject" Target="embeddings/oleObject57.bin" /><Relationship Id="rId118" Type="http://schemas.openxmlformats.org/officeDocument/2006/relationships/image" Target="media/image56.wmf" /><Relationship Id="rId119" Type="http://schemas.openxmlformats.org/officeDocument/2006/relationships/oleObject" Target="embeddings/oleObject58.bin" /><Relationship Id="rId12" Type="http://schemas.openxmlformats.org/officeDocument/2006/relationships/image" Target="media/image6.wmf" /><Relationship Id="rId120" Type="http://schemas.openxmlformats.org/officeDocument/2006/relationships/image" Target="media/image57.wmf" /><Relationship Id="rId121" Type="http://schemas.openxmlformats.org/officeDocument/2006/relationships/oleObject" Target="embeddings/oleObject59.bin" /><Relationship Id="rId122" Type="http://schemas.openxmlformats.org/officeDocument/2006/relationships/image" Target="media/image58.wmf" /><Relationship Id="rId123" Type="http://schemas.openxmlformats.org/officeDocument/2006/relationships/oleObject" Target="embeddings/oleObject60.bin" /><Relationship Id="rId124" Type="http://schemas.openxmlformats.org/officeDocument/2006/relationships/image" Target="media/image59.wmf" /><Relationship Id="rId125" Type="http://schemas.openxmlformats.org/officeDocument/2006/relationships/oleObject" Target="embeddings/oleObject61.bin" /><Relationship Id="rId126" Type="http://schemas.openxmlformats.org/officeDocument/2006/relationships/image" Target="media/image60.wmf" /><Relationship Id="rId127" Type="http://schemas.openxmlformats.org/officeDocument/2006/relationships/oleObject" Target="embeddings/oleObject62.bin" /><Relationship Id="rId128" Type="http://schemas.openxmlformats.org/officeDocument/2006/relationships/image" Target="media/image61.png" /><Relationship Id="rId129" Type="http://schemas.openxmlformats.org/officeDocument/2006/relationships/image" Target="media/image62.wmf" /><Relationship Id="rId13" Type="http://schemas.openxmlformats.org/officeDocument/2006/relationships/oleObject" Target="embeddings/oleObject2.bin" /><Relationship Id="rId130" Type="http://schemas.openxmlformats.org/officeDocument/2006/relationships/oleObject" Target="embeddings/oleObject63.bin" /><Relationship Id="rId131" Type="http://schemas.openxmlformats.org/officeDocument/2006/relationships/image" Target="media/image63.wmf" /><Relationship Id="rId132" Type="http://schemas.openxmlformats.org/officeDocument/2006/relationships/oleObject" Target="embeddings/oleObject64.bin" /><Relationship Id="rId133" Type="http://schemas.openxmlformats.org/officeDocument/2006/relationships/image" Target="media/image64.wmf" /><Relationship Id="rId134" Type="http://schemas.openxmlformats.org/officeDocument/2006/relationships/oleObject" Target="embeddings/oleObject65.bin" /><Relationship Id="rId135" Type="http://schemas.openxmlformats.org/officeDocument/2006/relationships/image" Target="media/image65.wmf" /><Relationship Id="rId136" Type="http://schemas.openxmlformats.org/officeDocument/2006/relationships/oleObject" Target="embeddings/oleObject66.bin" /><Relationship Id="rId137" Type="http://schemas.openxmlformats.org/officeDocument/2006/relationships/oleObject" Target="embeddings/oleObject67.bin" /><Relationship Id="rId138" Type="http://schemas.openxmlformats.org/officeDocument/2006/relationships/image" Target="media/image66.wmf" /><Relationship Id="rId139" Type="http://schemas.openxmlformats.org/officeDocument/2006/relationships/oleObject" Target="embeddings/oleObject68.bin" /><Relationship Id="rId14" Type="http://schemas.openxmlformats.org/officeDocument/2006/relationships/image" Target="media/image7.wmf" /><Relationship Id="rId140" Type="http://schemas.openxmlformats.org/officeDocument/2006/relationships/image" Target="media/image67.wmf" /><Relationship Id="rId141" Type="http://schemas.openxmlformats.org/officeDocument/2006/relationships/oleObject" Target="embeddings/oleObject69.bin" /><Relationship Id="rId142" Type="http://schemas.openxmlformats.org/officeDocument/2006/relationships/image" Target="media/image68.wmf" /><Relationship Id="rId143" Type="http://schemas.openxmlformats.org/officeDocument/2006/relationships/oleObject" Target="embeddings/oleObject70.bin" /><Relationship Id="rId144" Type="http://schemas.openxmlformats.org/officeDocument/2006/relationships/image" Target="media/image69.wmf" /><Relationship Id="rId145" Type="http://schemas.openxmlformats.org/officeDocument/2006/relationships/oleObject" Target="embeddings/oleObject71.bin" /><Relationship Id="rId146" Type="http://schemas.openxmlformats.org/officeDocument/2006/relationships/image" Target="media/image70.wmf" /><Relationship Id="rId147" Type="http://schemas.openxmlformats.org/officeDocument/2006/relationships/oleObject" Target="embeddings/oleObject72.bin" /><Relationship Id="rId148" Type="http://schemas.openxmlformats.org/officeDocument/2006/relationships/image" Target="media/image71.wmf" /><Relationship Id="rId149" Type="http://schemas.openxmlformats.org/officeDocument/2006/relationships/oleObject" Target="embeddings/oleObject73.bin" /><Relationship Id="rId15" Type="http://schemas.openxmlformats.org/officeDocument/2006/relationships/oleObject" Target="embeddings/oleObject3.bin" /><Relationship Id="rId150" Type="http://schemas.openxmlformats.org/officeDocument/2006/relationships/image" Target="media/image72.wmf" /><Relationship Id="rId151" Type="http://schemas.openxmlformats.org/officeDocument/2006/relationships/oleObject" Target="embeddings/oleObject74.bin" /><Relationship Id="rId152" Type="http://schemas.openxmlformats.org/officeDocument/2006/relationships/image" Target="media/image73.wmf" /><Relationship Id="rId153" Type="http://schemas.openxmlformats.org/officeDocument/2006/relationships/oleObject" Target="embeddings/oleObject75.bin" /><Relationship Id="rId154" Type="http://schemas.openxmlformats.org/officeDocument/2006/relationships/image" Target="media/image74.wmf" /><Relationship Id="rId155" Type="http://schemas.openxmlformats.org/officeDocument/2006/relationships/oleObject" Target="embeddings/oleObject76.bin" /><Relationship Id="rId156" Type="http://schemas.openxmlformats.org/officeDocument/2006/relationships/image" Target="media/image75.wmf" /><Relationship Id="rId157" Type="http://schemas.openxmlformats.org/officeDocument/2006/relationships/oleObject" Target="embeddings/oleObject77.bin" /><Relationship Id="rId158" Type="http://schemas.openxmlformats.org/officeDocument/2006/relationships/image" Target="media/image76.wmf" /><Relationship Id="rId159" Type="http://schemas.openxmlformats.org/officeDocument/2006/relationships/oleObject" Target="embeddings/oleObject78.bin" /><Relationship Id="rId16" Type="http://schemas.openxmlformats.org/officeDocument/2006/relationships/image" Target="media/image8.wmf" /><Relationship Id="rId160" Type="http://schemas.openxmlformats.org/officeDocument/2006/relationships/image" Target="media/image77.wmf" /><Relationship Id="rId161" Type="http://schemas.openxmlformats.org/officeDocument/2006/relationships/oleObject" Target="embeddings/oleObject79.bin" /><Relationship Id="rId162" Type="http://schemas.openxmlformats.org/officeDocument/2006/relationships/image" Target="media/image78.wmf" /><Relationship Id="rId163" Type="http://schemas.openxmlformats.org/officeDocument/2006/relationships/oleObject" Target="embeddings/oleObject80.bin" /><Relationship Id="rId164" Type="http://schemas.openxmlformats.org/officeDocument/2006/relationships/image" Target="media/image79.wmf" /><Relationship Id="rId165" Type="http://schemas.openxmlformats.org/officeDocument/2006/relationships/oleObject" Target="embeddings/oleObject81.bin" /><Relationship Id="rId166" Type="http://schemas.openxmlformats.org/officeDocument/2006/relationships/image" Target="media/image80.wmf" /><Relationship Id="rId167" Type="http://schemas.openxmlformats.org/officeDocument/2006/relationships/oleObject" Target="embeddings/oleObject82.bin" /><Relationship Id="rId168" Type="http://schemas.openxmlformats.org/officeDocument/2006/relationships/image" Target="media/image81.wmf" /><Relationship Id="rId169" Type="http://schemas.openxmlformats.org/officeDocument/2006/relationships/oleObject" Target="embeddings/oleObject83.bin" /><Relationship Id="rId17" Type="http://schemas.openxmlformats.org/officeDocument/2006/relationships/oleObject" Target="embeddings/oleObject4.bin" /><Relationship Id="rId170" Type="http://schemas.openxmlformats.org/officeDocument/2006/relationships/image" Target="media/image82.wmf" /><Relationship Id="rId171" Type="http://schemas.openxmlformats.org/officeDocument/2006/relationships/oleObject" Target="embeddings/oleObject84.bin" /><Relationship Id="rId172" Type="http://schemas.openxmlformats.org/officeDocument/2006/relationships/image" Target="media/image83.wmf" /><Relationship Id="rId173" Type="http://schemas.openxmlformats.org/officeDocument/2006/relationships/oleObject" Target="embeddings/oleObject85.bin" /><Relationship Id="rId174" Type="http://schemas.openxmlformats.org/officeDocument/2006/relationships/image" Target="media/image84.wmf" /><Relationship Id="rId175" Type="http://schemas.openxmlformats.org/officeDocument/2006/relationships/oleObject" Target="embeddings/oleObject86.bin" /><Relationship Id="rId176" Type="http://schemas.openxmlformats.org/officeDocument/2006/relationships/image" Target="media/image85.png" /><Relationship Id="rId177" Type="http://schemas.openxmlformats.org/officeDocument/2006/relationships/image" Target="media/image86.wmf" /><Relationship Id="rId178" Type="http://schemas.openxmlformats.org/officeDocument/2006/relationships/oleObject" Target="embeddings/oleObject87.bin" /><Relationship Id="rId179" Type="http://schemas.openxmlformats.org/officeDocument/2006/relationships/image" Target="media/image87.wmf" /><Relationship Id="rId18" Type="http://schemas.openxmlformats.org/officeDocument/2006/relationships/image" Target="media/image9.wmf" /><Relationship Id="rId180" Type="http://schemas.openxmlformats.org/officeDocument/2006/relationships/oleObject" Target="embeddings/oleObject88.bin" /><Relationship Id="rId181" Type="http://schemas.openxmlformats.org/officeDocument/2006/relationships/image" Target="media/image88.wmf" /><Relationship Id="rId182" Type="http://schemas.openxmlformats.org/officeDocument/2006/relationships/oleObject" Target="embeddings/oleObject89.bin" /><Relationship Id="rId183" Type="http://schemas.openxmlformats.org/officeDocument/2006/relationships/image" Target="media/image89.wmf" /><Relationship Id="rId184" Type="http://schemas.openxmlformats.org/officeDocument/2006/relationships/oleObject" Target="embeddings/oleObject90.bin" /><Relationship Id="rId185" Type="http://schemas.openxmlformats.org/officeDocument/2006/relationships/image" Target="media/image90.wmf" /><Relationship Id="rId186" Type="http://schemas.openxmlformats.org/officeDocument/2006/relationships/oleObject" Target="embeddings/oleObject91.bin" /><Relationship Id="rId187" Type="http://schemas.openxmlformats.org/officeDocument/2006/relationships/image" Target="media/image91.wmf" /><Relationship Id="rId188" Type="http://schemas.openxmlformats.org/officeDocument/2006/relationships/oleObject" Target="embeddings/oleObject92.bin" /><Relationship Id="rId189" Type="http://schemas.openxmlformats.org/officeDocument/2006/relationships/oleObject" Target="embeddings/oleObject93.bin" /><Relationship Id="rId19" Type="http://schemas.openxmlformats.org/officeDocument/2006/relationships/oleObject" Target="embeddings/oleObject5.bin" /><Relationship Id="rId190" Type="http://schemas.openxmlformats.org/officeDocument/2006/relationships/image" Target="media/image92.wmf" /><Relationship Id="rId191" Type="http://schemas.openxmlformats.org/officeDocument/2006/relationships/oleObject" Target="embeddings/oleObject94.bin" /><Relationship Id="rId192" Type="http://schemas.openxmlformats.org/officeDocument/2006/relationships/oleObject" Target="embeddings/oleObject95.bin" /><Relationship Id="rId193" Type="http://schemas.openxmlformats.org/officeDocument/2006/relationships/image" Target="media/image93.wmf" /><Relationship Id="rId194" Type="http://schemas.openxmlformats.org/officeDocument/2006/relationships/oleObject" Target="embeddings/oleObject96.bin" /><Relationship Id="rId195" Type="http://schemas.openxmlformats.org/officeDocument/2006/relationships/oleObject" Target="embeddings/oleObject97.bin" /><Relationship Id="rId196" Type="http://schemas.openxmlformats.org/officeDocument/2006/relationships/image" Target="media/image94.wmf" /><Relationship Id="rId197" Type="http://schemas.openxmlformats.org/officeDocument/2006/relationships/oleObject" Target="embeddings/oleObject98.bin" /><Relationship Id="rId198" Type="http://schemas.openxmlformats.org/officeDocument/2006/relationships/image" Target="media/image95.wmf" /><Relationship Id="rId199" Type="http://schemas.openxmlformats.org/officeDocument/2006/relationships/oleObject" Target="embeddings/oleObject99.bin" /><Relationship Id="rId2" Type="http://schemas.openxmlformats.org/officeDocument/2006/relationships/webSettings" Target="webSettings.xml" /><Relationship Id="rId20" Type="http://schemas.openxmlformats.org/officeDocument/2006/relationships/image" Target="media/image10.wmf" /><Relationship Id="rId200" Type="http://schemas.openxmlformats.org/officeDocument/2006/relationships/oleObject" Target="embeddings/oleObject100.bin" /><Relationship Id="rId201" Type="http://schemas.openxmlformats.org/officeDocument/2006/relationships/image" Target="media/image96.wmf" /><Relationship Id="rId202" Type="http://schemas.openxmlformats.org/officeDocument/2006/relationships/oleObject" Target="embeddings/oleObject101.bin" /><Relationship Id="rId203" Type="http://schemas.openxmlformats.org/officeDocument/2006/relationships/image" Target="media/image97.wmf" /><Relationship Id="rId204" Type="http://schemas.openxmlformats.org/officeDocument/2006/relationships/oleObject" Target="embeddings/oleObject102.bin" /><Relationship Id="rId205" Type="http://schemas.openxmlformats.org/officeDocument/2006/relationships/image" Target="media/image98.png" /><Relationship Id="rId206" Type="http://schemas.openxmlformats.org/officeDocument/2006/relationships/oleObject" Target="embeddings/oleObject103.bin" /><Relationship Id="rId207" Type="http://schemas.openxmlformats.org/officeDocument/2006/relationships/image" Target="media/image99.wmf" /><Relationship Id="rId208" Type="http://schemas.openxmlformats.org/officeDocument/2006/relationships/oleObject" Target="embeddings/oleObject104.bin" /><Relationship Id="rId209" Type="http://schemas.openxmlformats.org/officeDocument/2006/relationships/image" Target="media/image100.wmf" /><Relationship Id="rId21" Type="http://schemas.openxmlformats.org/officeDocument/2006/relationships/oleObject" Target="embeddings/oleObject6.bin" /><Relationship Id="rId210" Type="http://schemas.openxmlformats.org/officeDocument/2006/relationships/oleObject" Target="embeddings/oleObject105.bin" /><Relationship Id="rId211" Type="http://schemas.openxmlformats.org/officeDocument/2006/relationships/image" Target="media/image101.wmf" /><Relationship Id="rId212" Type="http://schemas.openxmlformats.org/officeDocument/2006/relationships/oleObject" Target="embeddings/oleObject106.bin" /><Relationship Id="rId213" Type="http://schemas.openxmlformats.org/officeDocument/2006/relationships/oleObject" Target="embeddings/oleObject107.bin" /><Relationship Id="rId214" Type="http://schemas.openxmlformats.org/officeDocument/2006/relationships/image" Target="media/image102.wmf" /><Relationship Id="rId215" Type="http://schemas.openxmlformats.org/officeDocument/2006/relationships/oleObject" Target="embeddings/oleObject108.bin" /><Relationship Id="rId216" Type="http://schemas.openxmlformats.org/officeDocument/2006/relationships/image" Target="media/image103.wmf" /><Relationship Id="rId217" Type="http://schemas.openxmlformats.org/officeDocument/2006/relationships/oleObject" Target="embeddings/oleObject109.bin" /><Relationship Id="rId218" Type="http://schemas.openxmlformats.org/officeDocument/2006/relationships/image" Target="media/image104.wmf" /><Relationship Id="rId219" Type="http://schemas.openxmlformats.org/officeDocument/2006/relationships/oleObject" Target="embeddings/oleObject110.bin" /><Relationship Id="rId22" Type="http://schemas.openxmlformats.org/officeDocument/2006/relationships/image" Target="media/image11.wmf" /><Relationship Id="rId220" Type="http://schemas.openxmlformats.org/officeDocument/2006/relationships/image" Target="media/image105.wmf" /><Relationship Id="rId221" Type="http://schemas.openxmlformats.org/officeDocument/2006/relationships/oleObject" Target="embeddings/oleObject111.bin" /><Relationship Id="rId222" Type="http://schemas.openxmlformats.org/officeDocument/2006/relationships/oleObject" Target="embeddings/oleObject112.bin" /><Relationship Id="rId223" Type="http://schemas.openxmlformats.org/officeDocument/2006/relationships/image" Target="media/image106.wmf" /><Relationship Id="rId224" Type="http://schemas.openxmlformats.org/officeDocument/2006/relationships/oleObject" Target="embeddings/oleObject113.bin" /><Relationship Id="rId225" Type="http://schemas.openxmlformats.org/officeDocument/2006/relationships/image" Target="media/image107.wmf" /><Relationship Id="rId226" Type="http://schemas.openxmlformats.org/officeDocument/2006/relationships/oleObject" Target="embeddings/oleObject114.bin" /><Relationship Id="rId227" Type="http://schemas.openxmlformats.org/officeDocument/2006/relationships/oleObject" Target="embeddings/oleObject115.bin" /><Relationship Id="rId228" Type="http://schemas.openxmlformats.org/officeDocument/2006/relationships/image" Target="media/image108.wmf" /><Relationship Id="rId229" Type="http://schemas.openxmlformats.org/officeDocument/2006/relationships/oleObject" Target="embeddings/oleObject116.bin" /><Relationship Id="rId23" Type="http://schemas.openxmlformats.org/officeDocument/2006/relationships/oleObject" Target="embeddings/oleObject7.bin" /><Relationship Id="rId230" Type="http://schemas.openxmlformats.org/officeDocument/2006/relationships/oleObject" Target="embeddings/oleObject117.bin" /><Relationship Id="rId231" Type="http://schemas.openxmlformats.org/officeDocument/2006/relationships/image" Target="media/image109.png" /><Relationship Id="rId232" Type="http://schemas.openxmlformats.org/officeDocument/2006/relationships/oleObject" Target="embeddings/oleObject118.bin" /><Relationship Id="rId233" Type="http://schemas.openxmlformats.org/officeDocument/2006/relationships/image" Target="media/image110.wmf" /><Relationship Id="rId234" Type="http://schemas.openxmlformats.org/officeDocument/2006/relationships/oleObject" Target="embeddings/oleObject119.bin" /><Relationship Id="rId235" Type="http://schemas.openxmlformats.org/officeDocument/2006/relationships/image" Target="media/image111.wmf" /><Relationship Id="rId236" Type="http://schemas.openxmlformats.org/officeDocument/2006/relationships/oleObject" Target="embeddings/oleObject120.bin" /><Relationship Id="rId237" Type="http://schemas.openxmlformats.org/officeDocument/2006/relationships/image" Target="media/image112.wmf" /><Relationship Id="rId238" Type="http://schemas.openxmlformats.org/officeDocument/2006/relationships/oleObject" Target="embeddings/oleObject121.bin" /><Relationship Id="rId239" Type="http://schemas.openxmlformats.org/officeDocument/2006/relationships/oleObject" Target="embeddings/oleObject122.bin" /><Relationship Id="rId24" Type="http://schemas.openxmlformats.org/officeDocument/2006/relationships/image" Target="media/image12.wmf" /><Relationship Id="rId240" Type="http://schemas.openxmlformats.org/officeDocument/2006/relationships/oleObject" Target="embeddings/oleObject123.bin" /><Relationship Id="rId241" Type="http://schemas.openxmlformats.org/officeDocument/2006/relationships/oleObject" Target="embeddings/oleObject124.bin" /><Relationship Id="rId242" Type="http://schemas.openxmlformats.org/officeDocument/2006/relationships/oleObject" Target="embeddings/oleObject125.bin" /><Relationship Id="rId243" Type="http://schemas.openxmlformats.org/officeDocument/2006/relationships/image" Target="media/image113.wmf" /><Relationship Id="rId244" Type="http://schemas.openxmlformats.org/officeDocument/2006/relationships/oleObject" Target="embeddings/oleObject126.bin" /><Relationship Id="rId245" Type="http://schemas.openxmlformats.org/officeDocument/2006/relationships/oleObject" Target="embeddings/oleObject127.bin" /><Relationship Id="rId246" Type="http://schemas.openxmlformats.org/officeDocument/2006/relationships/image" Target="media/image114.wmf" /><Relationship Id="rId247" Type="http://schemas.openxmlformats.org/officeDocument/2006/relationships/oleObject" Target="embeddings/oleObject128.bin" /><Relationship Id="rId248" Type="http://schemas.openxmlformats.org/officeDocument/2006/relationships/image" Target="media/image115.wmf" /><Relationship Id="rId249" Type="http://schemas.openxmlformats.org/officeDocument/2006/relationships/oleObject" Target="embeddings/oleObject129.bin" /><Relationship Id="rId25" Type="http://schemas.openxmlformats.org/officeDocument/2006/relationships/oleObject" Target="embeddings/oleObject8.bin" /><Relationship Id="rId250" Type="http://schemas.openxmlformats.org/officeDocument/2006/relationships/image" Target="media/image116.wmf" /><Relationship Id="rId251" Type="http://schemas.openxmlformats.org/officeDocument/2006/relationships/oleObject" Target="embeddings/oleObject130.bin" /><Relationship Id="rId252" Type="http://schemas.openxmlformats.org/officeDocument/2006/relationships/image" Target="media/image117.wmf" /><Relationship Id="rId253" Type="http://schemas.openxmlformats.org/officeDocument/2006/relationships/oleObject" Target="embeddings/oleObject131.bin" /><Relationship Id="rId254" Type="http://schemas.openxmlformats.org/officeDocument/2006/relationships/oleObject" Target="embeddings/oleObject132.bin" /><Relationship Id="rId255" Type="http://schemas.openxmlformats.org/officeDocument/2006/relationships/oleObject" Target="embeddings/oleObject133.bin" /><Relationship Id="rId256" Type="http://schemas.openxmlformats.org/officeDocument/2006/relationships/image" Target="media/image118.wmf" /><Relationship Id="rId257" Type="http://schemas.openxmlformats.org/officeDocument/2006/relationships/oleObject" Target="embeddings/oleObject134.bin" /><Relationship Id="rId258" Type="http://schemas.openxmlformats.org/officeDocument/2006/relationships/oleObject" Target="embeddings/oleObject135.bin" /><Relationship Id="rId259" Type="http://schemas.openxmlformats.org/officeDocument/2006/relationships/image" Target="media/image119.wmf" /><Relationship Id="rId26" Type="http://schemas.openxmlformats.org/officeDocument/2006/relationships/image" Target="media/image13.wmf" /><Relationship Id="rId260" Type="http://schemas.openxmlformats.org/officeDocument/2006/relationships/oleObject" Target="embeddings/oleObject136.bin" /><Relationship Id="rId261" Type="http://schemas.openxmlformats.org/officeDocument/2006/relationships/oleObject" Target="embeddings/oleObject137.bin" /><Relationship Id="rId262" Type="http://schemas.openxmlformats.org/officeDocument/2006/relationships/image" Target="media/image120.wmf" /><Relationship Id="rId263" Type="http://schemas.openxmlformats.org/officeDocument/2006/relationships/oleObject" Target="embeddings/oleObject138.bin" /><Relationship Id="rId264" Type="http://schemas.openxmlformats.org/officeDocument/2006/relationships/image" Target="media/image121.wmf" /><Relationship Id="rId265" Type="http://schemas.openxmlformats.org/officeDocument/2006/relationships/oleObject" Target="embeddings/oleObject139.bin" /><Relationship Id="rId266" Type="http://schemas.openxmlformats.org/officeDocument/2006/relationships/oleObject" Target="embeddings/oleObject140.bin" /><Relationship Id="rId267" Type="http://schemas.openxmlformats.org/officeDocument/2006/relationships/oleObject" Target="embeddings/oleObject141.bin" /><Relationship Id="rId268" Type="http://schemas.openxmlformats.org/officeDocument/2006/relationships/oleObject" Target="embeddings/oleObject142.bin" /><Relationship Id="rId269" Type="http://schemas.openxmlformats.org/officeDocument/2006/relationships/oleObject" Target="embeddings/oleObject143.bin" /><Relationship Id="rId27" Type="http://schemas.openxmlformats.org/officeDocument/2006/relationships/oleObject" Target="embeddings/oleObject9.bin" /><Relationship Id="rId270" Type="http://schemas.openxmlformats.org/officeDocument/2006/relationships/oleObject" Target="embeddings/oleObject144.bin" /><Relationship Id="rId271" Type="http://schemas.openxmlformats.org/officeDocument/2006/relationships/oleObject" Target="embeddings/oleObject145.bin" /><Relationship Id="rId272" Type="http://schemas.openxmlformats.org/officeDocument/2006/relationships/image" Target="media/image122.wmf" /><Relationship Id="rId273" Type="http://schemas.openxmlformats.org/officeDocument/2006/relationships/oleObject" Target="embeddings/oleObject146.bin" /><Relationship Id="rId274" Type="http://schemas.openxmlformats.org/officeDocument/2006/relationships/image" Target="media/image123.wmf" /><Relationship Id="rId275" Type="http://schemas.openxmlformats.org/officeDocument/2006/relationships/oleObject" Target="embeddings/oleObject147.bin" /><Relationship Id="rId276" Type="http://schemas.openxmlformats.org/officeDocument/2006/relationships/image" Target="media/image124.wmf" /><Relationship Id="rId277" Type="http://schemas.openxmlformats.org/officeDocument/2006/relationships/oleObject" Target="embeddings/oleObject148.bin" /><Relationship Id="rId278" Type="http://schemas.openxmlformats.org/officeDocument/2006/relationships/image" Target="media/image125.wmf" /><Relationship Id="rId279" Type="http://schemas.openxmlformats.org/officeDocument/2006/relationships/oleObject" Target="embeddings/oleObject149.bin" /><Relationship Id="rId28" Type="http://schemas.openxmlformats.org/officeDocument/2006/relationships/image" Target="media/image14.wmf" /><Relationship Id="rId280" Type="http://schemas.openxmlformats.org/officeDocument/2006/relationships/oleObject" Target="embeddings/oleObject150.bin" /><Relationship Id="rId281" Type="http://schemas.openxmlformats.org/officeDocument/2006/relationships/image" Target="media/image126.wmf" /><Relationship Id="rId282" Type="http://schemas.openxmlformats.org/officeDocument/2006/relationships/oleObject" Target="embeddings/oleObject151.bin" /><Relationship Id="rId283" Type="http://schemas.openxmlformats.org/officeDocument/2006/relationships/image" Target="media/image127.wmf" /><Relationship Id="rId284" Type="http://schemas.openxmlformats.org/officeDocument/2006/relationships/oleObject" Target="embeddings/oleObject152.bin" /><Relationship Id="rId285" Type="http://schemas.openxmlformats.org/officeDocument/2006/relationships/image" Target="media/image128.wmf" /><Relationship Id="rId286" Type="http://schemas.openxmlformats.org/officeDocument/2006/relationships/oleObject" Target="embeddings/oleObject153.bin" /><Relationship Id="rId287" Type="http://schemas.openxmlformats.org/officeDocument/2006/relationships/image" Target="media/image129.wmf" /><Relationship Id="rId288" Type="http://schemas.openxmlformats.org/officeDocument/2006/relationships/oleObject" Target="embeddings/oleObject154.bin" /><Relationship Id="rId289" Type="http://schemas.openxmlformats.org/officeDocument/2006/relationships/image" Target="media/image130.wmf" /><Relationship Id="rId29" Type="http://schemas.openxmlformats.org/officeDocument/2006/relationships/oleObject" Target="embeddings/oleObject10.bin" /><Relationship Id="rId290" Type="http://schemas.openxmlformats.org/officeDocument/2006/relationships/oleObject" Target="embeddings/oleObject155.bin" /><Relationship Id="rId291" Type="http://schemas.openxmlformats.org/officeDocument/2006/relationships/oleObject" Target="embeddings/oleObject156.bin" /><Relationship Id="rId292" Type="http://schemas.openxmlformats.org/officeDocument/2006/relationships/oleObject" Target="embeddings/oleObject157.bin" /><Relationship Id="rId293" Type="http://schemas.openxmlformats.org/officeDocument/2006/relationships/oleObject" Target="embeddings/oleObject158.bin" /><Relationship Id="rId294" Type="http://schemas.openxmlformats.org/officeDocument/2006/relationships/image" Target="media/image131.wmf" /><Relationship Id="rId295" Type="http://schemas.openxmlformats.org/officeDocument/2006/relationships/oleObject" Target="embeddings/oleObject159.bin" /><Relationship Id="rId296" Type="http://schemas.openxmlformats.org/officeDocument/2006/relationships/image" Target="media/image132.wmf" /><Relationship Id="rId297" Type="http://schemas.openxmlformats.org/officeDocument/2006/relationships/oleObject" Target="embeddings/oleObject160.bin" /><Relationship Id="rId298" Type="http://schemas.openxmlformats.org/officeDocument/2006/relationships/oleObject" Target="embeddings/oleObject161.bin" /><Relationship Id="rId299" Type="http://schemas.openxmlformats.org/officeDocument/2006/relationships/image" Target="media/image133.wmf" /><Relationship Id="rId3" Type="http://schemas.openxmlformats.org/officeDocument/2006/relationships/fontTable" Target="fontTable.xml" /><Relationship Id="rId30" Type="http://schemas.openxmlformats.org/officeDocument/2006/relationships/image" Target="media/image15.wmf" /><Relationship Id="rId300" Type="http://schemas.openxmlformats.org/officeDocument/2006/relationships/oleObject" Target="embeddings/oleObject162.bin" /><Relationship Id="rId301" Type="http://schemas.openxmlformats.org/officeDocument/2006/relationships/oleObject" Target="embeddings/oleObject163.bin" /><Relationship Id="rId302" Type="http://schemas.openxmlformats.org/officeDocument/2006/relationships/image" Target="media/image134.png" /><Relationship Id="rId303" Type="http://schemas.openxmlformats.org/officeDocument/2006/relationships/image" Target="media/image135.png" /><Relationship Id="rId304" Type="http://schemas.openxmlformats.org/officeDocument/2006/relationships/image" Target="media/image136.png" /><Relationship Id="rId305" Type="http://schemas.openxmlformats.org/officeDocument/2006/relationships/oleObject" Target="embeddings/oleObject164.bin" /><Relationship Id="rId306" Type="http://schemas.openxmlformats.org/officeDocument/2006/relationships/oleObject" Target="embeddings/oleObject165.bin" /><Relationship Id="rId307" Type="http://schemas.openxmlformats.org/officeDocument/2006/relationships/image" Target="media/image137.png" /><Relationship Id="rId308" Type="http://schemas.openxmlformats.org/officeDocument/2006/relationships/oleObject" Target="embeddings/oleObject166.bin" /><Relationship Id="rId309" Type="http://schemas.openxmlformats.org/officeDocument/2006/relationships/image" Target="media/image138.png" /><Relationship Id="rId31" Type="http://schemas.openxmlformats.org/officeDocument/2006/relationships/oleObject" Target="embeddings/oleObject11.bin" /><Relationship Id="rId310" Type="http://schemas.openxmlformats.org/officeDocument/2006/relationships/image" Target="media/image139.wmf" /><Relationship Id="rId311" Type="http://schemas.openxmlformats.org/officeDocument/2006/relationships/oleObject" Target="embeddings/oleObject167.bin" /><Relationship Id="rId312" Type="http://schemas.openxmlformats.org/officeDocument/2006/relationships/image" Target="media/image140.wmf" /><Relationship Id="rId313" Type="http://schemas.openxmlformats.org/officeDocument/2006/relationships/oleObject" Target="embeddings/oleObject168.bin" /><Relationship Id="rId314" Type="http://schemas.openxmlformats.org/officeDocument/2006/relationships/image" Target="media/image141.wmf" /><Relationship Id="rId315" Type="http://schemas.openxmlformats.org/officeDocument/2006/relationships/oleObject" Target="embeddings/oleObject169.bin" /><Relationship Id="rId316" Type="http://schemas.openxmlformats.org/officeDocument/2006/relationships/oleObject" Target="embeddings/oleObject170.bin" /><Relationship Id="rId317" Type="http://schemas.openxmlformats.org/officeDocument/2006/relationships/image" Target="media/image142.wmf" /><Relationship Id="rId318" Type="http://schemas.openxmlformats.org/officeDocument/2006/relationships/oleObject" Target="embeddings/oleObject171.bin" /><Relationship Id="rId319" Type="http://schemas.openxmlformats.org/officeDocument/2006/relationships/oleObject" Target="embeddings/oleObject172.bin" /><Relationship Id="rId32" Type="http://schemas.openxmlformats.org/officeDocument/2006/relationships/image" Target="media/image16.wmf" /><Relationship Id="rId320" Type="http://schemas.openxmlformats.org/officeDocument/2006/relationships/image" Target="media/image143.wmf" /><Relationship Id="rId321" Type="http://schemas.openxmlformats.org/officeDocument/2006/relationships/oleObject" Target="embeddings/oleObject173.bin" /><Relationship Id="rId322" Type="http://schemas.openxmlformats.org/officeDocument/2006/relationships/image" Target="media/image144.wmf" /><Relationship Id="rId323" Type="http://schemas.openxmlformats.org/officeDocument/2006/relationships/oleObject" Target="embeddings/oleObject174.bin" /><Relationship Id="rId324" Type="http://schemas.openxmlformats.org/officeDocument/2006/relationships/image" Target="media/image145.wmf" /><Relationship Id="rId325" Type="http://schemas.openxmlformats.org/officeDocument/2006/relationships/oleObject" Target="embeddings/oleObject175.bin" /><Relationship Id="rId326" Type="http://schemas.openxmlformats.org/officeDocument/2006/relationships/oleObject" Target="embeddings/oleObject176.bin" /><Relationship Id="rId327" Type="http://schemas.openxmlformats.org/officeDocument/2006/relationships/image" Target="media/image146.wmf" /><Relationship Id="rId328" Type="http://schemas.openxmlformats.org/officeDocument/2006/relationships/oleObject" Target="embeddings/oleObject177.bin" /><Relationship Id="rId329" Type="http://schemas.openxmlformats.org/officeDocument/2006/relationships/image" Target="media/image147.png" /><Relationship Id="rId33" Type="http://schemas.openxmlformats.org/officeDocument/2006/relationships/oleObject" Target="embeddings/oleObject12.bin" /><Relationship Id="rId330" Type="http://schemas.openxmlformats.org/officeDocument/2006/relationships/image" Target="media/image148.png" /><Relationship Id="rId331" Type="http://schemas.openxmlformats.org/officeDocument/2006/relationships/image" Target="media/image149.png" /><Relationship Id="rId332" Type="http://schemas.openxmlformats.org/officeDocument/2006/relationships/image" Target="media/image150.wmf" /><Relationship Id="rId333" Type="http://schemas.openxmlformats.org/officeDocument/2006/relationships/oleObject" Target="embeddings/oleObject178.bin" /><Relationship Id="rId334" Type="http://schemas.openxmlformats.org/officeDocument/2006/relationships/image" Target="media/image151.wmf" /><Relationship Id="rId335" Type="http://schemas.openxmlformats.org/officeDocument/2006/relationships/oleObject" Target="embeddings/oleObject179.bin" /><Relationship Id="rId336" Type="http://schemas.openxmlformats.org/officeDocument/2006/relationships/image" Target="media/image152.wmf" /><Relationship Id="rId337" Type="http://schemas.openxmlformats.org/officeDocument/2006/relationships/oleObject" Target="embeddings/oleObject180.bin" /><Relationship Id="rId338" Type="http://schemas.openxmlformats.org/officeDocument/2006/relationships/image" Target="media/image153.wmf" /><Relationship Id="rId339" Type="http://schemas.openxmlformats.org/officeDocument/2006/relationships/oleObject" Target="embeddings/oleObject181.bin" /><Relationship Id="rId34" Type="http://schemas.openxmlformats.org/officeDocument/2006/relationships/image" Target="media/image17.wmf" /><Relationship Id="rId340" Type="http://schemas.openxmlformats.org/officeDocument/2006/relationships/image" Target="media/image154.wmf" /><Relationship Id="rId341" Type="http://schemas.openxmlformats.org/officeDocument/2006/relationships/oleObject" Target="embeddings/oleObject182.bin" /><Relationship Id="rId342" Type="http://schemas.openxmlformats.org/officeDocument/2006/relationships/theme" Target="theme/theme1.xml" /><Relationship Id="rId343" Type="http://schemas.openxmlformats.org/officeDocument/2006/relationships/styles" Target="styles.xml" /><Relationship Id="rId35" Type="http://schemas.openxmlformats.org/officeDocument/2006/relationships/oleObject" Target="embeddings/oleObject13.bin" /><Relationship Id="rId36" Type="http://schemas.openxmlformats.org/officeDocument/2006/relationships/image" Target="media/image18.wmf" /><Relationship Id="rId37" Type="http://schemas.openxmlformats.org/officeDocument/2006/relationships/oleObject" Target="embeddings/oleObject14.bin" /><Relationship Id="rId38" Type="http://schemas.openxmlformats.org/officeDocument/2006/relationships/image" Target="media/image19.wmf" /><Relationship Id="rId39" Type="http://schemas.openxmlformats.org/officeDocument/2006/relationships/oleObject" Target="embeddings/oleObject15.bin" /><Relationship Id="rId4" Type="http://schemas.openxmlformats.org/officeDocument/2006/relationships/customXml" Target="../customXml/item1.xml" /><Relationship Id="rId40" Type="http://schemas.openxmlformats.org/officeDocument/2006/relationships/image" Target="media/image20.wmf" /><Relationship Id="rId41" Type="http://schemas.openxmlformats.org/officeDocument/2006/relationships/image" Target="media/image21.wmf" /><Relationship Id="rId42" Type="http://schemas.openxmlformats.org/officeDocument/2006/relationships/oleObject" Target="embeddings/oleObject16.bin" /><Relationship Id="rId43" Type="http://schemas.openxmlformats.org/officeDocument/2006/relationships/oleObject" Target="embeddings/oleObject17.bin" /><Relationship Id="rId44" Type="http://schemas.openxmlformats.org/officeDocument/2006/relationships/image" Target="media/image22.wmf" /><Relationship Id="rId45" Type="http://schemas.openxmlformats.org/officeDocument/2006/relationships/oleObject" Target="embeddings/oleObject18.bin" /><Relationship Id="rId46" Type="http://schemas.openxmlformats.org/officeDocument/2006/relationships/image" Target="media/image23.wmf" /><Relationship Id="rId47" Type="http://schemas.openxmlformats.org/officeDocument/2006/relationships/oleObject" Target="embeddings/oleObject19.bin" /><Relationship Id="rId48" Type="http://schemas.openxmlformats.org/officeDocument/2006/relationships/image" Target="media/image24.wmf" /><Relationship Id="rId49" Type="http://schemas.openxmlformats.org/officeDocument/2006/relationships/oleObject" Target="embeddings/oleObject20.bin" /><Relationship Id="rId5" Type="http://schemas.openxmlformats.org/officeDocument/2006/relationships/customXml" Target="../customXml/item2.xml" /><Relationship Id="rId50" Type="http://schemas.openxmlformats.org/officeDocument/2006/relationships/image" Target="media/image25.wmf" /><Relationship Id="rId51" Type="http://schemas.openxmlformats.org/officeDocument/2006/relationships/oleObject" Target="embeddings/oleObject21.bin" /><Relationship Id="rId52" Type="http://schemas.openxmlformats.org/officeDocument/2006/relationships/image" Target="media/image26.wmf" /><Relationship Id="rId53" Type="http://schemas.openxmlformats.org/officeDocument/2006/relationships/oleObject" Target="embeddings/oleObject22.bin" /><Relationship Id="rId54" Type="http://schemas.openxmlformats.org/officeDocument/2006/relationships/image" Target="media/image27.wmf" /><Relationship Id="rId55" Type="http://schemas.openxmlformats.org/officeDocument/2006/relationships/oleObject" Target="embeddings/oleObject23.bin" /><Relationship Id="rId56" Type="http://schemas.openxmlformats.org/officeDocument/2006/relationships/image" Target="media/image28.wmf" /><Relationship Id="rId57" Type="http://schemas.openxmlformats.org/officeDocument/2006/relationships/oleObject" Target="embeddings/oleObject24.bin" /><Relationship Id="rId58" Type="http://schemas.openxmlformats.org/officeDocument/2006/relationships/image" Target="media/image29.wmf" /><Relationship Id="rId59" Type="http://schemas.openxmlformats.org/officeDocument/2006/relationships/oleObject" Target="embeddings/oleObject25.bin" /><Relationship Id="rId6" Type="http://schemas.openxmlformats.org/officeDocument/2006/relationships/image" Target="media/image1.wmf" /><Relationship Id="rId60" Type="http://schemas.openxmlformats.org/officeDocument/2006/relationships/image" Target="media/image30.wmf" /><Relationship Id="rId61" Type="http://schemas.openxmlformats.org/officeDocument/2006/relationships/oleObject" Target="embeddings/oleObject26.bin" /><Relationship Id="rId62" Type="http://schemas.openxmlformats.org/officeDocument/2006/relationships/image" Target="media/image31.wmf" /><Relationship Id="rId63" Type="http://schemas.openxmlformats.org/officeDocument/2006/relationships/oleObject" Target="embeddings/oleObject27.bin" /><Relationship Id="rId64" Type="http://schemas.openxmlformats.org/officeDocument/2006/relationships/image" Target="media/image32.wmf" /><Relationship Id="rId65" Type="http://schemas.openxmlformats.org/officeDocument/2006/relationships/oleObject" Target="embeddings/oleObject28.bin" /><Relationship Id="rId66" Type="http://schemas.openxmlformats.org/officeDocument/2006/relationships/image" Target="media/image33.wmf" /><Relationship Id="rId67" Type="http://schemas.openxmlformats.org/officeDocument/2006/relationships/oleObject" Target="embeddings/oleObject29.bin" /><Relationship Id="rId68" Type="http://schemas.openxmlformats.org/officeDocument/2006/relationships/oleObject" Target="embeddings/oleObject30.bin" /><Relationship Id="rId69" Type="http://schemas.openxmlformats.org/officeDocument/2006/relationships/image" Target="media/image34.wmf" /><Relationship Id="rId7" Type="http://schemas.openxmlformats.org/officeDocument/2006/relationships/oleObject" Target="embeddings/oleObject1.bin" /><Relationship Id="rId70" Type="http://schemas.openxmlformats.org/officeDocument/2006/relationships/oleObject" Target="embeddings/oleObject31.bin" /><Relationship Id="rId71" Type="http://schemas.openxmlformats.org/officeDocument/2006/relationships/oleObject" Target="embeddings/oleObject32.bin" /><Relationship Id="rId72" Type="http://schemas.openxmlformats.org/officeDocument/2006/relationships/oleObject" Target="embeddings/oleObject33.bin" /><Relationship Id="rId73" Type="http://schemas.openxmlformats.org/officeDocument/2006/relationships/oleObject" Target="embeddings/oleObject34.bin" /><Relationship Id="rId74" Type="http://schemas.openxmlformats.org/officeDocument/2006/relationships/image" Target="media/image35.png" /><Relationship Id="rId75" Type="http://schemas.openxmlformats.org/officeDocument/2006/relationships/oleObject" Target="embeddings/oleObject35.bin" /><Relationship Id="rId76" Type="http://schemas.openxmlformats.org/officeDocument/2006/relationships/image" Target="media/image36.wmf" /><Relationship Id="rId77" Type="http://schemas.openxmlformats.org/officeDocument/2006/relationships/oleObject" Target="embeddings/oleObject36.bin" /><Relationship Id="rId78" Type="http://schemas.openxmlformats.org/officeDocument/2006/relationships/image" Target="media/image37.wmf" /><Relationship Id="rId79" Type="http://schemas.openxmlformats.org/officeDocument/2006/relationships/oleObject" Target="embeddings/oleObject37.bin" /><Relationship Id="rId8" Type="http://schemas.openxmlformats.org/officeDocument/2006/relationships/image" Target="media/image2.png" /><Relationship Id="rId80" Type="http://schemas.openxmlformats.org/officeDocument/2006/relationships/oleObject" Target="embeddings/oleObject38.bin" /><Relationship Id="rId81" Type="http://schemas.openxmlformats.org/officeDocument/2006/relationships/oleObject" Target="embeddings/oleObject39.bin" /><Relationship Id="rId82" Type="http://schemas.openxmlformats.org/officeDocument/2006/relationships/image" Target="media/image38.png" /><Relationship Id="rId83" Type="http://schemas.openxmlformats.org/officeDocument/2006/relationships/image" Target="media/image39.png" /><Relationship Id="rId84" Type="http://schemas.openxmlformats.org/officeDocument/2006/relationships/oleObject" Target="embeddings/oleObject40.bin" /><Relationship Id="rId85" Type="http://schemas.openxmlformats.org/officeDocument/2006/relationships/image" Target="media/image40.png" /><Relationship Id="rId86" Type="http://schemas.openxmlformats.org/officeDocument/2006/relationships/image" Target="media/image41.wmf" /><Relationship Id="rId87" Type="http://schemas.openxmlformats.org/officeDocument/2006/relationships/oleObject" Target="embeddings/oleObject41.bin" /><Relationship Id="rId88" Type="http://schemas.openxmlformats.org/officeDocument/2006/relationships/image" Target="media/image42.wmf" /><Relationship Id="rId89" Type="http://schemas.openxmlformats.org/officeDocument/2006/relationships/oleObject" Target="embeddings/oleObject42.bin" /><Relationship Id="rId9" Type="http://schemas.openxmlformats.org/officeDocument/2006/relationships/image" Target="media/image3.png" /><Relationship Id="rId90" Type="http://schemas.openxmlformats.org/officeDocument/2006/relationships/image" Target="media/image43.wmf" /><Relationship Id="rId91" Type="http://schemas.openxmlformats.org/officeDocument/2006/relationships/oleObject" Target="embeddings/oleObject43.bin" /><Relationship Id="rId92" Type="http://schemas.openxmlformats.org/officeDocument/2006/relationships/oleObject" Target="embeddings/oleObject44.bin" /><Relationship Id="rId93" Type="http://schemas.openxmlformats.org/officeDocument/2006/relationships/image" Target="media/image44.wmf" /><Relationship Id="rId94" Type="http://schemas.openxmlformats.org/officeDocument/2006/relationships/oleObject" Target="embeddings/oleObject45.bin" /><Relationship Id="rId95" Type="http://schemas.openxmlformats.org/officeDocument/2006/relationships/image" Target="media/image45.wmf" /><Relationship Id="rId96" Type="http://schemas.openxmlformats.org/officeDocument/2006/relationships/oleObject" Target="embeddings/oleObject46.bin" /><Relationship Id="rId97" Type="http://schemas.openxmlformats.org/officeDocument/2006/relationships/image" Target="media/image46.png" /><Relationship Id="rId98" Type="http://schemas.openxmlformats.org/officeDocument/2006/relationships/image" Target="media/image47.wmf" /><Relationship Id="rId99" Type="http://schemas.openxmlformats.org/officeDocument/2006/relationships/oleObject" Target="embeddings/oleObject47.bin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0f505e-7b33-4edf-b45c-8b34eb8bbc3c}">
  <ds:schemaRefs/>
</ds:datastoreItem>
</file>

<file path=customXml/itemProps2.xml><?xml version="1.0" encoding="utf-8"?>
<ds:datastoreItem xmlns:ds="http://schemas.openxmlformats.org/officeDocument/2006/customXml" ds:itemID="{1E307460-9DFB-479F-8EE5-A342464829C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