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center"/>
      </w:pPr>
      <w:bookmarkStart w:id="0" w:name="_GoBack"/>
      <w:bookmarkEnd w:id="0"/>
      <w:r>
        <w:rPr>
          <w:rFonts w:ascii="Times New Roman" w:eastAsia="Times New Roman" w:hAnsi="Times New Roman" w:cs="Times New Roman"/>
          <w:b/>
          <w:color w:val="auto"/>
          <w:sz w:val="32"/>
        </w:rPr>
        <w:t>2024</w:t>
      </w:r>
      <w:r>
        <w:rPr>
          <w:rFonts w:ascii="宋体" w:eastAsia="宋体" w:hAnsi="宋体" w:cs="宋体"/>
          <w:b/>
          <w:color w:val="auto"/>
          <w:sz w:val="32"/>
        </w:rPr>
        <w:t>年上海市普通高中学业水平等级性考试化学试卷</w:t>
      </w:r>
    </w:p>
    <w:p>
      <w:pPr>
        <w:spacing w:line="360" w:lineRule="auto"/>
        <w:jc w:val="center"/>
      </w:pPr>
      <w:r>
        <w:rPr>
          <w:rFonts w:ascii="Times New Roman" w:eastAsia="Times New Roman" w:hAnsi="Times New Roman" w:cs="Times New Roman"/>
          <w:b/>
          <w:color w:val="auto"/>
          <w:sz w:val="24"/>
        </w:rPr>
        <w:t>(</w:t>
      </w:r>
      <w:r>
        <w:rPr>
          <w:rFonts w:ascii="宋体" w:eastAsia="宋体" w:hAnsi="宋体" w:cs="宋体"/>
          <w:b/>
          <w:color w:val="auto"/>
          <w:sz w:val="24"/>
        </w:rPr>
        <w:t>考试时间</w:t>
      </w:r>
      <w:r>
        <w:rPr>
          <w:rFonts w:ascii="Times New Roman" w:eastAsia="Times New Roman" w:hAnsi="Times New Roman" w:cs="Times New Roman"/>
          <w:b/>
          <w:color w:val="auto"/>
          <w:sz w:val="24"/>
        </w:rPr>
        <w:t>60</w:t>
      </w:r>
      <w:r>
        <w:rPr>
          <w:rFonts w:ascii="宋体" w:eastAsia="宋体" w:hAnsi="宋体" w:cs="宋体"/>
          <w:b/>
          <w:color w:val="auto"/>
          <w:sz w:val="24"/>
        </w:rPr>
        <w:t>分钟，满分</w:t>
      </w:r>
      <w:r>
        <w:rPr>
          <w:rFonts w:ascii="Times New Roman" w:eastAsia="Times New Roman" w:hAnsi="Times New Roman" w:cs="Times New Roman"/>
          <w:b/>
          <w:color w:val="auto"/>
          <w:sz w:val="24"/>
        </w:rPr>
        <w:t>100</w:t>
      </w:r>
      <w:r>
        <w:rPr>
          <w:rFonts w:ascii="宋体" w:eastAsia="宋体" w:hAnsi="宋体" w:cs="宋体"/>
          <w:b/>
          <w:color w:val="auto"/>
          <w:sz w:val="24"/>
        </w:rPr>
        <w:t>分</w:t>
      </w:r>
      <w:r>
        <w:rPr>
          <w:rFonts w:ascii="Times New Roman" w:eastAsia="Times New Roman" w:hAnsi="Times New Roman" w:cs="Times New Roman"/>
          <w:b/>
          <w:color w:val="auto"/>
          <w:sz w:val="24"/>
        </w:rPr>
        <w:t>)</w:t>
      </w:r>
    </w:p>
    <w:p>
      <w:pPr>
        <w:spacing w:line="360" w:lineRule="auto"/>
        <w:jc w:val="center"/>
      </w:pPr>
      <w:r>
        <w:rPr>
          <w:rFonts w:ascii="宋体" w:eastAsia="宋体" w:hAnsi="宋体" w:cs="宋体"/>
          <w:b/>
          <w:color w:val="auto"/>
          <w:sz w:val="24"/>
        </w:rPr>
        <w:t>注意：试卷为回忆版。试题来自网络，非官方渠道，学科网不对真实性负责，请自行鉴别。</w:t>
      </w:r>
    </w:p>
    <w:p>
      <w:pPr>
        <w:spacing w:line="360" w:lineRule="auto"/>
        <w:jc w:val="center"/>
      </w:pPr>
      <w:r>
        <w:rPr>
          <w:rFonts w:ascii="宋体" w:eastAsia="宋体" w:hAnsi="宋体" w:cs="宋体"/>
          <w:b/>
          <w:color w:val="auto"/>
          <w:sz w:val="24"/>
        </w:rPr>
        <w:t>一、氟及其化合物</w:t>
      </w:r>
    </w:p>
    <w:p>
      <w:pPr>
        <w:spacing w:line="360" w:lineRule="auto"/>
        <w:jc w:val="left"/>
      </w:pPr>
      <w:r>
        <w:rPr>
          <w:rFonts w:ascii="宋体" w:eastAsia="宋体" w:hAnsi="宋体" w:cs="宋体"/>
          <w:color w:val="auto"/>
          <w:sz w:val="21"/>
        </w:rPr>
        <w:t>氟元素及其化合物具有广泛用途。</w:t>
      </w:r>
    </w:p>
    <w:p>
      <w:pPr>
        <w:spacing w:line="360" w:lineRule="auto"/>
        <w:jc w:val="left"/>
      </w:pPr>
      <w:r>
        <w:rPr>
          <w:color w:val="auto"/>
        </w:rPr>
        <w:t xml:space="preserve">1. </w:t>
      </w:r>
      <w:r>
        <w:rPr>
          <w:rFonts w:ascii="宋体" w:eastAsia="宋体" w:hAnsi="宋体" w:cs="宋体"/>
          <w:color w:val="auto"/>
        </w:rPr>
        <w:t>下列关于氟元素的性质说法正确的是</w:t>
      </w:r>
    </w:p>
    <w:p>
      <w:pPr>
        <w:tabs>
          <w:tab w:val="left" w:pos="4873"/>
        </w:tabs>
        <w:spacing w:line="360" w:lineRule="auto"/>
        <w:jc w:val="left"/>
        <w:textAlignment w:val="center"/>
        <w:rPr>
          <w:color w:val="auto"/>
        </w:rPr>
      </w:pPr>
      <w:r>
        <w:t xml:space="preserve">A. </w:t>
      </w:r>
      <w:r>
        <w:rPr>
          <w:rFonts w:ascii="宋体" w:eastAsia="宋体" w:hAnsi="宋体" w:cs="宋体"/>
          <w:color w:val="auto"/>
        </w:rPr>
        <w:t>原子半径最小</w:t>
      </w:r>
      <w:r>
        <w:tab/>
      </w:r>
      <w:r>
        <w:t xml:space="preserve">B. </w:t>
      </w:r>
      <w:r>
        <w:rPr>
          <w:rFonts w:ascii="宋体" w:eastAsia="宋体" w:hAnsi="宋体" w:cs="宋体"/>
          <w:color w:val="auto"/>
        </w:rPr>
        <w:t>原子第一电离能最大</w:t>
      </w:r>
    </w:p>
    <w:p>
      <w:pPr>
        <w:tabs>
          <w:tab w:val="left" w:pos="4873"/>
        </w:tabs>
        <w:spacing w:line="360" w:lineRule="auto"/>
        <w:jc w:val="left"/>
        <w:textAlignment w:val="center"/>
        <w:rPr>
          <w:color w:val="000000"/>
        </w:rPr>
      </w:pPr>
      <w:r>
        <w:t xml:space="preserve">C. </w:t>
      </w:r>
      <w:r>
        <w:rPr>
          <w:rFonts w:ascii="宋体" w:eastAsia="宋体" w:hAnsi="宋体" w:cs="宋体"/>
          <w:color w:val="auto"/>
        </w:rPr>
        <w:t>元素的电负性最强</w:t>
      </w:r>
      <w:r>
        <w:tab/>
      </w:r>
      <w:r>
        <w:t xml:space="preserve">D. </w:t>
      </w:r>
      <w:r>
        <w:rPr>
          <w:rFonts w:ascii="宋体" w:eastAsia="宋体" w:hAnsi="宋体" w:cs="宋体"/>
          <w:color w:val="auto"/>
        </w:rPr>
        <w:t>最高正化合价为</w:t>
      </w:r>
      <w:r>
        <w:rPr>
          <w:rFonts w:ascii="Times New Roman" w:eastAsia="Times New Roman" w:hAnsi="Times New Roman" w:cs="Times New Roman"/>
          <w:color w:val="auto"/>
        </w:rPr>
        <w:t>+7</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．同一周期主族元素从左至右，原子序数递增、原子半径递减，氟原子在本周期主族元素中半径最小，但氢原子半径小于氟原子半径，故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．同一周期主族元素从左至右，第一电离能有增大的趋势，氟原子在本周期主族元素中第一电离能最大，但氦原子的第一电离能大于氟原子，故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．据同一周期主族元素从左至右电负性增强、同一主族从上至下电负性减弱可知，氟元素的电负性最强，故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．氟元素无正化合价，故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下列关于</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8.2pt;height:14.95pt" o:ole="" coordsize="21600,21600" o:preferrelative="t" filled="f" stroked="f">
            <v:stroke joinstyle="miter"/>
            <v:imagedata r:id="rId5" o:title="eqId2caf7e779247f8840d9652201de7c564"/>
            <o:lock v:ext="edit" aspectratio="t"/>
            <w10:anchorlock/>
          </v:shape>
          <o:OLEObject Type="Embed" ProgID="Equation.DSMT4" ShapeID="_x0000_i1025" DrawAspect="Content" ObjectID="_1468075725" r:id="rId6"/>
        </w:object>
      </w:r>
      <w:r>
        <w:rPr>
          <w:rFonts w:ascii="宋体" w:eastAsia="宋体" w:hAnsi="宋体" w:cs="宋体"/>
          <w:color w:val="000000"/>
        </w:rPr>
        <w:t>与</w:t>
      </w:r>
      <w:r>
        <w:object>
          <v:shape id="_x0000_i1026" type="#_x0000_t75" alt="学科网(www.zxxk.com)--教育资源门户，提供试卷、教案、课件、论文、素材以及各类教学资源下载，还有大量而丰富的教学相关资讯！" style="width:18.1pt;height:15pt" o:ole="" coordsize="21600,21600" o:preferrelative="t" filled="f" stroked="f">
            <v:stroke joinstyle="miter"/>
            <v:imagedata r:id="rId7" o:title="eqId6e769d6a3a182a31bf4c47c3bbc029e6"/>
            <o:lock v:ext="edit" aspectratio="t"/>
            <w10:anchorlock/>
          </v:shape>
          <o:OLEObject Type="Embed" ProgID="Equation.DSMT4" ShapeID="_x0000_i1026" DrawAspect="Content" ObjectID="_1468075726" r:id="rId8"/>
        </w:object>
      </w:r>
      <w:r>
        <w:rPr>
          <w:rFonts w:ascii="宋体" w:eastAsia="宋体" w:hAnsi="宋体" w:cs="宋体"/>
          <w:color w:val="000000"/>
        </w:rPr>
        <w:t>说法正确的是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是同种核素</w:t>
      </w:r>
      <w:r>
        <w:rPr>
          <w:color w:val="000000"/>
        </w:rPr>
        <w:tab/>
      </w:r>
      <w:r>
        <w:rPr>
          <w:color w:val="000000"/>
        </w:rPr>
        <w:t xml:space="preserve">B. </w:t>
      </w:r>
      <w:r>
        <w:rPr>
          <w:rFonts w:ascii="宋体" w:eastAsia="宋体" w:hAnsi="宋体" w:cs="宋体"/>
          <w:color w:val="000000"/>
        </w:rPr>
        <w:t>是同素异形体</w:t>
      </w:r>
    </w:p>
    <w:p>
      <w:pPr>
        <w:tabs>
          <w:tab w:val="left" w:pos="4873"/>
        </w:tabs>
        <w:spacing w:line="360" w:lineRule="auto"/>
        <w:jc w:val="left"/>
        <w:textAlignment w:val="center"/>
        <w:rPr>
          <w:color w:val="000000"/>
        </w:rPr>
      </w:pPr>
      <w:r>
        <w:rPr>
          <w:color w:val="000000"/>
        </w:rPr>
        <w:t xml:space="preserve">C. </w:t>
      </w:r>
      <w:r>
        <w:object>
          <v:shape id="_x0000_i1027" type="#_x0000_t75" alt="学科网(www.zxxk.com)--教育资源门户，提供试卷、教案、课件、论文、素材以及各类教学资源下载，还有大量而丰富的教学相关资讯！" style="width:18.1pt;height:15pt" o:ole="" coordsize="21600,21600" o:preferrelative="t" filled="f" stroked="f">
            <v:stroke joinstyle="miter"/>
            <v:imagedata r:id="rId7" o:title="eqId6e769d6a3a182a31bf4c47c3bbc029e6"/>
            <o:lock v:ext="edit" aspectratio="t"/>
            <w10:anchorlock/>
          </v:shape>
          <o:OLEObject Type="Embed" ProgID="Equation.DSMT4" ShapeID="_x0000_i1027" DrawAspect="Content" ObjectID="_1468075727" r:id="rId9"/>
        </w:object>
      </w:r>
      <w:r>
        <w:rPr>
          <w:rFonts w:ascii="宋体" w:eastAsia="宋体" w:hAnsi="宋体" w:cs="宋体"/>
          <w:color w:val="000000"/>
        </w:rPr>
        <w:t>比</w:t>
      </w:r>
      <w:r>
        <w:object>
          <v:shape id="_x0000_i1028" type="#_x0000_t75" alt="学科网(www.zxxk.com)--教育资源门户，提供试卷、教案、课件、论文、素材以及各类教学资源下载，还有大量而丰富的教学相关资讯！" style="width:18.2pt;height:14.95pt" o:ole="" coordsize="21600,21600" o:preferrelative="t" filled="f" stroked="f">
            <v:stroke joinstyle="miter"/>
            <v:imagedata r:id="rId5" o:title="eqId2caf7e779247f8840d9652201de7c564"/>
            <o:lock v:ext="edit" aspectratio="t"/>
            <w10:anchorlock/>
          </v:shape>
          <o:OLEObject Type="Embed" ProgID="Equation.DSMT4" ShapeID="_x0000_i1028" DrawAspect="Content" ObjectID="_1468075728" r:id="rId10"/>
        </w:object>
      </w:r>
      <w:r>
        <w:rPr>
          <w:rFonts w:ascii="宋体" w:eastAsia="宋体" w:hAnsi="宋体" w:cs="宋体"/>
          <w:color w:val="000000"/>
        </w:rPr>
        <w:t>多一个电子</w:t>
      </w:r>
      <w:r>
        <w:rPr>
          <w:color w:val="000000"/>
        </w:rPr>
        <w:tab/>
      </w:r>
      <w:r>
        <w:rPr>
          <w:color w:val="000000"/>
        </w:rPr>
        <w:t xml:space="preserve">D. </w:t>
      </w:r>
      <w:r>
        <w:object>
          <v:shape id="_x0000_i1029" type="#_x0000_t75" alt="学科网(www.zxxk.com)--教育资源门户，提供试卷、教案、课件、论文、素材以及各类教学资源下载，还有大量而丰富的教学相关资讯！" style="width:18.1pt;height:15pt" o:ole="" coordsize="21600,21600" o:preferrelative="t" filled="f" stroked="f">
            <v:stroke joinstyle="miter"/>
            <v:imagedata r:id="rId7" o:title="eqId6e769d6a3a182a31bf4c47c3bbc029e6"/>
            <o:lock v:ext="edit" aspectratio="t"/>
            <w10:anchorlock/>
          </v:shape>
          <o:OLEObject Type="Embed" ProgID="Equation.DSMT4" ShapeID="_x0000_i1029" DrawAspect="Content" ObjectID="_1468075729" r:id="rId11"/>
        </w:object>
      </w:r>
      <w:r>
        <w:rPr>
          <w:rFonts w:ascii="宋体" w:eastAsia="宋体" w:hAnsi="宋体" w:cs="宋体"/>
          <w:color w:val="000000"/>
        </w:rPr>
        <w:t>比</w:t>
      </w:r>
      <w:r>
        <w:object>
          <v:shape id="_x0000_i1030" type="#_x0000_t75" alt="学科网(www.zxxk.com)--教育资源门户，提供试卷、教案、课件、论文、素材以及各类教学资源下载，还有大量而丰富的教学相关资讯！" style="width:18.2pt;height:14.95pt" o:ole="" coordsize="21600,21600" o:preferrelative="t" filled="f" stroked="f">
            <v:stroke joinstyle="miter"/>
            <v:imagedata r:id="rId5" o:title="eqId2caf7e779247f8840d9652201de7c564"/>
            <o:lock v:ext="edit" aspectratio="t"/>
            <w10:anchorlock/>
          </v:shape>
          <o:OLEObject Type="Embed" ProgID="Equation.DSMT4" ShapeID="_x0000_i1030" DrawAspect="Content" ObjectID="_1468075730" r:id="rId12"/>
        </w:object>
      </w:r>
      <w:r>
        <w:rPr>
          <w:rFonts w:ascii="宋体" w:eastAsia="宋体" w:hAnsi="宋体" w:cs="宋体"/>
          <w:color w:val="000000"/>
        </w:rPr>
        <w:t>多一个中子</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object>
          <v:shape id="_x0000_i1031" type="#_x0000_t75" alt="学科网(www.zxxk.com)--教育资源门户，提供试卷、教案、课件、论文、素材以及各类教学资源下载，还有大量而丰富的教学相关资讯！" style="width:18.2pt;height:14.95pt" o:ole="" coordsize="21600,21600" o:preferrelative="t" filled="f" stroked="f">
            <v:stroke joinstyle="miter"/>
            <v:imagedata r:id="rId5" o:title="eqId2caf7e779247f8840d9652201de7c564"/>
            <o:lock v:ext="edit" aspectratio="t"/>
            <w10:anchorlock/>
          </v:shape>
          <o:OLEObject Type="Embed" ProgID="Equation.DSMT4" ShapeID="_x0000_i1031" DrawAspect="Content" ObjectID="_1468075731" r:id="rId13"/>
        </w:object>
      </w:r>
      <w:r>
        <w:rPr>
          <w:rFonts w:ascii="宋体" w:eastAsia="宋体" w:hAnsi="宋体" w:cs="宋体"/>
          <w:color w:val="000000"/>
        </w:rPr>
        <w:t>与</w:t>
      </w:r>
      <w:r>
        <w:object>
          <v:shape id="_x0000_i1032" type="#_x0000_t75" alt="学科网(www.zxxk.com)--教育资源门户，提供试卷、教案、课件、论文、素材以及各类教学资源下载，还有大量而丰富的教学相关资讯！" style="width:18.1pt;height:15pt" o:ole="" coordsize="21600,21600" o:preferrelative="t" filled="f" stroked="f">
            <v:stroke joinstyle="miter"/>
            <v:imagedata r:id="rId7" o:title="eqId6e769d6a3a182a31bf4c47c3bbc029e6"/>
            <o:lock v:ext="edit" aspectratio="t"/>
            <w10:anchorlock/>
          </v:shape>
          <o:OLEObject Type="Embed" ProgID="Equation.DSMT4" ShapeID="_x0000_i1032" DrawAspect="Content" ObjectID="_1468075732" r:id="rId14"/>
        </w:object>
      </w:r>
      <w:r>
        <w:rPr>
          <w:rFonts w:ascii="宋体" w:eastAsia="宋体" w:hAnsi="宋体" w:cs="宋体"/>
          <w:color w:val="000000"/>
        </w:rPr>
        <w:t>质子数相同、中子数不同，因此两者</w:t>
      </w:r>
      <w:r>
        <w:rPr>
          <w:rFonts w:ascii="宋体" w:eastAsia="宋体" w:hAnsi="宋体" w:cs="宋体"/>
          <w:color w:val="000000"/>
          <w:position w:val="0"/>
        </w:rPr>
        <w:drawing>
          <wp:inline distT="0" distB="0" distL="114300" distR="114300">
            <wp:extent cx="132080" cy="167640"/>
            <wp:effectExtent l="0" t="0" r="1270" b="3175"/>
            <wp:docPr id="1809531453" name="图片 180953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531453" name="图片 1809531453"/>
                    <pic:cNvPicPr>
                      <a:picLocks noChangeAspect="1"/>
                    </pic:cNvPicPr>
                  </pic:nvPicPr>
                  <pic:blipFill>
                    <a:blip xmlns:r="http://schemas.openxmlformats.org/officeDocument/2006/relationships" r:embed="rId15"/>
                    <a:stretch>
                      <a:fillRect/>
                    </a:stretch>
                  </pic:blipFill>
                  <pic:spPr>
                    <a:xfrm>
                      <a:off x="0" y="0"/>
                      <a:ext cx="132080" cy="167640"/>
                    </a:xfrm>
                    <a:prstGeom prst="rect">
                      <a:avLst/>
                    </a:prstGeom>
                  </pic:spPr>
                </pic:pic>
              </a:graphicData>
            </a:graphic>
          </wp:inline>
        </w:drawing>
      </w:r>
      <w:r>
        <w:rPr>
          <w:rFonts w:ascii="宋体" w:eastAsia="宋体" w:hAnsi="宋体" w:cs="宋体"/>
          <w:color w:val="000000"/>
        </w:rPr>
        <w:t>不同种核素，</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．同素异形体指的是同种元素的不同单质；</w:t>
      </w:r>
      <w:r>
        <w:object>
          <v:shape id="_x0000_i1033" type="#_x0000_t75" alt="学科网(www.zxxk.com)--教育资源门户，提供试卷、教案、课件、论文、素材以及各类教学资源下载，还有大量而丰富的教学相关资讯！" style="width:18.2pt;height:14.95pt" o:ole="" coordsize="21600,21600" o:preferrelative="t" filled="f" stroked="f">
            <v:stroke joinstyle="miter"/>
            <v:imagedata r:id="rId5" o:title="eqId2caf7e779247f8840d9652201de7c564"/>
            <o:lock v:ext="edit" aspectratio="t"/>
            <w10:anchorlock/>
          </v:shape>
          <o:OLEObject Type="Embed" ProgID="Equation.DSMT4" ShapeID="_x0000_i1033" DrawAspect="Content" ObjectID="_1468075733" r:id="rId16"/>
        </w:object>
      </w:r>
      <w:r>
        <w:rPr>
          <w:rFonts w:ascii="宋体" w:eastAsia="宋体" w:hAnsi="宋体" w:cs="宋体"/>
          <w:color w:val="000000"/>
        </w:rPr>
        <w:t>与</w:t>
      </w:r>
      <w:r>
        <w:object>
          <v:shape id="_x0000_i1034" type="#_x0000_t75" alt="学科网(www.zxxk.com)--教育资源门户，提供试卷、教案、课件、论文、素材以及各类教学资源下载，还有大量而丰富的教学相关资讯！" style="width:18.1pt;height:15pt" o:ole="" coordsize="21600,21600" o:preferrelative="t" filled="f" stroked="f">
            <v:stroke joinstyle="miter"/>
            <v:imagedata r:id="rId7" o:title="eqId6e769d6a3a182a31bf4c47c3bbc029e6"/>
            <o:lock v:ext="edit" aspectratio="t"/>
            <w10:anchorlock/>
          </v:shape>
          <o:OLEObject Type="Embed" ProgID="Equation.DSMT4" ShapeID="_x0000_i1034" DrawAspect="Content" ObjectID="_1468075734" r:id="rId17"/>
        </w:object>
      </w:r>
      <w:r>
        <w:rPr>
          <w:rFonts w:ascii="宋体" w:eastAsia="宋体" w:hAnsi="宋体" w:cs="宋体"/>
          <w:color w:val="000000"/>
        </w:rPr>
        <w:t>是两种不同的原子，不是单质，因此两者不是同素异形体，</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．同位素之间质子数和电子数均相同，</w:t>
      </w:r>
      <w:r>
        <w:object>
          <v:shape id="_x0000_i1035" type="#_x0000_t75" alt="学科网(www.zxxk.com)--教育资源门户，提供试卷、教案、课件、论文、素材以及各类教学资源下载，还有大量而丰富的教学相关资讯！" style="width:18.1pt;height:15pt" o:ole="" coordsize="21600,21600" o:preferrelative="t" filled="f" stroked="f">
            <v:stroke joinstyle="miter"/>
            <v:imagedata r:id="rId7" o:title="eqId6e769d6a3a182a31bf4c47c3bbc029e6"/>
            <o:lock v:ext="edit" aspectratio="t"/>
            <w10:anchorlock/>
          </v:shape>
          <o:OLEObject Type="Embed" ProgID="Equation.DSMT4" ShapeID="_x0000_i1035" DrawAspect="Content" ObjectID="_1468075735" r:id="rId18"/>
        </w:object>
      </w:r>
      <w:r>
        <w:rPr>
          <w:rFonts w:ascii="宋体" w:eastAsia="宋体" w:hAnsi="宋体" w:cs="宋体"/>
          <w:color w:val="000000"/>
        </w:rPr>
        <w:t>比</w:t>
      </w:r>
      <w:r>
        <w:object>
          <v:shape id="_x0000_i1036" type="#_x0000_t75" alt="学科网(www.zxxk.com)--教育资源门户，提供试卷、教案、课件、论文、素材以及各类教学资源下载，还有大量而丰富的教学相关资讯！" style="width:18.2pt;height:14.95pt" o:ole="" coordsize="21600,21600" o:preferrelative="t" filled="f" stroked="f">
            <v:stroke joinstyle="miter"/>
            <v:imagedata r:id="rId5" o:title="eqId2caf7e779247f8840d9652201de7c564"/>
            <o:lock v:ext="edit" aspectratio="t"/>
            <w10:anchorlock/>
          </v:shape>
          <o:OLEObject Type="Embed" ProgID="Equation.DSMT4" ShapeID="_x0000_i1036" DrawAspect="Content" ObjectID="_1468075736" r:id="rId19"/>
        </w:object>
      </w:r>
      <w:r>
        <w:rPr>
          <w:rFonts w:ascii="宋体" w:eastAsia="宋体" w:hAnsi="宋体" w:cs="宋体"/>
          <w:color w:val="000000"/>
        </w:rPr>
        <w:t>多一个中子，</w:t>
      </w:r>
      <w:r>
        <w:rPr>
          <w:rFonts w:ascii="Times New Roman" w:eastAsia="Times New Roman" w:hAnsi="Times New Roman" w:cs="Times New Roman"/>
          <w:color w:val="000000"/>
        </w:rPr>
        <w:t>C</w:t>
      </w:r>
      <w:r>
        <w:rPr>
          <w:rFonts w:ascii="宋体" w:eastAsia="宋体" w:hAnsi="宋体" w:cs="宋体"/>
          <w:color w:val="000000"/>
        </w:rPr>
        <w:t>错误；</w:t>
      </w:r>
      <w:r>
        <w:rPr>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37" type="#_x0000_t75" alt="学科网(www.zxxk.com)--教育资源门户，提供试卷、教案、课件、论文、素材以及各类教学资源下载，还有大量而丰富的教学相关资讯！" style="width:18.1pt;height:15pt" o:ole="" coordsize="21600,21600" o:preferrelative="t" filled="f" stroked="f">
            <v:stroke joinstyle="miter"/>
            <v:imagedata r:id="rId7" o:title="eqId6e769d6a3a182a31bf4c47c3bbc029e6"/>
            <o:lock v:ext="edit" aspectratio="t"/>
            <w10:anchorlock/>
          </v:shape>
          <o:OLEObject Type="Embed" ProgID="Equation.DSMT4" ShapeID="_x0000_i1037" DrawAspect="Content" ObjectID="_1468075737" r:id="rId20"/>
        </w:object>
      </w:r>
      <w:r>
        <w:rPr>
          <w:rFonts w:ascii="宋体" w:eastAsia="宋体" w:hAnsi="宋体" w:cs="宋体"/>
          <w:color w:val="000000"/>
        </w:rPr>
        <w:t>的中子数是</w:t>
      </w:r>
      <w:r>
        <w:rPr>
          <w:rFonts w:ascii="Times New Roman" w:eastAsia="Times New Roman" w:hAnsi="Times New Roman" w:cs="Times New Roman"/>
          <w:color w:val="000000"/>
        </w:rPr>
        <w:t>10</w:t>
      </w:r>
      <w:r>
        <w:rPr>
          <w:rFonts w:ascii="宋体" w:eastAsia="宋体" w:hAnsi="宋体" w:cs="宋体"/>
          <w:color w:val="000000"/>
        </w:rPr>
        <w:t>，</w:t>
      </w:r>
      <w:r>
        <w:object>
          <v:shape id="_x0000_i1038" type="#_x0000_t75" alt="学科网(www.zxxk.com)--教育资源门户，提供试卷、教案、课件、论文、素材以及各类教学资源下载，还有大量而丰富的教学相关资讯！" style="width:18.2pt;height:14.95pt" o:ole="" coordsize="21600,21600" o:preferrelative="t" filled="f" stroked="f">
            <v:stroke joinstyle="miter"/>
            <v:imagedata r:id="rId5" o:title="eqId2caf7e779247f8840d9652201de7c564"/>
            <o:lock v:ext="edit" aspectratio="t"/>
            <w10:anchorlock/>
          </v:shape>
          <o:OLEObject Type="Embed" ProgID="Equation.DSMT4" ShapeID="_x0000_i1038" DrawAspect="Content" ObjectID="_1468075738" r:id="rId21"/>
        </w:object>
      </w:r>
      <w:r>
        <w:rPr>
          <w:rFonts w:ascii="宋体" w:eastAsia="宋体" w:hAnsi="宋体" w:cs="宋体"/>
          <w:color w:val="000000"/>
        </w:rPr>
        <w:t>只有</w:t>
      </w:r>
      <w:r>
        <w:rPr>
          <w:rFonts w:ascii="Times New Roman" w:eastAsia="Times New Roman" w:hAnsi="Times New Roman" w:cs="Times New Roman"/>
          <w:color w:val="000000"/>
        </w:rPr>
        <w:t>9</w:t>
      </w:r>
      <w:r>
        <w:rPr>
          <w:rFonts w:ascii="宋体" w:eastAsia="宋体" w:hAnsi="宋体" w:cs="宋体"/>
          <w:color w:val="000000"/>
        </w:rPr>
        <w:t>个中子，</w:t>
      </w:r>
      <w:r>
        <w:object>
          <v:shape id="_x0000_i1039" type="#_x0000_t75" alt="学科网(www.zxxk.com)--教育资源门户，提供试卷、教案、课件、论文、素材以及各类教学资源下载，还有大量而丰富的教学相关资讯！" style="width:18.1pt;height:15pt" o:ole="" coordsize="21600,21600" o:preferrelative="t" filled="f" stroked="f">
            <v:stroke joinstyle="miter"/>
            <v:imagedata r:id="rId7" o:title="eqId6e769d6a3a182a31bf4c47c3bbc029e6"/>
            <o:lock v:ext="edit" aspectratio="t"/>
            <w10:anchorlock/>
          </v:shape>
          <o:OLEObject Type="Embed" ProgID="Equation.DSMT4" ShapeID="_x0000_i1039" DrawAspect="Content" ObjectID="_1468075739" r:id="rId22"/>
        </w:object>
      </w:r>
      <w:r>
        <w:rPr>
          <w:rFonts w:ascii="宋体" w:eastAsia="宋体" w:hAnsi="宋体" w:cs="宋体"/>
          <w:color w:val="000000"/>
        </w:rPr>
        <w:t>比</w:t>
      </w:r>
      <w:r>
        <w:object>
          <v:shape id="_x0000_i1040" type="#_x0000_t75" alt="学科网(www.zxxk.com)--教育资源门户，提供试卷、教案、课件、论文、素材以及各类教学资源下载，还有大量而丰富的教学相关资讯！" style="width:18.2pt;height:14.95pt" o:ole="" coordsize="21600,21600" o:preferrelative="t" filled="f" stroked="f">
            <v:stroke joinstyle="miter"/>
            <v:imagedata r:id="rId5" o:title="eqId2caf7e779247f8840d9652201de7c564"/>
            <o:lock v:ext="edit" aspectratio="t"/>
            <w10:anchorlock/>
          </v:shape>
          <o:OLEObject Type="Embed" ProgID="Equation.DSMT4" ShapeID="_x0000_i1040" DrawAspect="Content" ObjectID="_1468075740" r:id="rId23"/>
        </w:object>
      </w:r>
      <w:r>
        <w:rPr>
          <w:rFonts w:ascii="宋体" w:eastAsia="宋体" w:hAnsi="宋体" w:cs="宋体"/>
          <w:color w:val="000000"/>
        </w:rPr>
        <w:t>多一个中子，</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本题选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萤石</w:t>
      </w:r>
      <w:r>
        <w:rPr>
          <w:rFonts w:ascii="Times New Roman" w:eastAsia="Times New Roman" w:hAnsi="Times New Roman" w:cs="Times New Roman"/>
          <w:color w:val="000000"/>
        </w:rPr>
        <w:t>(</w:t>
      </w:r>
      <w:r>
        <w:object>
          <v:shape id="_x0000_i1041" type="#_x0000_t75" alt="学科网(www.zxxk.com)--教育资源门户，提供试卷、教案、课件、论文、素材以及各类教学资源下载，还有大量而丰富的教学相关资讯！" style="width:26.25pt;height:18pt" o:ole="" coordsize="21600,21600" o:preferrelative="t" filled="f" stroked="f">
            <v:stroke joinstyle="miter"/>
            <v:imagedata r:id="rId24" o:title="eqIdbcd11d799ed1e438ff8f27d130c5fafa"/>
            <o:lock v:ext="edit" aspectratio="t"/>
            <w10:anchorlock/>
          </v:shape>
          <o:OLEObject Type="Embed" ProgID="Equation.DSMT4" ShapeID="_x0000_i1041" DrawAspect="Content" ObjectID="_1468075741" r:id="rId25"/>
        </w:object>
      </w:r>
      <w:r>
        <w:rPr>
          <w:rFonts w:ascii="Times New Roman" w:eastAsia="Times New Roman" w:hAnsi="Times New Roman" w:cs="Times New Roman"/>
          <w:color w:val="000000"/>
        </w:rPr>
        <w:t>)</w:t>
      </w:r>
      <w:r>
        <w:rPr>
          <w:rFonts w:ascii="宋体" w:eastAsia="宋体" w:hAnsi="宋体" w:cs="宋体"/>
          <w:color w:val="000000"/>
        </w:rPr>
        <w:t>与浓硫酸共热可制备</w:t>
      </w:r>
      <w:r>
        <w:rPr>
          <w:rFonts w:ascii="Times New Roman" w:eastAsia="Times New Roman" w:hAnsi="Times New Roman" w:cs="Times New Roman"/>
          <w:color w:val="000000"/>
        </w:rPr>
        <w:t>HF</w:t>
      </w:r>
      <w:r>
        <w:rPr>
          <w:rFonts w:ascii="宋体" w:eastAsia="宋体" w:hAnsi="宋体" w:cs="宋体"/>
          <w:color w:val="000000"/>
        </w:rPr>
        <w:t>气体，写出该反应的化学方程式：</w:t>
      </w:r>
      <w:r>
        <w:rPr>
          <w:color w:val="000000"/>
        </w:rPr>
        <w:t>_______</w:t>
      </w:r>
      <w:r>
        <w:rPr>
          <w:rFonts w:ascii="宋体" w:eastAsia="宋体" w:hAnsi="宋体" w:cs="宋体"/>
          <w:color w:val="000000"/>
        </w:rPr>
        <w:t>，该反应中体现浓硫酸的性质是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．强氧化性</w:t>
      </w:r>
      <w:r>
        <w:rPr>
          <w:color w:val="000000"/>
        </w:rPr>
        <w:t xml:space="preserve">            </w:t>
      </w:r>
      <w:r>
        <w:rPr>
          <w:rFonts w:ascii="Times New Roman" w:eastAsia="Times New Roman" w:hAnsi="Times New Roman" w:cs="Times New Roman"/>
          <w:color w:val="000000"/>
        </w:rPr>
        <w:t>B</w:t>
      </w:r>
      <w:r>
        <w:rPr>
          <w:rFonts w:ascii="宋体" w:eastAsia="宋体" w:hAnsi="宋体" w:cs="宋体"/>
          <w:color w:val="000000"/>
        </w:rPr>
        <w:t>．难挥发性</w:t>
      </w:r>
      <w:r>
        <w:rPr>
          <w:color w:val="000000"/>
        </w:rPr>
        <w:t xml:space="preserve">            </w:t>
      </w:r>
      <w:r>
        <w:rPr>
          <w:rFonts w:ascii="Times New Roman" w:eastAsia="Times New Roman" w:hAnsi="Times New Roman" w:cs="Times New Roman"/>
          <w:color w:val="000000"/>
        </w:rPr>
        <w:t>C</w:t>
      </w:r>
      <w:r>
        <w:rPr>
          <w:rFonts w:ascii="宋体" w:eastAsia="宋体" w:hAnsi="宋体" w:cs="宋体"/>
          <w:color w:val="000000"/>
        </w:rPr>
        <w:t>．吸水性</w:t>
      </w:r>
      <w:r>
        <w:rPr>
          <w:color w:val="000000"/>
        </w:rPr>
        <w:t xml:space="preserve">            </w:t>
      </w:r>
      <w:r>
        <w:rPr>
          <w:rFonts w:ascii="Times New Roman" w:eastAsia="Times New Roman" w:hAnsi="Times New Roman" w:cs="Times New Roman"/>
          <w:color w:val="000000"/>
        </w:rPr>
        <w:t>D</w:t>
      </w:r>
      <w:r>
        <w:rPr>
          <w:rFonts w:ascii="宋体" w:eastAsia="宋体" w:hAnsi="宋体" w:cs="宋体"/>
          <w:color w:val="000000"/>
        </w:rPr>
        <w:t>．脱水性</w:t>
      </w:r>
    </w:p>
    <w:p>
      <w:pPr>
        <w:spacing w:line="360" w:lineRule="auto"/>
        <w:textAlignment w:val="center"/>
        <w:rPr>
          <w:color w:val="000000"/>
        </w:rPr>
      </w:pPr>
      <w:r>
        <w:rPr>
          <w:color w:val="2E75B6"/>
        </w:rPr>
        <w:t>【答案】</w:t>
      </w:r>
      <w:r>
        <w:rPr>
          <w:color w:val="000000"/>
        </w:rPr>
        <w:t xml:space="preserve">    ①. </w:t>
      </w:r>
      <w:r>
        <w:object>
          <v:shape id="_x0000_i1042" type="#_x0000_t75" alt="学科网(www.zxxk.com)--教育资源门户，提供试卷、教案、课件、论文、素材以及各类教学资源下载，还有大量而丰富的教学相关资讯！" style="width:180.75pt;height:27.75pt" o:ole="" coordsize="21600,21600" o:preferrelative="t" filled="f" stroked="f">
            <v:stroke joinstyle="miter"/>
            <v:imagedata r:id="rId26" o:title="eqIde2cd04040de7f3f92515d620cf94b827"/>
            <o:lock v:ext="edit" aspectratio="t"/>
            <w10:anchorlock/>
          </v:shape>
          <o:OLEObject Type="Embed" ProgID="Equation.DSMT4" ShapeID="_x0000_i1042" DrawAspect="Content" ObjectID="_1468075742" r:id="rId27"/>
        </w:object>
      </w:r>
      <w:r>
        <w:rPr>
          <w:color w:val="000000"/>
        </w:rPr>
        <w:t xml:space="preserve">    ②. 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萤石</w:t>
      </w:r>
      <w:r>
        <w:rPr>
          <w:rFonts w:ascii="Times New Roman" w:eastAsia="Times New Roman" w:hAnsi="Times New Roman" w:cs="Times New Roman"/>
          <w:color w:val="000000"/>
        </w:rPr>
        <w:t>(</w:t>
      </w:r>
      <w:r>
        <w:rPr>
          <w:color w:val="000000"/>
        </w:rPr>
        <w:t>CaF</w:t>
      </w:r>
      <w:r>
        <w:rPr>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与浓硫酸共热可发生复分解反应，生成硫酸钙和</w:t>
      </w:r>
      <w:r>
        <w:rPr>
          <w:rFonts w:ascii="Times New Roman" w:eastAsia="Times New Roman" w:hAnsi="Times New Roman" w:cs="Times New Roman"/>
          <w:color w:val="000000"/>
        </w:rPr>
        <w:t>HF</w:t>
      </w:r>
      <w:r>
        <w:rPr>
          <w:rFonts w:ascii="宋体" w:eastAsia="宋体" w:hAnsi="宋体" w:cs="宋体"/>
          <w:color w:val="000000"/>
        </w:rPr>
        <w:t>气体，该反应的化学方程式为</w:t>
      </w:r>
      <w:r>
        <w:object>
          <v:shape id="_x0000_i1043" type="#_x0000_t75" alt="学科网(www.zxxk.com)--教育资源门户，提供试卷、教案、课件、论文、素材以及各类教学资源下载，还有大量而丰富的教学相关资讯！" style="width:180.75pt;height:27.75pt" o:ole="" coordsize="21600,21600" o:preferrelative="t" filled="f" stroked="f">
            <v:stroke joinstyle="miter"/>
            <v:imagedata r:id="rId26" o:title="eqIde2cd04040de7f3f92515d620cf94b827"/>
            <o:lock v:ext="edit" aspectratio="t"/>
            <w10:anchorlock/>
          </v:shape>
          <o:OLEObject Type="Embed" ProgID="Equation.DSMT4" ShapeID="_x0000_i1043" DrawAspect="Content" ObjectID="_1468075743" r:id="rId28"/>
        </w:object>
      </w:r>
      <w:r>
        <w:rPr>
          <w:color w:val="000000"/>
        </w:rPr>
        <w:t>，该反应为难挥发性酸制取易挥发性酸，且浓硫酸具有吸水性，可减少HF气体在水中的溶解，故</w:t>
      </w:r>
      <w:r>
        <w:rPr>
          <w:rFonts w:ascii="宋体" w:eastAsia="宋体" w:hAnsi="宋体" w:cs="宋体"/>
          <w:color w:val="000000"/>
        </w:rPr>
        <w:t>该反应中体现浓硫酸的性质是难挥发性和吸水性，故选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液态氟化氢</w:t>
      </w:r>
      <w:r>
        <w:rPr>
          <w:rFonts w:ascii="Times New Roman" w:eastAsia="Times New Roman" w:hAnsi="Times New Roman" w:cs="Times New Roman"/>
          <w:color w:val="000000"/>
        </w:rPr>
        <w:t>(HF)</w:t>
      </w:r>
      <w:r>
        <w:rPr>
          <w:rFonts w:ascii="宋体" w:eastAsia="宋体" w:hAnsi="宋体" w:cs="宋体"/>
          <w:color w:val="000000"/>
        </w:rPr>
        <w:t>的电离方式为：</w:t>
      </w:r>
      <w:r>
        <w:object>
          <v:shape id="_x0000_i1044" type="#_x0000_t75" alt="学科网(www.zxxk.com)--教育资源门户，提供试卷、教案、课件、论文、素材以及各类教学资源下载，还有大量而丰富的教学相关资讯！" style="width:82.8pt;height:19.2pt" o:ole="" coordsize="21600,21600" o:preferrelative="t" filled="f" stroked="f">
            <v:stroke joinstyle="miter"/>
            <v:imagedata r:id="rId29" o:title="eqIdc6d5b4ff3dc7f682b3860d0bc2b158ff"/>
            <o:lock v:ext="edit" aspectratio="t"/>
            <w10:anchorlock/>
          </v:shape>
          <o:OLEObject Type="Embed" ProgID="Equation.DSMT4" ShapeID="_x0000_i1044" DrawAspect="Content" ObjectID="_1468075744" r:id="rId30"/>
        </w:object>
      </w:r>
      <w:r>
        <w:rPr>
          <w:rFonts w:ascii="宋体" w:eastAsia="宋体" w:hAnsi="宋体" w:cs="宋体"/>
          <w:color w:val="000000"/>
        </w:rPr>
        <w:t>，其中</w:t>
      </w:r>
      <w:r>
        <w:rPr>
          <w:rFonts w:ascii="Times New Roman" w:eastAsia="Times New Roman" w:hAnsi="Times New Roman" w:cs="Times New Roman"/>
          <w:color w:val="000000"/>
        </w:rPr>
        <w:t>X</w:t>
      </w:r>
      <w:r>
        <w:rPr>
          <w:rFonts w:ascii="宋体" w:eastAsia="宋体" w:hAnsi="宋体" w:cs="宋体"/>
          <w:color w:val="000000"/>
        </w:rPr>
        <w:t>为</w:t>
      </w:r>
      <w:r>
        <w:rPr>
          <w:color w:val="000000"/>
        </w:rPr>
        <w:t>_______</w:t>
      </w:r>
      <w:r>
        <w:rPr>
          <w:rFonts w:ascii="宋体" w:eastAsia="宋体" w:hAnsi="宋体" w:cs="宋体"/>
          <w:color w:val="000000"/>
        </w:rPr>
        <w:t>。</w:t>
      </w:r>
      <w:r>
        <w:object>
          <v:shape id="_x0000_i1045" type="#_x0000_t75" alt="学科网(www.zxxk.com)--教育资源门户，提供试卷、教案、课件、论文、素材以及各类教学资源下载，还有大量而丰富的教学相关资讯！" style="width:23.05pt;height:19pt" o:ole="" coordsize="21600,21600" o:preferrelative="t" filled="f" stroked="f">
            <v:stroke joinstyle="miter"/>
            <v:imagedata r:id="rId31" o:title="eqId5e9df5b48f25a355b3481f94841a2496"/>
            <o:lock v:ext="edit" aspectratio="t"/>
            <w10:anchorlock/>
          </v:shape>
          <o:OLEObject Type="Embed" ProgID="Equation.DSMT4" ShapeID="_x0000_i1045" DrawAspect="Content" ObjectID="_1468075745" r:id="rId32"/>
        </w:object>
      </w:r>
      <w:r>
        <w:rPr>
          <w:rFonts w:ascii="宋体" w:eastAsia="宋体" w:hAnsi="宋体" w:cs="宋体"/>
          <w:color w:val="000000"/>
        </w:rPr>
        <w:t>的结构为</w:t>
      </w:r>
      <w:r>
        <w:object>
          <v:shape id="_x0000_i1046" type="#_x0000_t75" alt="学科网(www.zxxk.com)--教育资源门户，提供试卷、教案、课件、论文、素材以及各类教学资源下载，还有大量而丰富的教学相关资讯！" style="width:47.05pt;height:14.9pt" o:ole="" coordsize="21600,21600" o:preferrelative="t" filled="f" stroked="f">
            <v:stroke joinstyle="miter"/>
            <v:imagedata r:id="rId33" o:title="eqIddb135e6d6f47e66b86e9c7704ffe4fd8"/>
            <o:lock v:ext="edit" aspectratio="t"/>
            <w10:anchorlock/>
          </v:shape>
          <o:OLEObject Type="Embed" ProgID="Equation.DSMT4" ShapeID="_x0000_i1046" DrawAspect="Content" ObjectID="_1468075746" r:id="rId34"/>
        </w:object>
      </w:r>
      <w:r>
        <w:rPr>
          <w:rFonts w:ascii="宋体" w:eastAsia="宋体" w:hAnsi="宋体" w:cs="宋体"/>
          <w:color w:val="000000"/>
        </w:rPr>
        <w:t>，其中</w:t>
      </w:r>
      <w:r>
        <w:object>
          <v:shape id="_x0000_i1047" type="#_x0000_t75" alt="学科网(www.zxxk.com)--教育资源门户，提供试卷、教案、课件、论文、素材以及各类教学资源下载，还有大量而丰富的教学相关资讯！" style="width:14.95pt;height:14.95pt" o:ole="" coordsize="21600,21600" o:preferrelative="t" filled="f" stroked="f">
            <v:stroke joinstyle="miter"/>
            <v:imagedata r:id="rId35" o:title="eqId07b6dc4bbd1ebd58b3ad9211aa06c55f"/>
            <o:lock v:ext="edit" aspectratio="t"/>
            <w10:anchorlock/>
          </v:shape>
          <o:OLEObject Type="Embed" ProgID="Equation.DSMT4" ShapeID="_x0000_i1047" DrawAspect="Content" ObjectID="_1468075747" r:id="rId36"/>
        </w:object>
      </w:r>
      <w:r>
        <w:rPr>
          <w:rFonts w:ascii="宋体" w:eastAsia="宋体" w:hAnsi="宋体" w:cs="宋体"/>
          <w:color w:val="000000"/>
        </w:rPr>
        <w:t>与</w:t>
      </w:r>
      <w:r>
        <w:rPr>
          <w:rFonts w:ascii="Times New Roman" w:eastAsia="Times New Roman" w:hAnsi="Times New Roman" w:cs="Times New Roman"/>
          <w:color w:val="000000"/>
        </w:rPr>
        <w:t>HF</w:t>
      </w:r>
      <w:r>
        <w:rPr>
          <w:rFonts w:ascii="宋体" w:eastAsia="宋体" w:hAnsi="宋体" w:cs="宋体"/>
          <w:color w:val="000000"/>
        </w:rPr>
        <w:t>依靠</w:t>
      </w:r>
      <w:r>
        <w:rPr>
          <w:color w:val="000000"/>
        </w:rPr>
        <w:t>_______</w:t>
      </w:r>
      <w:r>
        <w:rPr>
          <w:rFonts w:ascii="宋体" w:eastAsia="宋体" w:hAnsi="宋体" w:cs="宋体"/>
          <w:color w:val="000000"/>
        </w:rPr>
        <w:t>相连接。</w:t>
      </w:r>
    </w:p>
    <w:p>
      <w:pPr>
        <w:spacing w:line="360" w:lineRule="auto"/>
        <w:textAlignment w:val="center"/>
        <w:rPr>
          <w:color w:val="000000"/>
        </w:rPr>
      </w:pPr>
      <w:r>
        <w:rPr>
          <w:color w:val="2E75B6"/>
        </w:rPr>
        <w:t>【答案】</w:t>
      </w:r>
      <w:r>
        <w:rPr>
          <w:color w:val="000000"/>
        </w:rPr>
        <w:t xml:space="preserve">    ①. </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perscript"/>
        </w:rPr>
        <w:t>+</w:t>
      </w:r>
      <w:r>
        <w:rPr>
          <w:color w:val="000000"/>
        </w:rPr>
        <w:t xml:space="preserve">    ②. </w:t>
      </w:r>
      <w:r>
        <w:rPr>
          <w:rFonts w:ascii="宋体" w:eastAsia="宋体" w:hAnsi="宋体" w:cs="宋体"/>
          <w:color w:val="000000"/>
        </w:rPr>
        <w:t>氢键</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根据原子守恒可知，</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HF</w:t>
      </w:r>
      <w:r>
        <w:rPr>
          <w:rFonts w:ascii="Times New Roman" w:eastAsia="Times New Roman" w:hAnsi="Times New Roman" w:cs="Times New Roman"/>
          <w:color w:val="000000"/>
          <w:vertAlign w:val="subscript"/>
        </w:rPr>
        <w:t>2</w:t>
      </w:r>
      <w:r>
        <w:rPr>
          <w:rFonts w:ascii="宋体" w:eastAsia="宋体" w:hAnsi="宋体" w:cs="宋体"/>
          <w:color w:val="000000"/>
        </w:rPr>
        <w:t>的结构为</w:t>
      </w:r>
      <w:r>
        <w:object>
          <v:shape id="_x0000_i1048" type="#_x0000_t75" alt="学科网(www.zxxk.com)--教育资源门户，提供试卷、教案、课件、论文、素材以及各类教学资源下载，还有大量而丰富的教学相关资讯！" style="width:47.05pt;height:14.9pt" o:ole="" coordsize="21600,21600" o:preferrelative="t" filled="f" stroked="f">
            <v:stroke joinstyle="miter"/>
            <v:imagedata r:id="rId33" o:title="eqIddb135e6d6f47e66b86e9c7704ffe4fd8"/>
            <o:lock v:ext="edit" aspectratio="t"/>
            <w10:anchorlock/>
          </v:shape>
          <o:OLEObject Type="Embed" ProgID="Equation.DSMT4" ShapeID="_x0000_i1048" DrawAspect="Content" ObjectID="_1468075748" r:id="rId37"/>
        </w:object>
      </w:r>
      <w:r>
        <w:rPr>
          <w:rFonts w:ascii="宋体" w:eastAsia="宋体" w:hAnsi="宋体" w:cs="宋体"/>
          <w:color w:val="000000"/>
        </w:rPr>
        <w:t>，其中</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perscript"/>
        </w:rPr>
        <w:t>-</w:t>
      </w:r>
      <w:r>
        <w:rPr>
          <w:rFonts w:ascii="宋体" w:eastAsia="宋体" w:hAnsi="宋体" w:cs="宋体"/>
          <w:color w:val="000000"/>
        </w:rPr>
        <w:t>与</w:t>
      </w:r>
      <w:r>
        <w:rPr>
          <w:rFonts w:ascii="Times New Roman" w:eastAsia="Times New Roman" w:hAnsi="Times New Roman" w:cs="Times New Roman"/>
          <w:color w:val="000000"/>
        </w:rPr>
        <w:t>HF</w:t>
      </w:r>
      <w:r>
        <w:rPr>
          <w:rFonts w:ascii="宋体" w:eastAsia="宋体" w:hAnsi="宋体" w:cs="宋体"/>
          <w:color w:val="000000"/>
        </w:rPr>
        <w:t>之间依靠氢键连接。</w:t>
      </w:r>
    </w:p>
    <w:p>
      <w:pPr>
        <w:spacing w:line="360" w:lineRule="auto"/>
        <w:jc w:val="both"/>
        <w:textAlignment w:val="center"/>
        <w:rPr>
          <w:color w:val="000000"/>
        </w:rPr>
      </w:pPr>
      <w:r>
        <w:rPr>
          <w:color w:val="000000"/>
        </w:rPr>
        <w:t xml:space="preserve">5. </w:t>
      </w: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氟单质常温下能腐蚀</w:t>
      </w:r>
      <w:r>
        <w:object>
          <v:shape id="_x0000_i1049" type="#_x0000_t75" alt="学科网(www.zxxk.com)--教育资源门户，提供试卷、教案、课件、论文、素材以及各类教学资源下载，还有大量而丰富的教学相关资讯！" style="width:42pt;height:16pt" o:ole="" coordsize="21600,21600" o:preferrelative="t" filled="f" stroked="f">
            <v:stroke joinstyle="miter"/>
            <v:imagedata r:id="rId38" o:title="eqIdecbce166734b6c87040e2c98753ee916"/>
            <o:lock v:ext="edit" aspectratio="t"/>
            <w10:anchorlock/>
          </v:shape>
          <o:OLEObject Type="Embed" ProgID="Equation.DSMT4" ShapeID="_x0000_i1049" DrawAspect="Content" ObjectID="_1468075749" r:id="rId39"/>
        </w:object>
      </w:r>
      <w:r>
        <w:rPr>
          <w:rFonts w:ascii="宋体" w:eastAsia="宋体" w:hAnsi="宋体" w:cs="宋体"/>
          <w:color w:val="000000"/>
        </w:rPr>
        <w:t>等金属，但工业上却可用</w:t>
      </w:r>
      <w:r>
        <w:object>
          <v:shape id="_x0000_i1050"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40" o:title="eqId38976580545a0405e4847dc13b4d221f"/>
            <o:lock v:ext="edit" aspectratio="t"/>
            <w10:anchorlock/>
          </v:shape>
          <o:OLEObject Type="Embed" ProgID="Equation.DSMT4" ShapeID="_x0000_i1050" DrawAspect="Content" ObjectID="_1468075750" r:id="rId41"/>
        </w:object>
      </w:r>
      <w:r>
        <w:rPr>
          <w:rFonts w:ascii="宋体" w:eastAsia="宋体" w:hAnsi="宋体" w:cs="宋体"/>
          <w:color w:val="000000"/>
        </w:rPr>
        <w:t>制容器储存，其原因是</w:t>
      </w:r>
      <w:r>
        <w:rPr>
          <w:color w:val="000000"/>
        </w:rPr>
        <w:t>_______</w:t>
      </w:r>
      <w:r>
        <w:rPr>
          <w:rFonts w:ascii="宋体" w:eastAsia="宋体" w:hAnsi="宋体" w:cs="宋体"/>
          <w:color w:val="000000"/>
        </w:rPr>
        <w:t>。</w:t>
      </w:r>
    </w:p>
    <w:p>
      <w:pPr>
        <w:spacing w:line="360" w:lineRule="auto"/>
        <w:jc w:val="left"/>
        <w:textAlignment w:val="center"/>
        <w:rPr>
          <w:color w:val="000000"/>
        </w:rPr>
      </w:pPr>
      <w:r>
        <w:object>
          <v:shape id="_x0000_i1051"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42" o:title="eqIdfe8e01a9f7da3b330f901f7b3c0f6284"/>
            <o:lock v:ext="edit" aspectratio="t"/>
            <w10:anchorlock/>
          </v:shape>
          <o:OLEObject Type="Embed" ProgID="Equation.DSMT4" ShapeID="_x0000_i1051" DrawAspect="Content" ObjectID="_1468075751" r:id="rId43"/>
        </w:object>
      </w:r>
      <w:r>
        <w:rPr>
          <w:rFonts w:ascii="宋体" w:eastAsia="宋体" w:hAnsi="宋体" w:cs="宋体"/>
          <w:color w:val="000000"/>
        </w:rPr>
        <w:t>是极强的氧化剂，用</w:t>
      </w:r>
      <w:r>
        <w:object>
          <v:shape id="_x0000_i1052"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44" o:title="eqId7eb7288d8b13b39fff4580e09e96490c"/>
            <o:lock v:ext="edit" aspectratio="t"/>
            <w10:anchorlock/>
          </v:shape>
          <o:OLEObject Type="Embed" ProgID="Equation.DSMT4" ShapeID="_x0000_i1052" DrawAspect="Content" ObjectID="_1468075752" r:id="rId45"/>
        </w:object>
      </w:r>
      <w:r>
        <w:rPr>
          <w:rFonts w:ascii="宋体" w:eastAsia="宋体" w:hAnsi="宋体" w:cs="宋体"/>
          <w:color w:val="000000"/>
        </w:rPr>
        <w:t>和</w:t>
      </w:r>
      <w:r>
        <w:object>
          <v:shape id="_x0000_i1053"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42" o:title="eqIdfe8e01a9f7da3b330f901f7b3c0f6284"/>
            <o:lock v:ext="edit" aspectratio="t"/>
            <w10:anchorlock/>
          </v:shape>
          <o:OLEObject Type="Embed" ProgID="Equation.DSMT4" ShapeID="_x0000_i1053" DrawAspect="Content" ObjectID="_1468075753" r:id="rId46"/>
        </w:object>
      </w:r>
      <w:r>
        <w:rPr>
          <w:rFonts w:ascii="宋体" w:eastAsia="宋体" w:hAnsi="宋体" w:cs="宋体"/>
          <w:color w:val="000000"/>
        </w:rPr>
        <w:t>可制备稀有气体离子化合物，六氟合铂氙</w:t>
      </w:r>
      <w:r>
        <w:object>
          <v:shape id="_x0000_i1054" type="#_x0000_t75" alt="学科网(www.zxxk.com)--教育资源门户，提供试卷、教案、课件、论文、素材以及各类教学资源下载，还有大量而丰富的教学相关资讯！" style="width:78pt;height:21.75pt" o:ole="" coordsize="21600,21600" o:preferrelative="t" filled="f" stroked="f">
            <v:stroke joinstyle="miter"/>
            <v:imagedata r:id="rId47" o:title="eqIdc395cdcba8f5ece4c18e5ebad2250a50"/>
            <o:lock v:ext="edit" aspectratio="t"/>
            <w10:anchorlock/>
          </v:shape>
          <o:OLEObject Type="Embed" ProgID="Equation.DSMT4" ShapeID="_x0000_i1054" DrawAspect="Content" ObjectID="_1468075754" r:id="rId48"/>
        </w:object>
      </w:r>
      <w:r>
        <w:rPr>
          <w:rFonts w:ascii="宋体" w:eastAsia="宋体" w:hAnsi="宋体" w:cs="宋体"/>
          <w:color w:val="000000"/>
        </w:rPr>
        <w:t>的制备方式如图所示</w:t>
      </w:r>
    </w:p>
    <w:p>
      <w:pPr>
        <w:spacing w:line="360" w:lineRule="auto"/>
        <w:jc w:val="left"/>
        <w:textAlignment w:val="center"/>
        <w:rPr>
          <w:color w:val="000000"/>
        </w:rPr>
      </w:pPr>
      <w:r>
        <w:rPr>
          <w:color w:val="000000"/>
        </w:rPr>
        <w:drawing>
          <wp:inline distT="0" distB="0" distL="114300" distR="114300">
            <wp:extent cx="3648075" cy="199072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
                    <a:stretch>
                      <a:fillRect/>
                    </a:stretch>
                  </pic:blipFill>
                  <pic:spPr>
                    <a:xfrm>
                      <a:off x="0" y="0"/>
                      <a:ext cx="3648075" cy="1990725"/>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eastAsia="宋体" w:hAnsi="宋体" w:cs="宋体"/>
          <w:color w:val="000000"/>
        </w:rPr>
        <w:t>上述反应中的催化剂为</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55"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42" o:title="eqIdfe8e01a9f7da3b330f901f7b3c0f6284"/>
            <o:lock v:ext="edit" aspectratio="t"/>
            <w10:anchorlock/>
          </v:shape>
          <o:OLEObject Type="Embed" ProgID="Equation.DSMT4" ShapeID="_x0000_i1055" DrawAspect="Content" ObjectID="_1468075755" r:id="rId50"/>
        </w:object>
      </w:r>
      <w:r>
        <w:rPr>
          <w:color w:val="000000"/>
        </w:rPr>
        <w:tab/>
      </w:r>
      <w:r>
        <w:rPr>
          <w:color w:val="000000"/>
        </w:rPr>
        <w:t xml:space="preserve">B. </w:t>
      </w:r>
      <w:r>
        <w:object>
          <v:shape id="_x0000_i1056" type="#_x0000_t75" alt="学科网(www.zxxk.com)--教育资源门户，提供试卷、教案、课件、论文、素材以及各类教学资源下载，还有大量而丰富的教学相关资讯！" style="width:25.4pt;height:19.15pt" o:ole="" coordsize="21600,21600" o:preferrelative="t" filled="f" stroked="f">
            <v:stroke joinstyle="miter"/>
            <v:imagedata r:id="rId51" o:title="eqIdd690bce166e9b030bc2a134261b8e359"/>
            <o:lock v:ext="edit" aspectratio="t"/>
            <w10:anchorlock/>
          </v:shape>
          <o:OLEObject Type="Embed" ProgID="Equation.DSMT4" ShapeID="_x0000_i1056" DrawAspect="Content" ObjectID="_1468075756" r:id="rId52"/>
        </w:object>
      </w:r>
      <w:r>
        <w:rPr>
          <w:color w:val="000000"/>
        </w:rPr>
        <w:tab/>
      </w:r>
      <w:r>
        <w:rPr>
          <w:color w:val="000000"/>
        </w:rPr>
        <w:t xml:space="preserve">C. </w:t>
      </w:r>
      <w:r>
        <w:object>
          <v:shape id="_x0000_i1057" type="#_x0000_t75" alt="学科网(www.zxxk.com)--教育资源门户，提供试卷、教案、课件、论文、素材以及各类教学资源下载，还有大量而丰富的教学相关资讯！" style="width:14.95pt;height:14.95pt" o:ole="" coordsize="21600,21600" o:preferrelative="t" filled="f" stroked="f">
            <v:stroke joinstyle="miter"/>
            <v:imagedata r:id="rId35" o:title="eqId07b6dc4bbd1ebd58b3ad9211aa06c55f"/>
            <o:lock v:ext="edit" aspectratio="t"/>
            <w10:anchorlock/>
          </v:shape>
          <o:OLEObject Type="Embed" ProgID="Equation.DSMT4" ShapeID="_x0000_i1057" DrawAspect="Content" ObjectID="_1468075757" r:id="rId53"/>
        </w:object>
      </w:r>
      <w:r>
        <w:rPr>
          <w:color w:val="000000"/>
        </w:rPr>
        <w:tab/>
      </w:r>
      <w:r>
        <w:rPr>
          <w:color w:val="000000"/>
        </w:rPr>
        <w:t xml:space="preserve">D. </w:t>
      </w:r>
      <w:r>
        <w:object>
          <v:shape id="_x0000_i1058" type="#_x0000_t75" alt="学科网(www.zxxk.com)--教育资源门户，提供试卷、教案、课件、论文、素材以及各类教学资源下载，还有大量而丰富的教学相关资讯！" style="width:29.35pt;height:15.7pt" o:ole="" coordsize="21600,21600" o:preferrelative="t" filled="f" stroked="f">
            <v:stroke joinstyle="miter"/>
            <v:imagedata r:id="rId54" o:title="eqIddb91132f3a78555a0a2a34fea47d370e"/>
            <o:lock v:ext="edit" aspectratio="t"/>
            <w10:anchorlock/>
          </v:shape>
          <o:OLEObject Type="Embed" ProgID="Equation.DSMT4" ShapeID="_x0000_i1058" DrawAspect="Content" ObjectID="_1468075758" r:id="rId55"/>
        </w:object>
      </w:r>
    </w:p>
    <w:p>
      <w:pPr>
        <w:spacing w:line="360" w:lineRule="auto"/>
        <w:jc w:val="left"/>
        <w:textAlignment w:val="center"/>
        <w:rPr>
          <w:color w:val="000000"/>
        </w:rPr>
      </w:pPr>
      <w:r>
        <w:rPr>
          <w:color w:val="000000"/>
        </w:rPr>
        <w:t>（3）</w:t>
      </w:r>
      <w:r>
        <w:rPr>
          <w:rFonts w:ascii="宋体" w:eastAsia="宋体" w:hAnsi="宋体" w:cs="宋体"/>
          <w:color w:val="000000"/>
        </w:rPr>
        <w:t>上述过程中属于氧化还原反应的是</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②</w:t>
      </w:r>
      <w:r>
        <w:rPr>
          <w:color w:val="000000"/>
        </w:rPr>
        <w:tab/>
      </w:r>
      <w:r>
        <w:rPr>
          <w:color w:val="000000"/>
        </w:rPr>
        <w:t xml:space="preserve">B. </w:t>
      </w:r>
      <w:r>
        <w:rPr>
          <w:rFonts w:ascii="宋体" w:eastAsia="宋体" w:hAnsi="宋体" w:cs="宋体"/>
          <w:color w:val="000000"/>
        </w:rPr>
        <w:t>③</w:t>
      </w:r>
      <w:r>
        <w:rPr>
          <w:color w:val="000000"/>
        </w:rPr>
        <w:tab/>
      </w:r>
      <w:r>
        <w:rPr>
          <w:color w:val="000000"/>
        </w:rPr>
        <w:t xml:space="preserve">C. </w:t>
      </w:r>
      <w:r>
        <w:rPr>
          <w:rFonts w:ascii="宋体" w:eastAsia="宋体" w:hAnsi="宋体" w:cs="宋体"/>
          <w:color w:val="000000"/>
        </w:rPr>
        <w:t>④</w:t>
      </w:r>
      <w:r>
        <w:rPr>
          <w:color w:val="000000"/>
        </w:rPr>
        <w:tab/>
      </w:r>
      <w:r>
        <w:rPr>
          <w:color w:val="000000"/>
        </w:rPr>
        <w:t xml:space="preserve">D. </w:t>
      </w:r>
      <w:r>
        <w:rPr>
          <w:rFonts w:ascii="宋体" w:eastAsia="宋体" w:hAnsi="宋体" w:cs="宋体"/>
          <w:color w:val="000000"/>
        </w:rPr>
        <w:t>⑤</w:t>
      </w:r>
    </w:p>
    <w:p>
      <w:pPr>
        <w:spacing w:line="360" w:lineRule="auto"/>
        <w:jc w:val="left"/>
        <w:textAlignment w:val="center"/>
        <w:rPr>
          <w:color w:val="000000"/>
        </w:rPr>
      </w:pPr>
      <w:r>
        <w:rPr>
          <w:color w:val="000000"/>
        </w:rPr>
        <w:t>（4）</w:t>
      </w:r>
      <w:r>
        <w:rPr>
          <w:rFonts w:ascii="宋体" w:eastAsia="宋体" w:hAnsi="宋体" w:cs="宋体"/>
          <w:color w:val="000000"/>
        </w:rPr>
        <w:t>氟气通入氙</w:t>
      </w:r>
      <w:r>
        <w:rPr>
          <w:rFonts w:ascii="Times New Roman" w:eastAsia="Times New Roman" w:hAnsi="Times New Roman" w:cs="Times New Roman"/>
          <w:color w:val="000000"/>
        </w:rPr>
        <w:t>(Xe)</w:t>
      </w:r>
      <w:r>
        <w:rPr>
          <w:rFonts w:ascii="宋体" w:eastAsia="宋体" w:hAnsi="宋体" w:cs="宋体"/>
          <w:color w:val="000000"/>
        </w:rPr>
        <w:t>会产生</w:t>
      </w:r>
      <w:r>
        <w:object>
          <v:shape id="_x0000_i1059" type="#_x0000_t75" alt="学科网(www.zxxk.com)--教育资源门户，提供试卷、教案、课件、论文、素材以及各类教学资源下载，还有大量而丰富的教学相关资讯！" style="width:94.8pt;height:18pt" o:ole="" coordsize="21600,21600" o:preferrelative="t" filled="f" stroked="f">
            <v:stroke joinstyle="miter"/>
            <v:imagedata r:id="rId56" o:title="eqIdb0789bd441fa9d4c352eec213e23a088"/>
            <o:lock v:ext="edit" aspectratio="t"/>
            <w10:anchorlock/>
          </v:shape>
          <o:OLEObject Type="Embed" ProgID="Equation.DSMT4" ShapeID="_x0000_i1059" DrawAspect="Content" ObjectID="_1468075759" r:id="rId57"/>
        </w:object>
      </w:r>
      <w:r>
        <w:rPr>
          <w:rFonts w:ascii="宋体" w:eastAsia="宋体" w:hAnsi="宋体" w:cs="宋体"/>
          <w:color w:val="000000"/>
        </w:rPr>
        <w:t>三种氟化物气体。现将</w:t>
      </w:r>
      <w:r>
        <w:object>
          <v:shape id="_x0000_i1060" type="#_x0000_t75" alt="学科网(www.zxxk.com)--教育资源门户，提供试卷、教案、课件、论文、素材以及各类教学资源下载，还有大量而丰富的教学相关资讯！" style="width:26.25pt;height:14.25pt" o:ole="" coordsize="21600,21600" o:preferrelative="t" filled="f" stroked="f">
            <v:stroke joinstyle="miter"/>
            <v:imagedata r:id="rId58" o:title="eqId26edabbe2c43af4e74203ad34c4eff2d"/>
            <o:lock v:ext="edit" aspectratio="t"/>
            <w10:anchorlock/>
          </v:shape>
          <o:OLEObject Type="Embed" ProgID="Equation.DSMT4" ShapeID="_x0000_i1060" DrawAspect="Content" ObjectID="_1468075760" r:id="rId59"/>
        </w:object>
      </w:r>
      <w:r>
        <w:rPr>
          <w:rFonts w:ascii="宋体" w:eastAsia="宋体" w:hAnsi="宋体" w:cs="宋体"/>
          <w:color w:val="000000"/>
        </w:rPr>
        <w:t>的</w:t>
      </w:r>
      <w:r>
        <w:object>
          <v:shape id="_x0000_i1061"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44" o:title="eqId7eb7288d8b13b39fff4580e09e96490c"/>
            <o:lock v:ext="edit" aspectratio="t"/>
            <w10:anchorlock/>
          </v:shape>
          <o:OLEObject Type="Embed" ProgID="Equation.DSMT4" ShapeID="_x0000_i1061" DrawAspect="Content" ObjectID="_1468075761" r:id="rId60"/>
        </w:object>
      </w:r>
      <w:r>
        <w:rPr>
          <w:rFonts w:ascii="宋体" w:eastAsia="宋体" w:hAnsi="宋体" w:cs="宋体"/>
          <w:color w:val="000000"/>
        </w:rPr>
        <w:t>和</w:t>
      </w:r>
      <w:r>
        <w:object>
          <v:shape id="_x0000_i1062" type="#_x0000_t75" alt="学科网(www.zxxk.com)--教育资源门户，提供试卷、教案、课件、论文、素材以及各类教学资源下载，还有大量而丰富的教学相关资讯！" style="width:27.75pt;height:14.25pt" o:ole="" coordsize="21600,21600" o:preferrelative="t" filled="f" stroked="f">
            <v:stroke joinstyle="miter"/>
            <v:imagedata r:id="rId61" o:title="eqId831f64e220f8c39900600dbef34f2b87"/>
            <o:lock v:ext="edit" aspectratio="t"/>
            <w10:anchorlock/>
          </v:shape>
          <o:OLEObject Type="Embed" ProgID="Equation.DSMT4" ShapeID="_x0000_i1062" DrawAspect="Content" ObjectID="_1468075762" r:id="rId62"/>
        </w:object>
      </w:r>
      <w:r>
        <w:rPr>
          <w:rFonts w:ascii="宋体" w:eastAsia="宋体" w:hAnsi="宋体" w:cs="宋体"/>
          <w:color w:val="000000"/>
        </w:rPr>
        <w:t>的</w:t>
      </w:r>
      <w:r>
        <w:object>
          <v:shape id="_x0000_i1063" type="#_x0000_t75" alt="学科网(www.zxxk.com)--教育资源门户，提供试卷、教案、课件、论文、素材以及各类教学资源下载，还有大量而丰富的教学相关资讯！" style="width:13.15pt;height:18pt" o:ole="" coordsize="21600,21600" o:preferrelative="t" filled="f" stroked="f">
            <v:stroke joinstyle="miter"/>
            <v:imagedata r:id="rId63" o:title="eqId195a7dca9e2f7e7f29b46b22b17d7772"/>
            <o:lock v:ext="edit" aspectratio="t"/>
            <w10:anchorlock/>
          </v:shape>
          <o:OLEObject Type="Embed" ProgID="Equation.DSMT4" ShapeID="_x0000_i1063" DrawAspect="Content" ObjectID="_1468075763" r:id="rId64"/>
        </w:object>
      </w:r>
      <w:r>
        <w:rPr>
          <w:rFonts w:ascii="宋体" w:eastAsia="宋体" w:hAnsi="宋体" w:cs="宋体"/>
          <w:color w:val="000000"/>
        </w:rPr>
        <w:t>同时通入</w:t>
      </w:r>
      <w:r>
        <w:object>
          <v:shape id="_x0000_i1064" type="#_x0000_t75" alt="学科网(www.zxxk.com)--教育资源门户，提供试卷、教案、课件、论文、素材以及各类教学资源下载，还有大量而丰富的教学相关资讯！" style="width:23.1pt;height:14.3pt" o:ole="" coordsize="21600,21600" o:preferrelative="t" filled="f" stroked="f">
            <v:stroke joinstyle="miter"/>
            <v:imagedata r:id="rId65" o:title="eqId412e5b102baefec3e101e7271f0a0f02"/>
            <o:lock v:ext="edit" aspectratio="t"/>
            <w10:anchorlock/>
          </v:shape>
          <o:OLEObject Type="Embed" ProgID="Equation.DSMT4" ShapeID="_x0000_i1064" DrawAspect="Content" ObjectID="_1468075764" r:id="rId66"/>
        </w:object>
      </w:r>
      <w:r>
        <w:rPr>
          <w:rFonts w:ascii="宋体" w:eastAsia="宋体" w:hAnsi="宋体" w:cs="宋体"/>
          <w:color w:val="000000"/>
        </w:rPr>
        <w:t>的容器中，反应</w:t>
      </w:r>
      <w:r>
        <w:object>
          <v:shape id="_x0000_i1065" type="#_x0000_t75" alt="学科网(www.zxxk.com)--教育资源门户，提供试卷、教案、课件、论文、素材以及各类教学资源下载，还有大量而丰富的教学相关资讯！" style="width:34.35pt;height:14.25pt" o:ole="" coordsize="21600,21600" o:preferrelative="t" filled="f" stroked="f">
            <v:stroke joinstyle="miter"/>
            <v:imagedata r:id="rId67" o:title="eqId09ef6b3d25dabd6304a6cb6294b61d0c"/>
            <o:lock v:ext="edit" aspectratio="t"/>
            <w10:anchorlock/>
          </v:shape>
          <o:OLEObject Type="Embed" ProgID="Equation.DSMT4" ShapeID="_x0000_i1065" DrawAspect="Content" ObjectID="_1468075765" r:id="rId68"/>
        </w:object>
      </w:r>
      <w:r>
        <w:rPr>
          <w:rFonts w:ascii="宋体" w:eastAsia="宋体" w:hAnsi="宋体" w:cs="宋体"/>
          <w:color w:val="000000"/>
        </w:rPr>
        <w:t>后，测得容器内共有</w:t>
      </w:r>
      <w:r>
        <w:object>
          <v:shape id="_x0000_i1066" type="#_x0000_t75" alt="学科网(www.zxxk.com)--教育资源门户，提供试卷、教案、课件、论文、素材以及各类教学资源下载，还有大量而丰富的教学相关资讯！" style="width:36.6pt;height:14.1pt" o:ole="" coordsize="21600,21600" o:preferrelative="t" filled="f" stroked="f">
            <v:stroke joinstyle="miter"/>
            <v:imagedata r:id="rId69" o:title="eqId0662bebc45a3a5ce03f8ede51dda7029"/>
            <o:lock v:ext="edit" aspectratio="t"/>
            <w10:anchorlock/>
          </v:shape>
          <o:OLEObject Type="Embed" ProgID="Equation.DSMT4" ShapeID="_x0000_i1066" DrawAspect="Content" ObjectID="_1468075766" r:id="rId70"/>
        </w:object>
      </w:r>
      <w:r>
        <w:rPr>
          <w:rFonts w:ascii="宋体" w:eastAsia="宋体" w:hAnsi="宋体" w:cs="宋体"/>
          <w:color w:val="000000"/>
        </w:rPr>
        <w:t>气体，且三种氟化物的比例为</w:t>
      </w:r>
      <w:r>
        <w:object>
          <v:shape id="_x0000_i1067" type="#_x0000_t75" alt="学科网(www.zxxk.com)--教育资源门户，提供试卷、教案、课件、论文、素材以及各类教学资源下载，还有大量而丰富的教学相关资讯！" style="width:129.9pt;height:18.1pt" o:ole="" coordsize="21600,21600" o:preferrelative="t" filled="f" stroked="f">
            <v:stroke joinstyle="miter"/>
            <v:imagedata r:id="rId71" o:title="eqId7a7138f0a29c804f8447c0a10d1ed9a8"/>
            <o:lock v:ext="edit" aspectratio="t"/>
            <w10:anchorlock/>
          </v:shape>
          <o:OLEObject Type="Embed" ProgID="Equation.DSMT4" ShapeID="_x0000_i1067" DrawAspect="Content" ObjectID="_1468075767" r:id="rId72"/>
        </w:object>
      </w:r>
      <w:r>
        <w:rPr>
          <w:rFonts w:ascii="宋体" w:eastAsia="宋体" w:hAnsi="宋体" w:cs="宋体"/>
          <w:color w:val="000000"/>
        </w:rPr>
        <w:t>，则</w:t>
      </w:r>
      <w:r>
        <w:object>
          <v:shape id="_x0000_i1068" type="#_x0000_t75" alt="学科网(www.zxxk.com)--教育资源门户，提供试卷、教案、课件、论文、素材以及各类教学资源下载，还有大量而丰富的教学相关资讯！" style="width:27.75pt;height:12.75pt" o:ole="" coordsize="21600,21600" o:preferrelative="t" filled="f" stroked="f">
            <v:stroke joinstyle="miter"/>
            <v:imagedata r:id="rId73" o:title="eqId6c0770816ab2dd97e2cb1a2ce4370e0a"/>
            <o:lock v:ext="edit" aspectratio="t"/>
            <w10:anchorlock/>
          </v:shape>
          <o:OLEObject Type="Embed" ProgID="Equation.DSMT4" ShapeID="_x0000_i1068" DrawAspect="Content" ObjectID="_1468075768" r:id="rId74"/>
        </w:object>
      </w:r>
      <w:r>
        <w:rPr>
          <w:rFonts w:ascii="宋体" w:eastAsia="宋体" w:hAnsi="宋体" w:cs="宋体"/>
          <w:color w:val="000000"/>
        </w:rPr>
        <w:t>内</w:t>
      </w:r>
      <w:r>
        <w:object>
          <v:shape id="_x0000_i1069"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75" o:title="eqId7c5287804eb1ae854dddf7e46960e112"/>
            <o:lock v:ext="edit" aspectratio="t"/>
            <w10:anchorlock/>
          </v:shape>
          <o:OLEObject Type="Embed" ProgID="Equation.DSMT4" ShapeID="_x0000_i1069" DrawAspect="Content" ObjectID="_1468075769" r:id="rId76"/>
        </w:object>
      </w:r>
      <w:r>
        <w:rPr>
          <w:rFonts w:ascii="宋体" w:eastAsia="宋体" w:hAnsi="宋体" w:cs="宋体"/>
          <w:color w:val="000000"/>
        </w:rPr>
        <w:t>的速率</w:t>
      </w:r>
      <w:r>
        <w:object>
          <v:shape id="_x0000_i1070" type="#_x0000_t75" alt="学科网(www.zxxk.com)--教育资源门户，提供试卷、教案、课件、论文、素材以及各类教学资源下载，还有大量而丰富的教学相关资讯！" style="width:54pt;height:20.25pt" o:ole="" coordsize="21600,21600" o:preferrelative="t" filled="f" stroked="f">
            <v:stroke joinstyle="miter"/>
            <v:imagedata r:id="rId77" o:title="eqId73f54ba5e17b867b09b2c39be123b8a4"/>
            <o:lock v:ext="edit" aspectratio="t"/>
            <w10:anchorlock/>
          </v:shape>
          <o:OLEObject Type="Embed" ProgID="Equation.DSMT4" ShapeID="_x0000_i1070" DrawAspect="Content" ObjectID="_1468075770" r:id="rId78"/>
        </w:object>
      </w:r>
      <w:r>
        <w:rPr>
          <w:rFonts w:ascii="Times New Roman" w:eastAsia="Times New Roman" w:hAnsi="Times New Roman" w:cs="Times New Roman"/>
          <w:color w:val="000000"/>
        </w:rPr>
        <w:t xml:space="preserve"> </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氟单质与铜制容器表面的铜反应形成一层保护性的氯化铜薄膜，可阻止氟与铜进一步反应</w:t>
      </w:r>
      <w:r>
        <w:rPr>
          <w:color w:val="000000"/>
        </w:rPr>
        <w:t xml:space="preserve">    （2）A    （3）AB    </w:t>
      </w:r>
    </w:p>
    <w:p>
      <w:pPr>
        <w:spacing w:line="360" w:lineRule="auto"/>
        <w:textAlignment w:val="center"/>
        <w:rPr>
          <w:color w:val="000000"/>
        </w:rPr>
      </w:pPr>
      <w:r>
        <w:rPr>
          <w:color w:val="000000"/>
        </w:rPr>
        <w:t>（4）</w:t>
      </w:r>
      <w:r>
        <w:object>
          <v:shape id="_x0000_i1071" type="#_x0000_t75" alt="学科网(www.zxxk.com)--教育资源门户，提供试卷、教案、课件、论文、素材以及各类教学资源下载，还有大量而丰富的教学相关资讯！" style="width:108pt;height:15.75pt" o:ole="" coordsize="21600,21600" o:preferrelative="t" filled="f" stroked="f">
            <v:stroke joinstyle="miter"/>
            <v:imagedata r:id="rId79" o:title="eqIde9a103a82b8df81eb553950d7d917573"/>
            <o:lock v:ext="edit" aspectratio="t"/>
            <w10:anchorlock/>
          </v:shape>
          <o:OLEObject Type="Embed" ProgID="Equation.DSMT4" ShapeID="_x0000_i1071" DrawAspect="Content" ObjectID="_1468075771" r:id="rId80"/>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氟单质常温下能腐蚀</w:t>
      </w:r>
      <w:r>
        <w:object>
          <v:shape id="_x0000_i1072" type="#_x0000_t75" alt="学科网(www.zxxk.com)--教育资源门户，提供试卷、教案、课件、论文、素材以及各类教学资源下载，还有大量而丰富的教学相关资讯！" style="width:42pt;height:16pt" o:ole="" coordsize="21600,21600" o:preferrelative="t" filled="f" stroked="f">
            <v:stroke joinstyle="miter"/>
            <v:imagedata r:id="rId38" o:title="eqIdecbce166734b6c87040e2c98753ee916"/>
            <o:lock v:ext="edit" aspectratio="t"/>
            <w10:anchorlock/>
          </v:shape>
          <o:OLEObject Type="Embed" ProgID="Equation.DSMT4" ShapeID="_x0000_i1072" DrawAspect="Content" ObjectID="_1468075772" r:id="rId81"/>
        </w:object>
      </w:r>
      <w:r>
        <w:rPr>
          <w:rFonts w:ascii="宋体" w:eastAsia="宋体" w:hAnsi="宋体" w:cs="宋体"/>
          <w:color w:val="000000"/>
        </w:rPr>
        <w:t>等金属，但工业上却可用</w:t>
      </w:r>
      <w:r>
        <w:object>
          <v:shape id="_x0000_i1073"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40" o:title="eqId38976580545a0405e4847dc13b4d221f"/>
            <o:lock v:ext="edit" aspectratio="t"/>
            <w10:anchorlock/>
          </v:shape>
          <o:OLEObject Type="Embed" ProgID="Equation.DSMT4" ShapeID="_x0000_i1073" DrawAspect="Content" ObjectID="_1468075773" r:id="rId82"/>
        </w:object>
      </w:r>
      <w:r>
        <w:rPr>
          <w:rFonts w:ascii="宋体" w:eastAsia="宋体" w:hAnsi="宋体" w:cs="宋体"/>
          <w:color w:val="000000"/>
        </w:rPr>
        <w:t>制容器储存。类比铝在空气中不易被腐蚀的原理，可用</w:t>
      </w:r>
      <w:r>
        <w:object>
          <v:shape id="_x0000_i1074"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40" o:title="eqId38976580545a0405e4847dc13b4d221f"/>
            <o:lock v:ext="edit" aspectratio="t"/>
            <w10:anchorlock/>
          </v:shape>
          <o:OLEObject Type="Embed" ProgID="Equation.DSMT4" ShapeID="_x0000_i1074" DrawAspect="Content" ObjectID="_1468075774" r:id="rId83"/>
        </w:object>
      </w:r>
      <w:r>
        <w:rPr>
          <w:rFonts w:ascii="宋体" w:eastAsia="宋体" w:hAnsi="宋体" w:cs="宋体"/>
          <w:color w:val="000000"/>
        </w:rPr>
        <w:t>制容器储存氟单质的原因是氟单质与铜制容器表面的铜反应形成一层保护性的氯化铜薄膜，可阻止氟与铜进一步反应。</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由图中信息可知，</w:t>
      </w:r>
      <w:r>
        <w:object>
          <v:shape id="_x0000_i1075"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42" o:title="eqIdfe8e01a9f7da3b330f901f7b3c0f6284"/>
            <o:lock v:ext="edit" aspectratio="t"/>
            <w10:anchorlock/>
          </v:shape>
          <o:OLEObject Type="Embed" ProgID="Equation.DSMT4" ShapeID="_x0000_i1075" DrawAspect="Content" ObjectID="_1468075775" r:id="rId84"/>
        </w:object>
      </w:r>
      <w:r>
        <w:rPr>
          <w:rFonts w:ascii="宋体" w:eastAsia="宋体" w:hAnsi="宋体" w:cs="宋体"/>
          <w:color w:val="000000"/>
        </w:rPr>
        <w:t>参与了反应过程，但最后又生成了</w:t>
      </w:r>
      <w:r>
        <w:object>
          <v:shape id="_x0000_i1076"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42" o:title="eqIdfe8e01a9f7da3b330f901f7b3c0f6284"/>
            <o:lock v:ext="edit" aspectratio="t"/>
            <w10:anchorlock/>
          </v:shape>
          <o:OLEObject Type="Embed" ProgID="Equation.DSMT4" ShapeID="_x0000_i1076" DrawAspect="Content" ObjectID="_1468075776" r:id="rId85"/>
        </w:object>
      </w:r>
      <w:r>
        <w:rPr>
          <w:rFonts w:ascii="宋体" w:eastAsia="宋体" w:hAnsi="宋体" w:cs="宋体"/>
          <w:color w:val="000000"/>
        </w:rPr>
        <w:t>，因此上述反应中的催化剂为</w:t>
      </w:r>
      <w:r>
        <w:object>
          <v:shape id="_x0000_i1077"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42" o:title="eqIdfe8e01a9f7da3b330f901f7b3c0f6284"/>
            <o:lock v:ext="edit" aspectratio="t"/>
            <w10:anchorlock/>
          </v:shape>
          <o:OLEObject Type="Embed" ProgID="Equation.DSMT4" ShapeID="_x0000_i1077" DrawAspect="Content" ObjectID="_1468075777" r:id="rId86"/>
        </w:object>
      </w: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由图中信息可知，反应②的化学方程式为</w:t>
      </w:r>
      <w:r>
        <w:object>
          <v:shape id="_x0000_i1078" type="#_x0000_t75" alt="学科网(www.zxxk.com)--教育资源门户，提供试卷、教案、课件、论文、素材以及各类教学资源下载，还有大量而丰富的教学相关资讯！" style="width:122.25pt;height:18.75pt" o:ole="" coordsize="21600,21600" o:preferrelative="t" filled="f" stroked="f">
            <v:stroke joinstyle="miter"/>
            <v:imagedata r:id="rId87" o:title="eqId65f555b6fa2896c26e66adce25de01b1"/>
            <o:lock v:ext="edit" aspectratio="t"/>
            <w10:anchorlock/>
          </v:shape>
          <o:OLEObject Type="Embed" ProgID="Equation.DSMT4" ShapeID="_x0000_i1078" DrawAspect="Content" ObjectID="_1468075778" r:id="rId88"/>
        </w:object>
      </w:r>
      <w:r>
        <w:rPr>
          <w:rFonts w:ascii="宋体" w:eastAsia="宋体" w:hAnsi="宋体" w:cs="宋体"/>
          <w:color w:val="000000"/>
        </w:rPr>
        <w:t>，反应③的化学方程式为</w:t>
      </w:r>
      <w:r>
        <w:object>
          <v:shape id="_x0000_i1079" type="#_x0000_t75" alt="学科网(www.zxxk.com)--教育资源门户，提供试卷、教案、课件、论文、素材以及各类教学资源下载，还有大量而丰富的教学相关资讯！" style="width:132.75pt;height:18.75pt" o:ole="" coordsize="21600,21600" o:preferrelative="t" filled="f" stroked="f">
            <v:stroke joinstyle="miter"/>
            <v:imagedata r:id="rId89" o:title="eqId74247569d06639c5cfd8530ff2cfcd0b"/>
            <o:lock v:ext="edit" aspectratio="t"/>
            <w10:anchorlock/>
          </v:shape>
          <o:OLEObject Type="Embed" ProgID="Equation.DSMT4" ShapeID="_x0000_i1079" DrawAspect="Content" ObjectID="_1468075779" r:id="rId90"/>
        </w:object>
      </w:r>
      <w:r>
        <w:rPr>
          <w:rFonts w:ascii="宋体" w:eastAsia="宋体" w:hAnsi="宋体" w:cs="宋体"/>
          <w:color w:val="000000"/>
        </w:rPr>
        <w:t>，这两步反应中</w:t>
      </w:r>
      <w:r>
        <w:rPr>
          <w:rFonts w:ascii="Times New Roman" w:eastAsia="Times New Roman" w:hAnsi="Times New Roman" w:cs="Times New Roman"/>
          <w:color w:val="000000"/>
        </w:rPr>
        <w:t>Xe</w:t>
      </w:r>
      <w:r>
        <w:rPr>
          <w:rFonts w:ascii="宋体" w:eastAsia="宋体" w:hAnsi="宋体" w:cs="宋体"/>
          <w:color w:val="000000"/>
        </w:rPr>
        <w:t>和</w:t>
      </w:r>
      <w:r>
        <w:rPr>
          <w:rFonts w:ascii="Times New Roman" w:eastAsia="Times New Roman" w:hAnsi="Times New Roman" w:cs="Times New Roman"/>
          <w:color w:val="000000"/>
        </w:rPr>
        <w:t>Pt</w:t>
      </w:r>
      <w:r>
        <w:rPr>
          <w:rFonts w:ascii="宋体" w:eastAsia="宋体" w:hAnsi="宋体" w:cs="宋体"/>
          <w:color w:val="000000"/>
        </w:rPr>
        <w:t>的化合价都发生了变化，因此，上述过程中属于氧化还原反应的是②和③；反应④的化学方程式为</w:t>
      </w:r>
      <w:r>
        <w:object>
          <v:shape id="_x0000_i1080" type="#_x0000_t75" alt="学科网(www.zxxk.com)--教育资源门户，提供试卷、教案、课件、论文、素材以及各类教学资源下载，还有大量而丰富的教学相关资讯！" style="width:84.75pt;height:18.75pt" o:ole="" coordsize="21600,21600" o:preferrelative="t" filled="f" stroked="f">
            <v:stroke joinstyle="miter"/>
            <v:imagedata r:id="rId91" o:title="eqId642c4d2645baaf92bb3e58442762044a"/>
            <o:lock v:ext="edit" aspectratio="t"/>
            <w10:anchorlock/>
          </v:shape>
          <o:OLEObject Type="Embed" ProgID="Equation.DSMT4" ShapeID="_x0000_i1080" DrawAspect="Content" ObjectID="_1468075780" r:id="rId92"/>
        </w:object>
      </w:r>
      <w:r>
        <w:rPr>
          <w:rFonts w:ascii="宋体" w:eastAsia="宋体" w:hAnsi="宋体" w:cs="宋体"/>
          <w:color w:val="000000"/>
        </w:rPr>
        <w:t>，反应⑤的化学方程式为</w:t>
      </w:r>
      <w:r>
        <w:object>
          <v:shape id="_x0000_i1081" type="#_x0000_t75" alt="学科网(www.zxxk.com)--教育资源门户，提供试卷、教案、课件、论文、素材以及各类教学资源下载，还有大量而丰富的教学相关资讯！" style="width:114.75pt;height:21.75pt" o:ole="" coordsize="21600,21600" o:preferrelative="t" filled="f" stroked="f">
            <v:stroke joinstyle="miter"/>
            <v:imagedata r:id="rId93" o:title="eqId1abfafb871227df70b85f1addfe37418"/>
            <o:lock v:ext="edit" aspectratio="t"/>
            <w10:anchorlock/>
          </v:shape>
          <o:OLEObject Type="Embed" ProgID="Equation.DSMT4" ShapeID="_x0000_i1081" DrawAspect="Content" ObjectID="_1468075781" r:id="rId94"/>
        </w:object>
      </w:r>
      <w:r>
        <w:rPr>
          <w:rFonts w:ascii="宋体" w:eastAsia="宋体" w:hAnsi="宋体" w:cs="宋体"/>
          <w:color w:val="000000"/>
        </w:rPr>
        <w:t>，这两步反应中元素的化合价没有变化，因此，这两个反应不是氧化还原反应，故选</w:t>
      </w:r>
      <w:r>
        <w:rPr>
          <w:rFonts w:ascii="Times New Roman" w:eastAsia="Times New Roman" w:hAnsi="Times New Roman" w:cs="Times New Roman"/>
          <w:color w:val="000000"/>
        </w:rPr>
        <w:t>AB</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氟气通入氙</w:t>
      </w:r>
      <w:r>
        <w:rPr>
          <w:rFonts w:ascii="Times New Roman" w:eastAsia="Times New Roman" w:hAnsi="Times New Roman" w:cs="Times New Roman"/>
          <w:color w:val="000000"/>
        </w:rPr>
        <w:t>(Xe)</w:t>
      </w:r>
      <w:r>
        <w:rPr>
          <w:rFonts w:ascii="宋体" w:eastAsia="宋体" w:hAnsi="宋体" w:cs="宋体"/>
          <w:color w:val="000000"/>
        </w:rPr>
        <w:t>会产生</w:t>
      </w:r>
      <w:r>
        <w:object>
          <v:shape id="_x0000_i1082" type="#_x0000_t75" alt="学科网(www.zxxk.com)--教育资源门户，提供试卷、教案、课件、论文、素材以及各类教学资源下载，还有大量而丰富的教学相关资讯！" style="width:94.8pt;height:18pt" o:ole="" coordsize="21600,21600" o:preferrelative="t" filled="f" stroked="f">
            <v:stroke joinstyle="miter"/>
            <v:imagedata r:id="rId56" o:title="eqIdb0789bd441fa9d4c352eec213e23a088"/>
            <o:lock v:ext="edit" aspectratio="t"/>
            <w10:anchorlock/>
          </v:shape>
          <o:OLEObject Type="Embed" ProgID="Equation.DSMT4" ShapeID="_x0000_i1082" DrawAspect="Content" ObjectID="_1468075782" r:id="rId95"/>
        </w:object>
      </w:r>
      <w:r>
        <w:rPr>
          <w:rFonts w:ascii="宋体" w:eastAsia="宋体" w:hAnsi="宋体" w:cs="宋体"/>
          <w:color w:val="000000"/>
        </w:rPr>
        <w:t>三种氟化物气体。现将</w:t>
      </w:r>
      <w:r>
        <w:object>
          <v:shape id="_x0000_i1083" type="#_x0000_t75" alt="学科网(www.zxxk.com)--教育资源门户，提供试卷、教案、课件、论文、素材以及各类教学资源下载，还有大量而丰富的教学相关资讯！" style="width:26.25pt;height:14.25pt" o:ole="" coordsize="21600,21600" o:preferrelative="t" filled="f" stroked="f">
            <v:stroke joinstyle="miter"/>
            <v:imagedata r:id="rId58" o:title="eqId26edabbe2c43af4e74203ad34c4eff2d"/>
            <o:lock v:ext="edit" aspectratio="t"/>
            <w10:anchorlock/>
          </v:shape>
          <o:OLEObject Type="Embed" ProgID="Equation.DSMT4" ShapeID="_x0000_i1083" DrawAspect="Content" ObjectID="_1468075783" r:id="rId96"/>
        </w:object>
      </w:r>
      <w:r>
        <w:rPr>
          <w:rFonts w:ascii="宋体" w:eastAsia="宋体" w:hAnsi="宋体" w:cs="宋体"/>
          <w:color w:val="000000"/>
        </w:rPr>
        <w:t>的</w:t>
      </w:r>
      <w:r>
        <w:object>
          <v:shape id="_x0000_i1084"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44" o:title="eqId7eb7288d8b13b39fff4580e09e96490c"/>
            <o:lock v:ext="edit" aspectratio="t"/>
            <w10:anchorlock/>
          </v:shape>
          <o:OLEObject Type="Embed" ProgID="Equation.DSMT4" ShapeID="_x0000_i1084" DrawAspect="Content" ObjectID="_1468075784" r:id="rId97"/>
        </w:object>
      </w:r>
      <w:r>
        <w:rPr>
          <w:rFonts w:ascii="宋体" w:eastAsia="宋体" w:hAnsi="宋体" w:cs="宋体"/>
          <w:color w:val="000000"/>
        </w:rPr>
        <w:t>和</w:t>
      </w:r>
      <w:r>
        <w:object>
          <v:shape id="_x0000_i1085" type="#_x0000_t75" alt="学科网(www.zxxk.com)--教育资源门户，提供试卷、教案、课件、论文、素材以及各类教学资源下载，还有大量而丰富的教学相关资讯！" style="width:27.75pt;height:14.25pt" o:ole="" coordsize="21600,21600" o:preferrelative="t" filled="f" stroked="f">
            <v:stroke joinstyle="miter"/>
            <v:imagedata r:id="rId61" o:title="eqId831f64e220f8c39900600dbef34f2b87"/>
            <o:lock v:ext="edit" aspectratio="t"/>
            <w10:anchorlock/>
          </v:shape>
          <o:OLEObject Type="Embed" ProgID="Equation.DSMT4" ShapeID="_x0000_i1085" DrawAspect="Content" ObjectID="_1468075785" r:id="rId98"/>
        </w:object>
      </w:r>
      <w:r>
        <w:rPr>
          <w:rFonts w:ascii="宋体" w:eastAsia="宋体" w:hAnsi="宋体" w:cs="宋体"/>
          <w:color w:val="000000"/>
        </w:rPr>
        <w:t>的</w:t>
      </w:r>
      <w:r>
        <w:object>
          <v:shape id="_x0000_i1086" type="#_x0000_t75" alt="学科网(www.zxxk.com)--教育资源门户，提供试卷、教案、课件、论文、素材以及各类教学资源下载，还有大量而丰富的教学相关资讯！" style="width:13.15pt;height:18pt" o:ole="" coordsize="21600,21600" o:preferrelative="t" filled="f" stroked="f">
            <v:stroke joinstyle="miter"/>
            <v:imagedata r:id="rId63" o:title="eqId195a7dca9e2f7e7f29b46b22b17d7772"/>
            <o:lock v:ext="edit" aspectratio="t"/>
            <w10:anchorlock/>
          </v:shape>
          <o:OLEObject Type="Embed" ProgID="Equation.DSMT4" ShapeID="_x0000_i1086" DrawAspect="Content" ObjectID="_1468075786" r:id="rId99"/>
        </w:object>
      </w:r>
      <w:r>
        <w:rPr>
          <w:rFonts w:ascii="宋体" w:eastAsia="宋体" w:hAnsi="宋体" w:cs="宋体"/>
          <w:color w:val="000000"/>
        </w:rPr>
        <w:t>同时通入</w:t>
      </w:r>
      <w:r>
        <w:object>
          <v:shape id="_x0000_i1087" type="#_x0000_t75" alt="学科网(www.zxxk.com)--教育资源门户，提供试卷、教案、课件、论文、素材以及各类教学资源下载，还有大量而丰富的教学相关资讯！" style="width:23.1pt;height:14.3pt" o:ole="" coordsize="21600,21600" o:preferrelative="t" filled="f" stroked="f">
            <v:stroke joinstyle="miter"/>
            <v:imagedata r:id="rId65" o:title="eqId412e5b102baefec3e101e7271f0a0f02"/>
            <o:lock v:ext="edit" aspectratio="t"/>
            <w10:anchorlock/>
          </v:shape>
          <o:OLEObject Type="Embed" ProgID="Equation.DSMT4" ShapeID="_x0000_i1087" DrawAspect="Content" ObjectID="_1468075787" r:id="rId100"/>
        </w:object>
      </w:r>
      <w:r>
        <w:rPr>
          <w:rFonts w:ascii="宋体" w:eastAsia="宋体" w:hAnsi="宋体" w:cs="宋体"/>
          <w:color w:val="000000"/>
        </w:rPr>
        <w:t>的容器中，反应</w:t>
      </w:r>
      <w:r>
        <w:object>
          <v:shape id="_x0000_i1088" type="#_x0000_t75" alt="学科网(www.zxxk.com)--教育资源门户，提供试卷、教案、课件、论文、素材以及各类教学资源下载，还有大量而丰富的教学相关资讯！" style="width:34.35pt;height:14.25pt" o:ole="" coordsize="21600,21600" o:preferrelative="t" filled="f" stroked="f">
            <v:stroke joinstyle="miter"/>
            <v:imagedata r:id="rId67" o:title="eqId09ef6b3d25dabd6304a6cb6294b61d0c"/>
            <o:lock v:ext="edit" aspectratio="t"/>
            <w10:anchorlock/>
          </v:shape>
          <o:OLEObject Type="Embed" ProgID="Equation.DSMT4" ShapeID="_x0000_i1088" DrawAspect="Content" ObjectID="_1468075788" r:id="rId101"/>
        </w:object>
      </w:r>
      <w:r>
        <w:rPr>
          <w:rFonts w:ascii="宋体" w:eastAsia="宋体" w:hAnsi="宋体" w:cs="宋体"/>
          <w:color w:val="000000"/>
        </w:rPr>
        <w:t>后，测得容器内共有</w:t>
      </w:r>
      <w:r>
        <w:object>
          <v:shape id="_x0000_i1089" type="#_x0000_t75" alt="学科网(www.zxxk.com)--教育资源门户，提供试卷、教案、课件、论文、素材以及各类教学资源下载，还有大量而丰富的教学相关资讯！" style="width:36.6pt;height:14.1pt" o:ole="" coordsize="21600,21600" o:preferrelative="t" filled="f" stroked="f">
            <v:stroke joinstyle="miter"/>
            <v:imagedata r:id="rId69" o:title="eqId0662bebc45a3a5ce03f8ede51dda7029"/>
            <o:lock v:ext="edit" aspectratio="t"/>
            <w10:anchorlock/>
          </v:shape>
          <o:OLEObject Type="Embed" ProgID="Equation.DSMT4" ShapeID="_x0000_i1089" DrawAspect="Content" ObjectID="_1468075789" r:id="rId102"/>
        </w:object>
      </w:r>
      <w:r>
        <w:rPr>
          <w:rFonts w:ascii="宋体" w:eastAsia="宋体" w:hAnsi="宋体" w:cs="宋体"/>
          <w:color w:val="000000"/>
        </w:rPr>
        <w:t>气体，且三种氟化物的比例为</w:t>
      </w:r>
      <w:r>
        <w:object>
          <v:shape id="_x0000_i1090" type="#_x0000_t75" alt="学科网(www.zxxk.com)--教育资源门户，提供试卷、教案、课件、论文、素材以及各类教学资源下载，还有大量而丰富的教学相关资讯！" style="width:129.9pt;height:18.1pt" o:ole="" coordsize="21600,21600" o:preferrelative="t" filled="f" stroked="f">
            <v:stroke joinstyle="miter"/>
            <v:imagedata r:id="rId71" o:title="eqId7a7138f0a29c804f8447c0a10d1ed9a8"/>
            <o:lock v:ext="edit" aspectratio="t"/>
            <w10:anchorlock/>
          </v:shape>
          <o:OLEObject Type="Embed" ProgID="Equation.DSMT4" ShapeID="_x0000_i1090" DrawAspect="Content" ObjectID="_1468075790" r:id="rId103"/>
        </w:object>
      </w:r>
      <w:r>
        <w:rPr>
          <w:rFonts w:ascii="宋体" w:eastAsia="宋体" w:hAnsi="宋体" w:cs="宋体"/>
          <w:color w:val="000000"/>
        </w:rPr>
        <w:t>。假设</w:t>
      </w:r>
      <w:r>
        <w:object>
          <v:shape id="_x0000_i1091" type="#_x0000_t75" alt="学科网(www.zxxk.com)--教育资源门户，提供试卷、教案、课件、论文、素材以及各类教学资源下载，还有大量而丰富的教学相关资讯！" style="width:94.8pt;height:18pt" o:ole="" coordsize="21600,21600" o:preferrelative="t" filled="f" stroked="f">
            <v:stroke joinstyle="miter"/>
            <v:imagedata r:id="rId56" o:title="eqIdb0789bd441fa9d4c352eec213e23a088"/>
            <o:lock v:ext="edit" aspectratio="t"/>
            <w10:anchorlock/>
          </v:shape>
          <o:OLEObject Type="Embed" ProgID="Equation.DSMT4" ShapeID="_x0000_i1091" DrawAspect="Content" ObjectID="_1468075791" r:id="rId104"/>
        </w:object>
      </w:r>
      <w:r>
        <w:rPr>
          <w:rFonts w:ascii="宋体" w:eastAsia="宋体" w:hAnsi="宋体" w:cs="宋体"/>
          <w:color w:val="000000"/>
        </w:rPr>
        <w:t>的物质的量分别为</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6x</w:t>
      </w:r>
      <w:r>
        <w:rPr>
          <w:rFonts w:ascii="宋体" w:eastAsia="宋体" w:hAnsi="宋体" w:cs="宋体"/>
          <w:color w:val="000000"/>
        </w:rPr>
        <w:t>、</w:t>
      </w:r>
      <w:r>
        <w:rPr>
          <w:rFonts w:ascii="Times New Roman" w:eastAsia="Times New Roman" w:hAnsi="Times New Roman" w:cs="Times New Roman"/>
          <w:color w:val="000000"/>
        </w:rPr>
        <w:t>3x</w:t>
      </w:r>
      <w:r>
        <w:rPr>
          <w:rFonts w:ascii="宋体" w:eastAsia="宋体" w:hAnsi="宋体" w:cs="宋体"/>
          <w:color w:val="000000"/>
        </w:rPr>
        <w:t>，则</w:t>
      </w:r>
      <w:r>
        <w:object>
          <v:shape id="_x0000_i1092" type="#_x0000_t75" alt="学科网(www.zxxk.com)--教育资源门户，提供试卷、教案、课件、论文、素材以及各类教学资源下载，还有大量而丰富的教学相关资讯！" style="width:26.25pt;height:14.25pt" o:ole="" coordsize="21600,21600" o:preferrelative="t" filled="f" stroked="f">
            <v:stroke joinstyle="miter"/>
            <v:imagedata r:id="rId58" o:title="eqId26edabbe2c43af4e74203ad34c4eff2d"/>
            <o:lock v:ext="edit" aspectratio="t"/>
            <w10:anchorlock/>
          </v:shape>
          <o:OLEObject Type="Embed" ProgID="Equation.DSMT4" ShapeID="_x0000_i1092" DrawAspect="Content" ObjectID="_1468075792" r:id="rId105"/>
        </w:object>
      </w:r>
      <w:r>
        <w:rPr>
          <w:rFonts w:ascii="Times New Roman" w:eastAsia="Times New Roman" w:hAnsi="Times New Roman" w:cs="Times New Roman"/>
          <w:color w:val="000000"/>
        </w:rPr>
        <w:t>+</w:t>
      </w:r>
      <w:r>
        <w:object>
          <v:shape id="_x0000_i1093" type="#_x0000_t75" alt="学科网(www.zxxk.com)--教育资源门户，提供试卷、教案、课件、论文、素材以及各类教学资源下载，还有大量而丰富的教学相关资讯！" style="width:27.75pt;height:14.25pt" o:ole="" coordsize="21600,21600" o:preferrelative="t" filled="f" stroked="f">
            <v:stroke joinstyle="miter"/>
            <v:imagedata r:id="rId61" o:title="eqId831f64e220f8c39900600dbef34f2b87"/>
            <o:lock v:ext="edit" aspectratio="t"/>
            <w10:anchorlock/>
          </v:shape>
          <o:OLEObject Type="Embed" ProgID="Equation.DSMT4" ShapeID="_x0000_i1093" DrawAspect="Content" ObjectID="_1468075793" r:id="rId106"/>
        </w:object>
      </w:r>
      <w:r>
        <w:rPr>
          <w:rFonts w:ascii="Times New Roman" w:eastAsia="Times New Roman" w:hAnsi="Times New Roman" w:cs="Times New Roman"/>
          <w:color w:val="000000"/>
        </w:rPr>
        <w:t>+10x-10x-x-</w:t>
      </w:r>
      <w:r>
        <w:object>
          <v:shape id="_x0000_i1094" type="#_x0000_t75" alt="学科网(www.zxxk.com)--教育资源门户，提供试卷、教案、课件、论文、素材以及各类教学资源下载，还有大量而丰富的教学相关资讯！" style="width:31.2pt;height:13.8pt" o:ole="" coordsize="21600,21600" o:preferrelative="t" filled="f" stroked="f">
            <v:stroke joinstyle="miter"/>
            <v:imagedata r:id="rId107" o:title="eqId72d7c7cd9e6840bed36f3583ef0694da"/>
            <o:lock v:ext="edit" aspectratio="t"/>
            <w10:anchorlock/>
          </v:shape>
          <o:OLEObject Type="Embed" ProgID="Equation.DSMT4" ShapeID="_x0000_i1094" DrawAspect="Content" ObjectID="_1468075794" r:id="rId108"/>
        </w:object>
      </w:r>
      <w:r>
        <w:rPr>
          <w:rFonts w:ascii="Times New Roman" w:eastAsia="Times New Roman" w:hAnsi="Times New Roman" w:cs="Times New Roman"/>
          <w:color w:val="000000"/>
        </w:rPr>
        <w:t>-</w:t>
      </w:r>
      <w:r>
        <w:object>
          <v:shape id="_x0000_i1095" type="#_x0000_t75" alt="学科网(www.zxxk.com)--教育资源门户，提供试卷、教案、课件、论文、素材以及各类教学资源下载，还有大量而丰富的教学相关资讯！" style="width:46.8pt;height:13.8pt" o:ole="" coordsize="21600,21600" o:preferrelative="t" filled="f" stroked="f">
            <v:stroke joinstyle="miter"/>
            <v:imagedata r:id="rId109" o:title="eqId17c82d4b1e7fd5d26602f4dfb9ba66f0"/>
            <o:lock v:ext="edit" aspectratio="t"/>
            <w10:anchorlock/>
          </v:shape>
          <o:OLEObject Type="Embed" ProgID="Equation.DSMT4" ShapeID="_x0000_i1095" DrawAspect="Content" ObjectID="_1468075795" r:id="rId110"/>
        </w:object>
      </w:r>
      <w:r>
        <w:rPr>
          <w:rFonts w:ascii="Times New Roman" w:eastAsia="Times New Roman" w:hAnsi="Times New Roman" w:cs="Times New Roman"/>
          <w:color w:val="000000"/>
        </w:rPr>
        <w:t>=</w:t>
      </w:r>
      <w:r>
        <w:object>
          <v:shape id="_x0000_i1096" type="#_x0000_t75" alt="学科网(www.zxxk.com)--教育资源门户，提供试卷、教案、课件、论文、素材以及各类教学资源下载，还有大量而丰富的教学相关资讯！" style="width:36.6pt;height:14.1pt" o:ole="" coordsize="21600,21600" o:preferrelative="t" filled="f" stroked="f">
            <v:stroke joinstyle="miter"/>
            <v:imagedata r:id="rId69" o:title="eqId0662bebc45a3a5ce03f8ede51dda7029"/>
            <o:lock v:ext="edit" aspectratio="t"/>
            <w10:anchorlock/>
          </v:shape>
          <o:OLEObject Type="Embed" ProgID="Equation.DSMT4" ShapeID="_x0000_i1096" DrawAspect="Content" ObjectID="_1468075796" r:id="rId111"/>
        </w:object>
      </w:r>
      <w:r>
        <w:rPr>
          <w:rFonts w:ascii="宋体" w:eastAsia="宋体" w:hAnsi="宋体" w:cs="宋体"/>
          <w:color w:val="000000"/>
        </w:rPr>
        <w:t>，解之得</w:t>
      </w:r>
      <w:r>
        <w:object>
          <v:shape id="_x0000_i1097" type="#_x0000_t75" alt="学科网(www.zxxk.com)--教育资源门户，提供试卷、教案、课件、论文、素材以及各类教学资源下载，还有大量而丰富的教学相关资讯！" style="width:57.75pt;height:14.25pt" o:ole="" coordsize="21600,21600" o:preferrelative="t" filled="f" stroked="f">
            <v:stroke joinstyle="miter"/>
            <v:imagedata r:id="rId112" o:title="eqIdf6f2fc952ec7cd12729979b001da941e"/>
            <o:lock v:ext="edit" aspectratio="t"/>
            <w10:anchorlock/>
          </v:shape>
          <o:OLEObject Type="Embed" ProgID="Equation.DSMT4" ShapeID="_x0000_i1097" DrawAspect="Content" ObjectID="_1468075797" r:id="rId113"/>
        </w:object>
      </w:r>
      <w:r>
        <w:rPr>
          <w:rFonts w:ascii="宋体" w:eastAsia="宋体" w:hAnsi="宋体" w:cs="宋体"/>
          <w:color w:val="000000"/>
        </w:rPr>
        <w:t>，</w:t>
      </w:r>
      <w:r>
        <w:object>
          <v:shape id="_x0000_i1098" type="#_x0000_t75" alt="学科网(www.zxxk.com)--教育资源门户，提供试卷、教案、课件、论文、素材以及各类教学资源下载，还有大量而丰富的教学相关资讯！" style="width:27.75pt;height:12.75pt" o:ole="" coordsize="21600,21600" o:preferrelative="t" filled="f" stroked="f">
            <v:stroke joinstyle="miter"/>
            <v:imagedata r:id="rId73" o:title="eqId6c0770816ab2dd97e2cb1a2ce4370e0a"/>
            <o:lock v:ext="edit" aspectratio="t"/>
            <w10:anchorlock/>
          </v:shape>
          <o:OLEObject Type="Embed" ProgID="Equation.DSMT4" ShapeID="_x0000_i1098" DrawAspect="Content" ObjectID="_1468075798" r:id="rId114"/>
        </w:object>
      </w:r>
      <w:r>
        <w:rPr>
          <w:rFonts w:ascii="宋体" w:eastAsia="宋体" w:hAnsi="宋体" w:cs="宋体"/>
          <w:color w:val="000000"/>
        </w:rPr>
        <w:t>内</w:t>
      </w:r>
      <w:r>
        <w:object>
          <v:shape id="_x0000_i1099"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75" o:title="eqId7c5287804eb1ae854dddf7e46960e112"/>
            <o:lock v:ext="edit" aspectratio="t"/>
            <w10:anchorlock/>
          </v:shape>
          <o:OLEObject Type="Embed" ProgID="Equation.DSMT4" ShapeID="_x0000_i1099" DrawAspect="Content" ObjectID="_1468075799" r:id="rId115"/>
        </w:object>
      </w:r>
      <w:r>
        <w:rPr>
          <w:rFonts w:ascii="宋体" w:eastAsia="宋体" w:hAnsi="宋体" w:cs="宋体"/>
          <w:color w:val="000000"/>
        </w:rPr>
        <w:t>的速率</w:t>
      </w:r>
      <w:r>
        <w:object>
          <v:shape id="_x0000_i1100" type="#_x0000_t75" alt="学科网(www.zxxk.com)--教育资源门户，提供试卷、教案、课件、论文、素材以及各类教学资源下载，还有大量而丰富的教学相关资讯！" style="width:233.25pt;height:30.75pt" o:ole="" coordsize="21600,21600" o:preferrelative="t" filled="f" stroked="f">
            <v:stroke joinstyle="miter"/>
            <v:imagedata r:id="rId116" o:title="eqId79c400af4141873205e60819c01a1681"/>
            <o:lock v:ext="edit" aspectratio="t"/>
            <w10:anchorlock/>
          </v:shape>
          <o:OLEObject Type="Embed" ProgID="Equation.DSMT4" ShapeID="_x0000_i1100" DrawAspect="Content" ObjectID="_1468075800" r:id="rId117"/>
        </w:objec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二、粗盐水的精制</w:t>
      </w:r>
    </w:p>
    <w:p>
      <w:pPr>
        <w:spacing w:line="360" w:lineRule="auto"/>
        <w:jc w:val="left"/>
        <w:textAlignment w:val="center"/>
        <w:rPr>
          <w:color w:val="000000"/>
        </w:rPr>
      </w:pPr>
      <w:r>
        <w:rPr>
          <w:color w:val="000000"/>
        </w:rPr>
        <w:t xml:space="preserve">6. </w:t>
      </w:r>
      <w:r>
        <w:rPr>
          <w:rFonts w:ascii="宋体" w:eastAsia="宋体" w:hAnsi="宋体" w:cs="宋体"/>
          <w:color w:val="000000"/>
        </w:rPr>
        <w:t>粗盐中含有</w:t>
      </w:r>
      <w:r>
        <w:object>
          <v:shape id="_x0000_i1101" type="#_x0000_t75" alt="学科网(www.zxxk.com)--教育资源门户，提供试卷、教案、课件、论文、素材以及各类教学资源下载，还有大量而丰富的教学相关资讯！" style="width:105pt;height:18.9pt" o:ole="" coordsize="21600,21600" o:preferrelative="t" filled="f" stroked="f">
            <v:stroke joinstyle="miter"/>
            <v:imagedata r:id="rId118" o:title="eqId61e78efaa280833c783898e8a32cc046"/>
            <o:lock v:ext="edit" aspectratio="t"/>
            <w10:anchorlock/>
          </v:shape>
          <o:OLEObject Type="Embed" ProgID="Equation.DSMT4" ShapeID="_x0000_i1101" DrawAspect="Content" ObjectID="_1468075801" r:id="rId119"/>
        </w:object>
      </w:r>
      <w:r>
        <w:rPr>
          <w:rFonts w:ascii="宋体" w:eastAsia="宋体" w:hAnsi="宋体" w:cs="宋体"/>
          <w:color w:val="000000"/>
        </w:rPr>
        <w:t>等杂质离子，实验室按下面的流程进行精制：</w:t>
      </w:r>
    </w:p>
    <w:p>
      <w:pPr>
        <w:spacing w:line="360" w:lineRule="auto"/>
        <w:jc w:val="left"/>
        <w:textAlignment w:val="center"/>
        <w:rPr>
          <w:color w:val="000000"/>
        </w:rPr>
      </w:pPr>
      <w:r>
        <w:rPr>
          <w:color w:val="000000"/>
        </w:rPr>
        <w:drawing>
          <wp:inline distT="0" distB="0" distL="114300" distR="114300">
            <wp:extent cx="3657600" cy="81915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0"/>
                    <a:stretch>
                      <a:fillRect/>
                    </a:stretch>
                  </pic:blipFill>
                  <pic:spPr>
                    <a:xfrm>
                      <a:off x="0" y="0"/>
                      <a:ext cx="3657600" cy="8191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object>
          <v:shape id="_x0000_i1102" type="#_x0000_t75" alt="学科网(www.zxxk.com)--教育资源门户，提供试卷、教案、课件、论文、素材以及各类教学资源下载，还有大量而丰富的教学相关资讯！" style="width:23.75pt;height:14.25pt" o:ole="" coordsize="21600,21600" o:preferrelative="t" filled="f" stroked="f">
            <v:stroke joinstyle="miter"/>
            <v:imagedata r:id="rId121" o:title="eqId9194df0a8de85c4e438d1223957392e3"/>
            <o:lock v:ext="edit" aspectratio="t"/>
            <w10:anchorlock/>
          </v:shape>
          <o:OLEObject Type="Embed" ProgID="Equation.DSMT4" ShapeID="_x0000_i1102" DrawAspect="Content" ObjectID="_1468075802" r:id="rId122"/>
        </w:object>
      </w:r>
      <w:r>
        <w:rPr>
          <w:rFonts w:ascii="宋体" w:eastAsia="宋体" w:hAnsi="宋体" w:cs="宋体"/>
          <w:color w:val="000000"/>
        </w:rPr>
        <w:t>和</w:t>
      </w:r>
      <w:r>
        <w:object>
          <v:shape id="_x0000_i1103"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23" o:title="eqId24a7a58438b831b6a45a9874adce1055"/>
            <o:lock v:ext="edit" aspectratio="t"/>
            <w10:anchorlock/>
          </v:shape>
          <o:OLEObject Type="Embed" ProgID="Equation.DSMT4" ShapeID="_x0000_i1103" DrawAspect="Content" ObjectID="_1468075803" r:id="rId124"/>
        </w:object>
      </w:r>
      <w:r>
        <w:rPr>
          <w:rFonts w:ascii="宋体" w:eastAsia="宋体" w:hAnsi="宋体" w:cs="宋体"/>
          <w:color w:val="000000"/>
        </w:rPr>
        <w:t>的溶解度如图所示：</w:t>
      </w:r>
    </w:p>
    <w:p>
      <w:pPr>
        <w:spacing w:line="360" w:lineRule="auto"/>
        <w:jc w:val="left"/>
        <w:textAlignment w:val="center"/>
        <w:rPr>
          <w:color w:val="000000"/>
        </w:rPr>
      </w:pPr>
      <w:r>
        <w:rPr>
          <w:color w:val="000000"/>
        </w:rPr>
        <w:drawing>
          <wp:inline distT="0" distB="0" distL="114300" distR="114300">
            <wp:extent cx="2705100" cy="160972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5"/>
                    <a:stretch>
                      <a:fillRect/>
                    </a:stretch>
                  </pic:blipFill>
                  <pic:spPr>
                    <a:xfrm>
                      <a:off x="0" y="0"/>
                      <a:ext cx="2705100" cy="16097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步骤①中</w:t>
      </w:r>
      <w:r>
        <w:object>
          <v:shape id="_x0000_i1104" type="#_x0000_t75" alt="学科网(www.zxxk.com)--教育资源门户，提供试卷、教案、课件、论文、素材以及各类教学资源下载，还有大量而丰富的教学相关资讯！" style="width:31.9pt;height:18.35pt" o:ole="" coordsize="21600,21600" o:preferrelative="t" filled="f" stroked="f">
            <v:stroke joinstyle="miter"/>
            <v:imagedata r:id="rId126" o:title="eqId388fdfb236c5196bcfbe821d7712f13f"/>
            <o:lock v:ext="edit" aspectratio="t"/>
            <w10:anchorlock/>
          </v:shape>
          <o:OLEObject Type="Embed" ProgID="Equation.DSMT4" ShapeID="_x0000_i1104" DrawAspect="Content" ObjectID="_1468075804" r:id="rId127"/>
        </w:object>
      </w:r>
      <w:r>
        <w:rPr>
          <w:rFonts w:ascii="宋体" w:eastAsia="宋体" w:hAnsi="宋体" w:cs="宋体"/>
          <w:color w:val="000000"/>
        </w:rPr>
        <w:t>要稍过量。请描述检验</w:t>
      </w:r>
      <w:r>
        <w:object>
          <v:shape id="_x0000_i1105" type="#_x0000_t75" alt="学科网(www.zxxk.com)--教育资源门户，提供试卷、教案、课件、论文、素材以及各类教学资源下载，还有大量而丰富的教学相关资讯！" style="width:31.9pt;height:18.35pt" o:ole="" coordsize="21600,21600" o:preferrelative="t" filled="f" stroked="f">
            <v:stroke joinstyle="miter"/>
            <v:imagedata r:id="rId126" o:title="eqId388fdfb236c5196bcfbe821d7712f13f"/>
            <o:lock v:ext="edit" aspectratio="t"/>
            <w10:anchorlock/>
          </v:shape>
          <o:OLEObject Type="Embed" ProgID="Equation.DSMT4" ShapeID="_x0000_i1105" DrawAspect="Content" ObjectID="_1468075805" r:id="rId128"/>
        </w:object>
      </w:r>
      <w:r>
        <w:rPr>
          <w:rFonts w:ascii="宋体" w:eastAsia="宋体" w:hAnsi="宋体" w:cs="宋体"/>
          <w:color w:val="000000"/>
        </w:rPr>
        <w:t>是否过量的方法：</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若加</w:t>
      </w:r>
      <w:r>
        <w:object>
          <v:shape id="_x0000_i1106" type="#_x0000_t75" alt="学科网(www.zxxk.com)--教育资源门户，提供试卷、教案、课件、论文、素材以及各类教学资源下载，还有大量而丰富的教学相关资讯！" style="width:31.9pt;height:18.35pt" o:ole="" coordsize="21600,21600" o:preferrelative="t" filled="f" stroked="f">
            <v:stroke joinstyle="miter"/>
            <v:imagedata r:id="rId126" o:title="eqId388fdfb236c5196bcfbe821d7712f13f"/>
            <o:lock v:ext="edit" aspectratio="t"/>
            <w10:anchorlock/>
          </v:shape>
          <o:OLEObject Type="Embed" ProgID="Equation.DSMT4" ShapeID="_x0000_i1106" DrawAspect="Content" ObjectID="_1468075806" r:id="rId129"/>
        </w:object>
      </w:r>
      <w:r>
        <w:rPr>
          <w:rFonts w:ascii="宋体" w:eastAsia="宋体" w:hAnsi="宋体" w:cs="宋体"/>
          <w:color w:val="000000"/>
        </w:rPr>
        <w:t>后不先过滤就加氢氧化钠和碳酸钠，会导致</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107" type="#_x0000_t75" alt="学科网(www.zxxk.com)--教育资源门户，提供试卷、教案、课件、论文、素材以及各类教学资源下载，还有大量而丰富的教学相关资讯！" style="width:27.15pt;height:19pt" o:ole="" coordsize="21600,21600" o:preferrelative="t" filled="f" stroked="f">
            <v:stroke joinstyle="miter"/>
            <v:imagedata r:id="rId130" o:title="eqId3e467b1d06fca46dc6b0fb64aa7e4767"/>
            <o:lock v:ext="edit" aspectratio="t"/>
            <w10:anchorlock/>
          </v:shape>
          <o:OLEObject Type="Embed" ProgID="Equation.DSMT4" ShapeID="_x0000_i1107" DrawAspect="Content" ObjectID="_1468075807" r:id="rId131"/>
        </w:object>
      </w:r>
      <w:r>
        <w:rPr>
          <w:rFonts w:ascii="宋体" w:eastAsia="宋体" w:hAnsi="宋体" w:cs="宋体"/>
          <w:color w:val="000000"/>
        </w:rPr>
        <w:t>不能完全去除</w:t>
      </w:r>
      <w:r>
        <w:rPr>
          <w:color w:val="000000"/>
        </w:rPr>
        <w:tab/>
      </w:r>
      <w:r>
        <w:rPr>
          <w:color w:val="000000"/>
        </w:rPr>
        <w:t xml:space="preserve">B. </w:t>
      </w:r>
      <w:r>
        <w:rPr>
          <w:rFonts w:ascii="宋体" w:eastAsia="宋体" w:hAnsi="宋体" w:cs="宋体"/>
          <w:color w:val="000000"/>
        </w:rPr>
        <w:t>消耗更多</w:t>
      </w:r>
      <w:r>
        <w:object>
          <v:shape id="_x0000_i1108"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132" o:title="eqIdce93086f0133444d40743d654cba1c55"/>
            <o:lock v:ext="edit" aspectratio="t"/>
            <w10:anchorlock/>
          </v:shape>
          <o:OLEObject Type="Embed" ProgID="Equation.DSMT4" ShapeID="_x0000_i1108" DrawAspect="Content" ObjectID="_1468075808" r:id="rId133"/>
        </w:object>
      </w:r>
    </w:p>
    <w:p>
      <w:pPr>
        <w:tabs>
          <w:tab w:val="left" w:pos="4873"/>
        </w:tabs>
        <w:spacing w:line="360" w:lineRule="auto"/>
        <w:jc w:val="left"/>
        <w:textAlignment w:val="center"/>
        <w:rPr>
          <w:color w:val="000000"/>
        </w:rPr>
      </w:pPr>
      <w:r>
        <w:rPr>
          <w:color w:val="000000"/>
        </w:rPr>
        <w:t xml:space="preserve">C. </w:t>
      </w:r>
      <w:r>
        <w:object>
          <v:shape id="_x0000_i1109" type="#_x0000_t75" alt="学科网(www.zxxk.com)--教育资源门户，提供试卷、教案、课件、论文、素材以及各类教学资源下载，还有大量而丰富的教学相关资讯！" style="width:21.75pt;height:14.25pt" o:ole="" coordsize="21600,21600" o:preferrelative="t" filled="f" stroked="f">
            <v:stroke joinstyle="miter"/>
            <v:imagedata r:id="rId134" o:title="eqId2232042731da4ea92578916b1789b17c"/>
            <o:lock v:ext="edit" aspectratio="t"/>
            <w10:anchorlock/>
          </v:shape>
          <o:OLEObject Type="Embed" ProgID="Equation.DSMT4" ShapeID="_x0000_i1109" DrawAspect="Content" ObjectID="_1468075809" r:id="rId135"/>
        </w:object>
      </w:r>
      <w:r>
        <w:rPr>
          <w:rFonts w:ascii="宋体" w:eastAsia="宋体" w:hAnsi="宋体" w:cs="宋体"/>
          <w:color w:val="000000"/>
        </w:rPr>
        <w:t>不能完全去除</w:t>
      </w:r>
      <w:r>
        <w:rPr>
          <w:color w:val="000000"/>
        </w:rPr>
        <w:tab/>
      </w:r>
      <w:r>
        <w:rPr>
          <w:color w:val="000000"/>
        </w:rPr>
        <w:t xml:space="preserve">D. </w:t>
      </w:r>
      <w:r>
        <w:rPr>
          <w:rFonts w:ascii="宋体" w:eastAsia="宋体" w:hAnsi="宋体" w:cs="宋体"/>
          <w:color w:val="000000"/>
        </w:rPr>
        <w:t>消耗更多</w:t>
      </w:r>
      <w:r>
        <w:object>
          <v:shape id="_x0000_i1110" type="#_x0000_t75" alt="学科网(www.zxxk.com)--教育资源门户，提供试卷、教案、课件、论文、素材以及各类教学资源下载，还有大量而丰富的教学相关资讯！" style="width:42.8pt;height:18.35pt" o:ole="" coordsize="21600,21600" o:preferrelative="t" filled="f" stroked="f">
            <v:stroke joinstyle="miter"/>
            <v:imagedata r:id="rId136" o:title="eqIdcd46a1a853c372c1fb6c7a88cd947e87"/>
            <o:lock v:ext="edit" aspectratio="t"/>
            <w10:anchorlock/>
          </v:shape>
          <o:OLEObject Type="Embed" ProgID="Equation.DSMT4" ShapeID="_x0000_i1110" DrawAspect="Content" ObjectID="_1468075810" r:id="rId137"/>
        </w:object>
      </w:r>
    </w:p>
    <w:p>
      <w:pPr>
        <w:spacing w:line="360" w:lineRule="auto"/>
        <w:jc w:val="left"/>
        <w:textAlignment w:val="center"/>
        <w:rPr>
          <w:color w:val="000000"/>
        </w:rPr>
      </w:pPr>
      <w:r>
        <w:rPr>
          <w:color w:val="000000"/>
        </w:rPr>
        <w:t>（3）</w:t>
      </w:r>
      <w:r>
        <w:rPr>
          <w:rFonts w:ascii="宋体" w:eastAsia="宋体" w:hAnsi="宋体" w:cs="宋体"/>
          <w:color w:val="000000"/>
        </w:rPr>
        <w:t>过滤操作中需要的玻璃仪器。除烧杯和玻璃棒外，还需要</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分液漏斗</w:t>
      </w:r>
      <w:r>
        <w:rPr>
          <w:color w:val="000000"/>
        </w:rPr>
        <w:tab/>
      </w:r>
      <w:r>
        <w:rPr>
          <w:color w:val="000000"/>
        </w:rPr>
        <w:t xml:space="preserve">B. </w:t>
      </w:r>
      <w:r>
        <w:rPr>
          <w:rFonts w:ascii="宋体" w:eastAsia="宋体" w:hAnsi="宋体" w:cs="宋体"/>
          <w:color w:val="000000"/>
        </w:rPr>
        <w:t>漏斗</w:t>
      </w:r>
      <w:r>
        <w:rPr>
          <w:color w:val="000000"/>
        </w:rPr>
        <w:tab/>
      </w:r>
      <w:r>
        <w:rPr>
          <w:color w:val="000000"/>
        </w:rPr>
        <w:t xml:space="preserve">C. </w:t>
      </w:r>
      <w:r>
        <w:rPr>
          <w:rFonts w:ascii="宋体" w:eastAsia="宋体" w:hAnsi="宋体" w:cs="宋体"/>
          <w:color w:val="000000"/>
        </w:rPr>
        <w:t>容量瓶</w:t>
      </w:r>
      <w:r>
        <w:rPr>
          <w:color w:val="000000"/>
        </w:rPr>
        <w:tab/>
      </w:r>
      <w:r>
        <w:rPr>
          <w:color w:val="000000"/>
        </w:rPr>
        <w:t xml:space="preserve">D. </w:t>
      </w:r>
      <w:r>
        <w:rPr>
          <w:rFonts w:ascii="宋体" w:eastAsia="宋体" w:hAnsi="宋体" w:cs="宋体"/>
          <w:color w:val="000000"/>
        </w:rPr>
        <w:t>蒸发皿</w:t>
      </w:r>
    </w:p>
    <w:p>
      <w:pPr>
        <w:spacing w:line="360" w:lineRule="auto"/>
        <w:jc w:val="left"/>
        <w:textAlignment w:val="center"/>
        <w:rPr>
          <w:color w:val="000000"/>
        </w:rPr>
      </w:pPr>
      <w:r>
        <w:rPr>
          <w:color w:val="000000"/>
        </w:rPr>
        <w:t>（4）</w:t>
      </w:r>
      <w:r>
        <w:rPr>
          <w:rFonts w:ascii="宋体" w:eastAsia="宋体" w:hAnsi="宋体" w:cs="宋体"/>
          <w:color w:val="000000"/>
        </w:rPr>
        <w:t>步骤④中用盐酸调节</w:t>
      </w:r>
      <w:r>
        <w:rPr>
          <w:rFonts w:ascii="Times New Roman" w:eastAsia="Times New Roman" w:hAnsi="Times New Roman" w:cs="Times New Roman"/>
          <w:color w:val="000000"/>
        </w:rPr>
        <w:t>pH</w:t>
      </w:r>
      <w:r>
        <w:rPr>
          <w:rFonts w:ascii="宋体" w:eastAsia="宋体" w:hAnsi="宋体" w:cs="宋体"/>
          <w:color w:val="000000"/>
        </w:rPr>
        <w:t>至</w:t>
      </w:r>
      <w:r>
        <w:rPr>
          <w:rFonts w:ascii="Times New Roman" w:eastAsia="Times New Roman" w:hAnsi="Times New Roman" w:cs="Times New Roman"/>
          <w:color w:val="000000"/>
        </w:rPr>
        <w:t>3~4</w:t>
      </w:r>
      <w:r>
        <w:rPr>
          <w:rFonts w:ascii="宋体" w:eastAsia="宋体" w:hAnsi="宋体" w:cs="宋体"/>
          <w:color w:val="000000"/>
        </w:rPr>
        <w:t>，除去的离子有</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Times New Roman" w:eastAsia="Times New Roman" w:hAnsi="Times New Roman" w:cs="Times New Roman"/>
          <w:color w:val="000000"/>
        </w:rPr>
        <w:t>“</w:t>
      </w:r>
      <w:r>
        <w:rPr>
          <w:rFonts w:ascii="宋体" w:eastAsia="宋体" w:hAnsi="宋体" w:cs="宋体"/>
          <w:color w:val="000000"/>
        </w:rPr>
        <w:t>一系列操作</w:t>
      </w:r>
      <w:r>
        <w:rPr>
          <w:rFonts w:ascii="Times New Roman" w:eastAsia="Times New Roman" w:hAnsi="Times New Roman" w:cs="Times New Roman"/>
          <w:color w:val="000000"/>
        </w:rPr>
        <w:t>”</w:t>
      </w:r>
      <w:r>
        <w:rPr>
          <w:rFonts w:ascii="宋体" w:eastAsia="宋体" w:hAnsi="宋体" w:cs="宋体"/>
          <w:color w:val="000000"/>
        </w:rPr>
        <w:t>是指</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蒸发至晶膜形成后，趁热过滤</w:t>
      </w:r>
      <w:r>
        <w:rPr>
          <w:color w:val="000000"/>
        </w:rPr>
        <w:tab/>
      </w:r>
      <w:r>
        <w:rPr>
          <w:color w:val="000000"/>
        </w:rPr>
        <w:t xml:space="preserve">B. </w:t>
      </w:r>
      <w:r>
        <w:rPr>
          <w:rFonts w:ascii="宋体" w:eastAsia="宋体" w:hAnsi="宋体" w:cs="宋体"/>
          <w:color w:val="000000"/>
        </w:rPr>
        <w:t>蒸发至晶膜形成后，冷却结晶</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蒸发至大量晶体析出后，趁热过滤</w:t>
      </w:r>
      <w:r>
        <w:rPr>
          <w:color w:val="000000"/>
        </w:rPr>
        <w:tab/>
      </w:r>
      <w:r>
        <w:rPr>
          <w:color w:val="000000"/>
        </w:rPr>
        <w:t xml:space="preserve">D. </w:t>
      </w:r>
      <w:r>
        <w:rPr>
          <w:rFonts w:ascii="宋体" w:eastAsia="宋体" w:hAnsi="宋体" w:cs="宋体"/>
          <w:color w:val="000000"/>
        </w:rPr>
        <w:t>蒸发至大量晶体析出后，冷却结晶</w:t>
      </w:r>
    </w:p>
    <w:p>
      <w:pPr>
        <w:spacing w:line="360" w:lineRule="auto"/>
        <w:jc w:val="left"/>
        <w:textAlignment w:val="center"/>
        <w:rPr>
          <w:color w:val="000000"/>
        </w:rPr>
      </w:pPr>
      <w:r>
        <w:rPr>
          <w:color w:val="000000"/>
        </w:rPr>
        <w:t>（6）</w:t>
      </w:r>
      <w:r>
        <w:rPr>
          <w:rFonts w:ascii="宋体" w:eastAsia="宋体" w:hAnsi="宋体" w:cs="宋体"/>
          <w:color w:val="000000"/>
        </w:rPr>
        <w:t>请用离子方程式表示加入盐酸后发生的反应</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另有两种方案选行粗盐提纯。</w:t>
      </w:r>
    </w:p>
    <w:p>
      <w:pPr>
        <w:spacing w:line="360" w:lineRule="auto"/>
        <w:jc w:val="left"/>
        <w:textAlignment w:val="center"/>
        <w:rPr>
          <w:color w:val="000000"/>
        </w:rPr>
      </w:pPr>
      <w:r>
        <w:rPr>
          <w:rFonts w:ascii="宋体" w:eastAsia="宋体" w:hAnsi="宋体" w:cs="宋体"/>
          <w:color w:val="000000"/>
        </w:rPr>
        <w:t>方案</w:t>
      </w:r>
      <w:r>
        <w:rPr>
          <w:rFonts w:ascii="Times New Roman" w:eastAsia="Times New Roman" w:hAnsi="Times New Roman" w:cs="Times New Roman"/>
          <w:color w:val="000000"/>
        </w:rPr>
        <w:t>2</w:t>
      </w:r>
      <w:r>
        <w:rPr>
          <w:rFonts w:ascii="宋体" w:eastAsia="宋体" w:hAnsi="宋体" w:cs="宋体"/>
          <w:color w:val="000000"/>
        </w:rPr>
        <w:t>：向粗盐水中加入石灰乳</w:t>
      </w:r>
      <w:r>
        <w:rPr>
          <w:rFonts w:ascii="Times New Roman" w:eastAsia="Times New Roman" w:hAnsi="Times New Roman" w:cs="Times New Roman"/>
          <w:color w:val="000000"/>
        </w:rPr>
        <w:t>[</w:t>
      </w:r>
      <w:r>
        <w:rPr>
          <w:rFonts w:ascii="宋体" w:eastAsia="宋体" w:hAnsi="宋体" w:cs="宋体"/>
          <w:color w:val="000000"/>
        </w:rPr>
        <w:t>主要成分为</w:t>
      </w:r>
      <w:r>
        <w:object>
          <v:shape id="_x0000_i1111" type="#_x0000_t75" alt="学科网(www.zxxk.com)--教育资源门户，提供试卷、教案、课件、论文、素材以及各类教学资源下载，还有大量而丰富的教学相关资讯！" style="width:47.25pt;height:18pt" o:ole="" coordsize="21600,21600" o:preferrelative="t" filled="f" stroked="f">
            <v:stroke joinstyle="miter"/>
            <v:imagedata r:id="rId138" o:title="eqId0f330311be5ab795a054b73a05699226"/>
            <o:lock v:ext="edit" aspectratio="t"/>
            <w10:anchorlock/>
          </v:shape>
          <o:OLEObject Type="Embed" ProgID="Equation.DSMT4" ShapeID="_x0000_i1111" DrawAspect="Content" ObjectID="_1468075811" r:id="rId139"/>
        </w:object>
      </w:r>
      <w:r>
        <w:rPr>
          <w:rFonts w:ascii="Times New Roman" w:eastAsia="Times New Roman" w:hAnsi="Times New Roman" w:cs="Times New Roman"/>
          <w:color w:val="000000"/>
        </w:rPr>
        <w:t>]</w:t>
      </w:r>
      <w:r>
        <w:rPr>
          <w:rFonts w:ascii="宋体" w:eastAsia="宋体" w:hAnsi="宋体" w:cs="宋体"/>
          <w:color w:val="000000"/>
        </w:rPr>
        <w:t>除去</w:t>
      </w:r>
      <w:r>
        <w:object>
          <v:shape id="_x0000_i1112" type="#_x0000_t75" alt="学科网(www.zxxk.com)--教育资源门户，提供试卷、教案、课件、论文、素材以及各类教学资源下载，还有大量而丰富的教学相关资讯！" style="width:29.2pt;height:18.35pt" o:ole="" coordsize="21600,21600" o:preferrelative="t" filled="f" stroked="f">
            <v:stroke joinstyle="miter"/>
            <v:imagedata r:id="rId140" o:title="eqIdaa13b2b9b732cea91042f6c823f83b70"/>
            <o:lock v:ext="edit" aspectratio="t"/>
            <w10:anchorlock/>
          </v:shape>
          <o:OLEObject Type="Embed" ProgID="Equation.DSMT4" ShapeID="_x0000_i1112" DrawAspect="Content" ObjectID="_1468075812" r:id="rId141"/>
        </w:object>
      </w:r>
      <w:r>
        <w:rPr>
          <w:rFonts w:ascii="宋体" w:eastAsia="宋体" w:hAnsi="宋体" w:cs="宋体"/>
          <w:color w:val="000000"/>
        </w:rPr>
        <w:t>，再通入含</w:t>
      </w:r>
      <w:r>
        <w:object>
          <v:shape id="_x0000_i1113" type="#_x0000_t75" alt="学科网(www.zxxk.com)--教育资源门户，提供试卷、教案、课件、论文、素材以及各类教学资源下载，还有大量而丰富的教学相关资讯！" style="width:51.1pt;height:18.1pt" o:ole="" coordsize="21600,21600" o:preferrelative="t" filled="f" stroked="f">
            <v:stroke joinstyle="miter"/>
            <v:imagedata r:id="rId142" o:title="eqId20876b04a1f2966230d4dcd763dd1a42"/>
            <o:lock v:ext="edit" aspectratio="t"/>
            <w10:anchorlock/>
          </v:shape>
          <o:OLEObject Type="Embed" ProgID="Equation.DSMT4" ShapeID="_x0000_i1113" DrawAspect="Content" ObjectID="_1468075813" r:id="rId143"/>
        </w:object>
      </w:r>
      <w:r>
        <w:rPr>
          <w:rFonts w:ascii="宋体" w:eastAsia="宋体" w:hAnsi="宋体" w:cs="宋体"/>
          <w:color w:val="000000"/>
        </w:rPr>
        <w:t>的工业废气除去</w:t>
      </w:r>
      <w:r>
        <w:object>
          <v:shape id="_x0000_i1114" type="#_x0000_t75" alt="学科网(www.zxxk.com)--教育资源门户，提供试卷、教案、课件、论文、素材以及各类教学资源下载，还有大量而丰富的教学相关资讯！" style="width:26pt;height:16pt" o:ole="" coordsize="21600,21600" o:preferrelative="t" filled="f" stroked="f">
            <v:stroke joinstyle="miter"/>
            <v:imagedata r:id="rId144" o:title="eqId1e18846ec9f4312e7e93b3e60efa6d6f"/>
            <o:lock v:ext="edit" aspectratio="t"/>
            <w10:anchorlock/>
          </v:shape>
          <o:OLEObject Type="Embed" ProgID="Equation.DSMT4" ShapeID="_x0000_i1114" DrawAspect="Content" ObjectID="_1468075814" r:id="rId1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方案</w:t>
      </w:r>
      <w:r>
        <w:rPr>
          <w:rFonts w:ascii="Times New Roman" w:eastAsia="Times New Roman" w:hAnsi="Times New Roman" w:cs="Times New Roman"/>
          <w:color w:val="000000"/>
        </w:rPr>
        <w:t>3</w:t>
      </w:r>
      <w:r>
        <w:rPr>
          <w:rFonts w:ascii="宋体" w:eastAsia="宋体" w:hAnsi="宋体" w:cs="宋体"/>
          <w:color w:val="000000"/>
        </w:rPr>
        <w:t>：向粗盐水中加入石灰乳除去</w:t>
      </w:r>
      <w:r>
        <w:object>
          <v:shape id="_x0000_i1115" type="#_x0000_t75" alt="学科网(www.zxxk.com)--教育资源门户，提供试卷、教案、课件、论文、素材以及各类教学资源下载，还有大量而丰富的教学相关资讯！" style="width:29.2pt;height:18.35pt" o:ole="" coordsize="21600,21600" o:preferrelative="t" filled="f" stroked="f">
            <v:stroke joinstyle="miter"/>
            <v:imagedata r:id="rId140" o:title="eqIdaa13b2b9b732cea91042f6c823f83b70"/>
            <o:lock v:ext="edit" aspectratio="t"/>
            <w10:anchorlock/>
          </v:shape>
          <o:OLEObject Type="Embed" ProgID="Equation.DSMT4" ShapeID="_x0000_i1115" DrawAspect="Content" ObjectID="_1468075815" r:id="rId146"/>
        </w:object>
      </w:r>
      <w:r>
        <w:rPr>
          <w:rFonts w:ascii="宋体" w:eastAsia="宋体" w:hAnsi="宋体" w:cs="宋体"/>
          <w:color w:val="000000"/>
        </w:rPr>
        <w:t>，再加入碳酸钠溶液除去</w:t>
      </w:r>
      <w:r>
        <w:object>
          <v:shape id="_x0000_i1116" type="#_x0000_t75" alt="学科网(www.zxxk.com)--教育资源门户，提供试卷、教案、课件、论文、素材以及各类教学资源下载，还有大量而丰富的教学相关资讯！" style="width:26pt;height:16pt" o:ole="" coordsize="21600,21600" o:preferrelative="t" filled="f" stroked="f">
            <v:stroke joinstyle="miter"/>
            <v:imagedata r:id="rId144" o:title="eqId1e18846ec9f4312e7e93b3e60efa6d6f"/>
            <o:lock v:ext="edit" aspectratio="t"/>
            <w10:anchorlock/>
          </v:shape>
          <o:OLEObject Type="Embed" ProgID="Equation.DSMT4" ShapeID="_x0000_i1116" DrawAspect="Content" ObjectID="_1468075816" r:id="rId147"/>
        </w:object>
      </w:r>
      <w:r>
        <w:rPr>
          <w:rFonts w:ascii="宋体" w:eastAsia="宋体" w:hAnsi="宋体" w:cs="宋体"/>
          <w:color w:val="000000"/>
        </w:rPr>
        <w:t>。</w:t>
      </w:r>
    </w:p>
    <w:p>
      <w:pPr>
        <w:spacing w:line="360" w:lineRule="auto"/>
        <w:jc w:val="left"/>
        <w:textAlignment w:val="center"/>
        <w:rPr>
          <w:color w:val="000000"/>
        </w:rPr>
      </w:pPr>
      <w:r>
        <w:rPr>
          <w:color w:val="000000"/>
        </w:rPr>
        <w:t>（7）</w:t>
      </w:r>
      <w:r>
        <w:rPr>
          <w:rFonts w:ascii="宋体" w:eastAsia="宋体" w:hAnsi="宋体" w:cs="宋体"/>
          <w:color w:val="000000"/>
        </w:rPr>
        <w:t>相比于方案</w:t>
      </w:r>
      <w:r>
        <w:rPr>
          <w:rFonts w:ascii="Times New Roman" w:eastAsia="Times New Roman" w:hAnsi="Times New Roman" w:cs="Times New Roman"/>
          <w:color w:val="000000"/>
        </w:rPr>
        <w:t>3</w:t>
      </w:r>
      <w:r>
        <w:rPr>
          <w:rFonts w:ascii="宋体" w:eastAsia="宋体" w:hAnsi="宋体" w:cs="宋体"/>
          <w:color w:val="000000"/>
        </w:rPr>
        <w:t>，方案</w:t>
      </w:r>
      <w:r>
        <w:rPr>
          <w:rFonts w:ascii="Times New Roman" w:eastAsia="Times New Roman" w:hAnsi="Times New Roman" w:cs="Times New Roman"/>
          <w:color w:val="000000"/>
        </w:rPr>
        <w:t>2</w:t>
      </w:r>
      <w:r>
        <w:rPr>
          <w:rFonts w:ascii="宋体" w:eastAsia="宋体" w:hAnsi="宋体" w:cs="宋体"/>
          <w:color w:val="000000"/>
        </w:rPr>
        <w:t>的优点是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（8）</w:t>
      </w:r>
      <w:r>
        <w:rPr>
          <w:rFonts w:ascii="宋体" w:eastAsia="宋体" w:hAnsi="宋体" w:cs="宋体"/>
          <w:color w:val="000000"/>
        </w:rPr>
        <w:t>已知粗盐水中</w:t>
      </w:r>
      <w:r>
        <w:object>
          <v:shape id="_x0000_i1117"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48" o:title="eqIdd4b6852be39ae1afb86c86cd680f4dcf"/>
            <o:lock v:ext="edit" aspectratio="t"/>
            <w10:anchorlock/>
          </v:shape>
          <o:OLEObject Type="Embed" ProgID="Equation.DSMT4" ShapeID="_x0000_i1117" DrawAspect="Content" ObjectID="_1468075817" r:id="rId149"/>
        </w:object>
      </w:r>
      <w:r>
        <w:rPr>
          <w:rFonts w:ascii="宋体" w:eastAsia="宋体" w:hAnsi="宋体" w:cs="宋体"/>
          <w:color w:val="000000"/>
        </w:rPr>
        <w:t>含量为</w:t>
      </w:r>
      <w:r>
        <w:object>
          <v:shape id="_x0000_i1118" type="#_x0000_t75" alt="学科网(www.zxxk.com)--教育资源门户，提供试卷、教案、课件、论文、素材以及各类教学资源下载，还有大量而丰富的教学相关资讯！" style="width:50.25pt;height:18pt" o:ole="" coordsize="21600,21600" o:preferrelative="t" filled="f" stroked="f">
            <v:stroke joinstyle="miter"/>
            <v:imagedata r:id="rId150" o:title="eqIded9f294cbdd95d46706334cb49e3aaf3"/>
            <o:lock v:ext="edit" aspectratio="t"/>
            <w10:anchorlock/>
          </v:shape>
          <o:OLEObject Type="Embed" ProgID="Equation.DSMT4" ShapeID="_x0000_i1118" DrawAspect="Content" ObjectID="_1468075818" r:id="rId151"/>
        </w:object>
      </w:r>
      <w:r>
        <w:rPr>
          <w:rFonts w:ascii="宋体" w:eastAsia="宋体" w:hAnsi="宋体" w:cs="宋体"/>
          <w:color w:val="000000"/>
        </w:rPr>
        <w:t>，</w:t>
      </w:r>
      <w:r>
        <w:object>
          <v:shape id="_x0000_i1119" type="#_x0000_t75" alt="学科网(www.zxxk.com)--教育资源门户，提供试卷、教案、课件、论文、素材以及各类教学资源下载，还有大量而丰富的教学相关资讯！" style="width:31.9pt;height:18.35pt" o:ole="" coordsize="21600,21600" o:preferrelative="t" filled="f" stroked="f">
            <v:stroke joinstyle="miter"/>
            <v:imagedata r:id="rId152" o:title="eqId965beb56e5f4c7eb3c9ca02156586c46"/>
            <o:lock v:ext="edit" aspectratio="t"/>
            <w10:anchorlock/>
          </v:shape>
          <o:OLEObject Type="Embed" ProgID="Equation.DSMT4" ShapeID="_x0000_i1119" DrawAspect="Content" ObjectID="_1468075819" r:id="rId153"/>
        </w:object>
      </w:r>
      <w:r>
        <w:rPr>
          <w:rFonts w:ascii="宋体" w:eastAsia="宋体" w:hAnsi="宋体" w:cs="宋体"/>
          <w:color w:val="000000"/>
        </w:rPr>
        <w:t>含量为</w:t>
      </w:r>
      <w:r>
        <w:object>
          <v:shape id="_x0000_i1120" type="#_x0000_t75" alt="学科网(www.zxxk.com)--教育资源门户，提供试卷、教案、课件、论文、素材以及各类教学资源下载，还有大量而丰富的教学相关资讯！" style="width:49.5pt;height:18pt" o:ole="" coordsize="21600,21600" o:preferrelative="t" filled="f" stroked="f">
            <v:stroke joinstyle="miter"/>
            <v:imagedata r:id="rId154" o:title="eqId29e6c89a18da115d63e2c2e1fc27e475"/>
            <o:lock v:ext="edit" aspectratio="t"/>
            <w10:anchorlock/>
          </v:shape>
          <o:OLEObject Type="Embed" ProgID="Equation.DSMT4" ShapeID="_x0000_i1120" DrawAspect="Content" ObjectID="_1468075820" r:id="rId155"/>
        </w:object>
      </w:r>
      <w:r>
        <w:rPr>
          <w:rFonts w:ascii="宋体" w:eastAsia="宋体" w:hAnsi="宋体" w:cs="宋体"/>
          <w:color w:val="000000"/>
        </w:rPr>
        <w:t>，现用方案</w:t>
      </w:r>
      <w:r>
        <w:rPr>
          <w:rFonts w:ascii="Times New Roman" w:eastAsia="Times New Roman" w:hAnsi="Times New Roman" w:cs="Times New Roman"/>
          <w:color w:val="000000"/>
        </w:rPr>
        <w:t>3</w:t>
      </w:r>
      <w:r>
        <w:rPr>
          <w:rFonts w:ascii="宋体" w:eastAsia="宋体" w:hAnsi="宋体" w:cs="宋体"/>
          <w:color w:val="000000"/>
        </w:rPr>
        <w:t>提纯</w:t>
      </w:r>
      <w:r>
        <w:rPr>
          <w:rFonts w:ascii="Times New Roman" w:eastAsia="Times New Roman" w:hAnsi="Times New Roman" w:cs="Times New Roman"/>
          <w:color w:val="000000"/>
        </w:rPr>
        <w:t>10L</w:t>
      </w:r>
      <w:r>
        <w:rPr>
          <w:rFonts w:ascii="宋体" w:eastAsia="宋体" w:hAnsi="宋体" w:cs="宋体"/>
          <w:color w:val="000000"/>
        </w:rPr>
        <w:t>该粗盐水，求需要加入石灰乳</w:t>
      </w:r>
      <w:r>
        <w:rPr>
          <w:rFonts w:ascii="Times New Roman" w:eastAsia="Times New Roman" w:hAnsi="Times New Roman" w:cs="Times New Roman"/>
          <w:color w:val="000000"/>
        </w:rPr>
        <w:t>(</w:t>
      </w:r>
      <w:r>
        <w:rPr>
          <w:rFonts w:ascii="宋体" w:eastAsia="宋体" w:hAnsi="宋体" w:cs="宋体"/>
          <w:color w:val="000000"/>
        </w:rPr>
        <w:t>视为</w:t>
      </w:r>
      <w:r>
        <w:object>
          <v:shape id="_x0000_i1121" type="#_x0000_t75" alt="学科网(www.zxxk.com)--教育资源门户，提供试卷、教案、课件、论文、素材以及各类教学资源下载，还有大量而丰富的教学相关资讯！" style="width:26.25pt;height:14.25pt" o:ole="" coordsize="21600,21600" o:preferrelative="t" filled="f" stroked="f">
            <v:stroke joinstyle="miter"/>
            <v:imagedata r:id="rId156" o:title="eqId8b111a57ced26b1adb55b7ab2ed9a6cd"/>
            <o:lock v:ext="edit" aspectratio="t"/>
            <w10:anchorlock/>
          </v:shape>
          <o:OLEObject Type="Embed" ProgID="Equation.DSMT4" ShapeID="_x0000_i1121" DrawAspect="Content" ObjectID="_1468075821" r:id="rId157"/>
        </w:object>
      </w:r>
      <w:r>
        <w:rPr>
          <w:rFonts w:ascii="Times New Roman" w:eastAsia="Times New Roman" w:hAnsi="Times New Roman" w:cs="Times New Roman"/>
          <w:color w:val="000000"/>
        </w:rPr>
        <w:t>)</w:t>
      </w:r>
      <w:r>
        <w:rPr>
          <w:rFonts w:ascii="宋体" w:eastAsia="宋体" w:hAnsi="宋体" w:cs="宋体"/>
          <w:color w:val="000000"/>
        </w:rPr>
        <w:t>和碳酸钠的物质的量</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取少量该步骤所得的上清液于试管中，再滴入几滴稀硫酸溶液，若溶液未变浑浊，表明</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宋体" w:eastAsia="宋体" w:hAnsi="宋体" w:cs="宋体"/>
          <w:color w:val="000000"/>
        </w:rPr>
        <w:t>已过量</w:t>
      </w:r>
      <w:r>
        <w:rPr>
          <w:color w:val="000000"/>
        </w:rPr>
        <w:t xml:space="preserve">    （2）AD    （3）B    </w:t>
      </w:r>
    </w:p>
    <w:p>
      <w:pPr>
        <w:spacing w:line="360" w:lineRule="auto"/>
        <w:textAlignment w:val="center"/>
        <w:rPr>
          <w:color w:val="000000"/>
        </w:rPr>
      </w:pPr>
      <w:r>
        <w:rPr>
          <w:color w:val="000000"/>
        </w:rPr>
        <w:t>（4）</w:t>
      </w:r>
      <w:r>
        <w:object>
          <v:shape id="_x0000_i1122" type="#_x0000_t75" alt="学科网(www.zxxk.com)--教育资源门户，提供试卷、教案、课件、论文、素材以及各类教学资源下载，还有大量而丰富的教学相关资讯！" style="width:28.3pt;height:13.9pt" o:ole="" coordsize="21600,21600" o:preferrelative="t" filled="f" stroked="f">
            <v:stroke joinstyle="miter"/>
            <v:imagedata r:id="rId158" o:title="eqIde4e38f492eda9905b962dfbfc36feef0"/>
            <o:lock v:ext="edit" aspectratio="t"/>
            <w10:anchorlock/>
          </v:shape>
          <o:OLEObject Type="Embed" ProgID="Equation.DSMT4" ShapeID="_x0000_i1122" DrawAspect="Content" ObjectID="_1468075822" r:id="rId159"/>
        </w:object>
      </w:r>
      <w:r>
        <w:rPr>
          <w:rFonts w:ascii="宋体" w:eastAsia="宋体" w:hAnsi="宋体" w:cs="宋体"/>
          <w:color w:val="000000"/>
        </w:rPr>
        <w:t>、</w:t>
      </w:r>
      <w:r>
        <w:object>
          <v:shape id="_x0000_i1123" type="#_x0000_t75" alt="学科网(www.zxxk.com)--教育资源门户，提供试卷、教案、课件、论文、素材以及各类教学资源下载，还有大量而丰富的教学相关资讯！" style="width:29.1pt;height:18.7pt" o:ole="" coordsize="21600,21600" o:preferrelative="t" filled="f" stroked="f">
            <v:stroke joinstyle="miter"/>
            <v:imagedata r:id="rId160" o:title="eqId680b41ae5662fb4711f2128cc7f93223"/>
            <o:lock v:ext="edit" aspectratio="t"/>
            <w10:anchorlock/>
          </v:shape>
          <o:OLEObject Type="Embed" ProgID="Equation.DSMT4" ShapeID="_x0000_i1123" DrawAspect="Content" ObjectID="_1468075823" r:id="rId161"/>
        </w:object>
      </w:r>
      <w:r>
        <w:rPr>
          <w:color w:val="000000"/>
        </w:rPr>
        <w:t xml:space="preserve">    （5）C    </w:t>
      </w:r>
    </w:p>
    <w:p>
      <w:pPr>
        <w:spacing w:line="360" w:lineRule="auto"/>
        <w:textAlignment w:val="center"/>
        <w:rPr>
          <w:color w:val="000000"/>
        </w:rPr>
      </w:pPr>
      <w:r>
        <w:rPr>
          <w:color w:val="000000"/>
        </w:rPr>
        <w:t>（6）</w:t>
      </w:r>
      <w:r>
        <w:object>
          <v:shape id="_x0000_i1124" type="#_x0000_t75" alt="学科网(www.zxxk.com)--教育资源门户，提供试卷、教案、课件、论文、素材以及各类教学资源下载，还有大量而丰富的教学相关资讯！" style="width:86.25pt;height:18.75pt" o:ole="" coordsize="21600,21600" o:preferrelative="t" filled="f" stroked="f">
            <v:stroke joinstyle="miter"/>
            <v:imagedata r:id="rId162" o:title="eqId8a7423238229d2bef933531c3f094219"/>
            <o:lock v:ext="edit" aspectratio="t"/>
            <w10:anchorlock/>
          </v:shape>
          <o:OLEObject Type="Embed" ProgID="Equation.DSMT4" ShapeID="_x0000_i1124" DrawAspect="Content" ObjectID="_1468075824" r:id="rId163"/>
        </w:object>
      </w:r>
      <w:r>
        <w:rPr>
          <w:rFonts w:ascii="宋体" w:eastAsia="宋体" w:hAnsi="宋体" w:cs="宋体"/>
          <w:color w:val="000000"/>
        </w:rPr>
        <w:t>、</w:t>
      </w:r>
      <w:r>
        <w:object>
          <v:shape id="_x0000_i1125" type="#_x0000_t75" alt="学科网(www.zxxk.com)--教育资源门户，提供试卷、教案、课件、论文、素材以及各类教学资源下载，还有大量而丰富的教学相关资讯！" style="width:137.25pt;height:18.75pt" o:ole="" coordsize="21600,21600" o:preferrelative="t" filled="f" stroked="f">
            <v:stroke joinstyle="miter"/>
            <v:imagedata r:id="rId164" o:title="eqIdce2d121a0c002cc67772dd9f247425a0"/>
            <o:lock v:ext="edit" aspectratio="t"/>
            <w10:anchorlock/>
          </v:shape>
          <o:OLEObject Type="Embed" ProgID="Equation.DSMT4" ShapeID="_x0000_i1125" DrawAspect="Content" ObjectID="_1468075825" r:id="rId165"/>
        </w:object>
      </w:r>
      <w:r>
        <w:rPr>
          <w:color w:val="000000"/>
        </w:rPr>
        <w:t xml:space="preserve">    </w:t>
      </w:r>
    </w:p>
    <w:p>
      <w:pPr>
        <w:spacing w:line="360" w:lineRule="auto"/>
        <w:textAlignment w:val="center"/>
        <w:rPr>
          <w:color w:val="000000"/>
        </w:rPr>
      </w:pPr>
      <w:r>
        <w:rPr>
          <w:color w:val="000000"/>
        </w:rPr>
        <w:t>（7）</w:t>
      </w:r>
      <w:r>
        <w:rPr>
          <w:rFonts w:ascii="宋体" w:eastAsia="宋体" w:hAnsi="宋体" w:cs="宋体"/>
          <w:color w:val="000000"/>
        </w:rPr>
        <w:t>提纯粗盐的同时，可变废为宝，将含</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和</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的工业废气转化为氮肥，同时减少了废气的排放，有利于保护环境</w:t>
      </w:r>
      <w:r>
        <w:rPr>
          <w:color w:val="000000"/>
        </w:rPr>
        <w:t xml:space="preserve">    </w:t>
      </w:r>
    </w:p>
    <w:p>
      <w:pPr>
        <w:spacing w:line="360" w:lineRule="auto"/>
        <w:textAlignment w:val="center"/>
        <w:rPr>
          <w:color w:val="000000"/>
        </w:rPr>
      </w:pPr>
      <w:r>
        <w:rPr>
          <w:color w:val="000000"/>
        </w:rPr>
        <w:t>（8）</w:t>
      </w:r>
      <w:r>
        <w:rPr>
          <w:rFonts w:ascii="Times New Roman" w:eastAsia="Times New Roman" w:hAnsi="Times New Roman" w:cs="Times New Roman"/>
          <w:color w:val="000000"/>
        </w:rPr>
        <w:t>0.04mol</w:t>
      </w:r>
      <w:r>
        <w:rPr>
          <w:rFonts w:ascii="宋体" w:eastAsia="宋体" w:hAnsi="宋体" w:cs="宋体"/>
          <w:color w:val="000000"/>
        </w:rPr>
        <w:t>；</w:t>
      </w:r>
      <w:r>
        <w:rPr>
          <w:rFonts w:ascii="Times New Roman" w:eastAsia="Times New Roman" w:hAnsi="Times New Roman" w:cs="Times New Roman"/>
          <w:color w:val="000000"/>
        </w:rPr>
        <w:t>0.14mol</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粗盐中含有</w:t>
      </w:r>
      <w:r>
        <w:object>
          <v:shape id="_x0000_i1126" type="#_x0000_t75" alt="学科网(www.zxxk.com)--教育资源门户，提供试卷、教案、课件、论文、素材以及各类教学资源下载，还有大量而丰富的教学相关资讯！" style="width:105pt;height:18.9pt" o:ole="" coordsize="21600,21600" o:preferrelative="t" filled="f" stroked="f">
            <v:stroke joinstyle="miter"/>
            <v:imagedata r:id="rId118" o:title="eqId61e78efaa280833c783898e8a32cc046"/>
            <o:lock v:ext="edit" aspectratio="t"/>
            <w10:anchorlock/>
          </v:shape>
          <o:OLEObject Type="Embed" ProgID="Equation.DSMT4" ShapeID="_x0000_i1126" DrawAspect="Content" ObjectID="_1468075826" r:id="rId166"/>
        </w:object>
      </w:r>
      <w:r>
        <w:rPr>
          <w:rFonts w:ascii="宋体" w:eastAsia="宋体" w:hAnsi="宋体" w:cs="宋体"/>
          <w:color w:val="000000"/>
        </w:rPr>
        <w:t>等杂质离子，加入稍过量的</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宋体" w:eastAsia="宋体" w:hAnsi="宋体" w:cs="宋体"/>
          <w:color w:val="000000"/>
        </w:rPr>
        <w:t>溶液，生成</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4</w:t>
      </w:r>
      <w:r>
        <w:rPr>
          <w:rFonts w:ascii="宋体" w:eastAsia="宋体" w:hAnsi="宋体" w:cs="宋体"/>
          <w:color w:val="000000"/>
        </w:rPr>
        <w:t>沉淀，除去</w:t>
      </w:r>
      <w:r>
        <w:object>
          <v:shape id="_x0000_i1127" type="#_x0000_t75" alt="学科网(www.zxxk.com)--教育资源门户，提供试卷、教案、课件、论文、素材以及各类教学资源下载，还有大量而丰富的教学相关资讯！" style="width:27.15pt;height:19pt" o:ole="" coordsize="21600,21600" o:preferrelative="t" filled="f" stroked="f">
            <v:stroke joinstyle="miter"/>
            <v:imagedata r:id="rId130" o:title="eqId3e467b1d06fca46dc6b0fb64aa7e4767"/>
            <o:lock v:ext="edit" aspectratio="t"/>
            <w10:anchorlock/>
          </v:shape>
          <o:OLEObject Type="Embed" ProgID="Equation.DSMT4" ShapeID="_x0000_i1127" DrawAspect="Content" ObjectID="_1468075827" r:id="rId167"/>
        </w:object>
      </w:r>
      <w:r>
        <w:rPr>
          <w:rFonts w:ascii="宋体" w:eastAsia="宋体" w:hAnsi="宋体" w:cs="宋体"/>
          <w:color w:val="000000"/>
        </w:rPr>
        <w:t>，过滤，滤液中加入稍过量</w:t>
      </w:r>
      <w:r>
        <w:rPr>
          <w:rFonts w:ascii="Times New Roman" w:eastAsia="Times New Roman" w:hAnsi="Times New Roman" w:cs="Times New Roman"/>
          <w:color w:val="000000"/>
        </w:rPr>
        <w:t>NaOH</w:t>
      </w:r>
      <w:r>
        <w:rPr>
          <w:rFonts w:ascii="宋体" w:eastAsia="宋体" w:hAnsi="宋体" w:cs="宋体"/>
          <w:color w:val="000000"/>
        </w:rPr>
        <w:t>溶液，生成</w:t>
      </w:r>
      <w:r>
        <w:rPr>
          <w:rFonts w:ascii="Times New Roman" w:eastAsia="Times New Roman" w:hAnsi="Times New Roman" w:cs="Times New Roman"/>
          <w:color w:val="000000"/>
        </w:rPr>
        <w:t>Mg</w:t>
      </w:r>
      <w:r>
        <w:rPr>
          <w:rFonts w:ascii="宋体" w:eastAsia="宋体" w:hAnsi="宋体" w:cs="宋体"/>
          <w:color w:val="000000"/>
        </w:rPr>
        <w:t>（</w:t>
      </w:r>
      <w:r>
        <w:rPr>
          <w:rFonts w:ascii="Times New Roman" w:eastAsia="Times New Roman" w:hAnsi="Times New Roman" w:cs="Times New Roman"/>
          <w:color w:val="000000"/>
        </w:rPr>
        <w:t>OH</w:t>
      </w:r>
      <w:r>
        <w:rPr>
          <w:rFonts w:ascii="宋体" w:eastAsia="宋体" w:hAnsi="宋体" w:cs="宋体"/>
          <w:color w:val="000000"/>
        </w:rPr>
        <w:t>）</w:t>
      </w:r>
      <w:r>
        <w:rPr>
          <w:rFonts w:ascii="Times New Roman" w:eastAsia="Times New Roman" w:hAnsi="Times New Roman" w:cs="Times New Roman"/>
          <w:color w:val="000000"/>
          <w:vertAlign w:val="subscript"/>
        </w:rPr>
        <w:t>2</w:t>
      </w:r>
      <w:r>
        <w:rPr>
          <w:rFonts w:ascii="宋体" w:eastAsia="宋体" w:hAnsi="宋体" w:cs="宋体"/>
          <w:color w:val="000000"/>
        </w:rPr>
        <w:t>沉淀，除去</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宋体" w:eastAsia="宋体" w:hAnsi="宋体" w:cs="宋体"/>
          <w:color w:val="000000"/>
        </w:rPr>
        <w:t>，加入稍过量</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溶液，生成</w:t>
      </w:r>
      <w:r>
        <w:rPr>
          <w:rFonts w:ascii="Times New Roman" w:eastAsia="Times New Roman" w:hAnsi="Times New Roman" w:cs="Times New Roman"/>
          <w:color w:val="000000"/>
        </w:rPr>
        <w:t>BaCO</w:t>
      </w:r>
      <w:r>
        <w:rPr>
          <w:rFonts w:ascii="Times New Roman" w:eastAsia="Times New Roman" w:hAnsi="Times New Roman" w:cs="Times New Roman"/>
          <w:color w:val="000000"/>
          <w:vertAlign w:val="subscript"/>
        </w:rPr>
        <w:t>3</w:t>
      </w:r>
      <w:r>
        <w:rPr>
          <w:rFonts w:ascii="宋体" w:eastAsia="宋体" w:hAnsi="宋体" w:cs="宋体"/>
          <w:color w:val="000000"/>
        </w:rPr>
        <w:t>和</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宋体" w:eastAsia="宋体" w:hAnsi="宋体" w:cs="宋体"/>
          <w:color w:val="000000"/>
        </w:rPr>
        <w:t>沉淀，除去</w: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宋体" w:eastAsia="宋体" w:hAnsi="宋体" w:cs="宋体"/>
          <w:color w:val="000000"/>
        </w:rPr>
        <w:t>和</w:t>
      </w:r>
      <w:r>
        <w:rPr>
          <w:rFonts w:ascii="Times New Roman" w:eastAsia="Times New Roman" w:hAnsi="Times New Roman" w:cs="Times New Roman"/>
          <w:color w:val="000000"/>
        </w:rPr>
        <w:t>Ca</w:t>
      </w:r>
      <w:r>
        <w:rPr>
          <w:rFonts w:ascii="Times New Roman" w:eastAsia="Times New Roman" w:hAnsi="Times New Roman" w:cs="Times New Roman"/>
          <w:color w:val="000000"/>
          <w:vertAlign w:val="superscript"/>
        </w:rPr>
        <w:t>2+</w:t>
      </w:r>
      <w:r>
        <w:rPr>
          <w:rFonts w:ascii="宋体" w:eastAsia="宋体" w:hAnsi="宋体" w:cs="宋体"/>
          <w:color w:val="000000"/>
        </w:rPr>
        <w:t>，过滤，滤液中加入稀盐酸，除去</w:t>
      </w:r>
      <w:r>
        <w:object>
          <v:shape id="_x0000_i1128" type="#_x0000_t75" alt="学科网(www.zxxk.com)--教育资源门户，提供试卷、教案、课件、论文、素材以及各类教学资源下载，还有大量而丰富的教学相关资讯！" style="width:28.3pt;height:13.9pt" o:ole="" coordsize="21600,21600" o:preferrelative="t" filled="f" stroked="f">
            <v:stroke joinstyle="miter"/>
            <v:imagedata r:id="rId158" o:title="eqIde4e38f492eda9905b962dfbfc36feef0"/>
            <o:lock v:ext="edit" aspectratio="t"/>
            <w10:anchorlock/>
          </v:shape>
          <o:OLEObject Type="Embed" ProgID="Equation.DSMT4" ShapeID="_x0000_i1128" DrawAspect="Content" ObjectID="_1468075828" r:id="rId168"/>
        </w:object>
      </w:r>
      <w:r>
        <w:rPr>
          <w:rFonts w:ascii="宋体" w:eastAsia="宋体" w:hAnsi="宋体" w:cs="宋体"/>
          <w:color w:val="000000"/>
        </w:rPr>
        <w:t>、</w:t>
      </w:r>
      <w:r>
        <w:object>
          <v:shape id="_x0000_i1129" type="#_x0000_t75" alt="学科网(www.zxxk.com)--教育资源门户，提供试卷、教案、课件、论文、素材以及各类教学资源下载，还有大量而丰富的教学相关资讯！" style="width:29.1pt;height:18.7pt" o:ole="" coordsize="21600,21600" o:preferrelative="t" filled="f" stroked="f">
            <v:stroke joinstyle="miter"/>
            <v:imagedata r:id="rId160" o:title="eqId680b41ae5662fb4711f2128cc7f93223"/>
            <o:lock v:ext="edit" aspectratio="t"/>
            <w10:anchorlock/>
          </v:shape>
          <o:OLEObject Type="Embed" ProgID="Equation.DSMT4" ShapeID="_x0000_i1129" DrawAspect="Content" ObjectID="_1468075829" r:id="rId169"/>
        </w:object>
      </w:r>
      <w:r>
        <w:rPr>
          <w:rFonts w:ascii="宋体" w:eastAsia="宋体" w:hAnsi="宋体" w:cs="宋体"/>
          <w:color w:val="000000"/>
        </w:rPr>
        <w:t>，经过一系列操作后得到精盐。</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步骤①中若</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宋体" w:eastAsia="宋体" w:hAnsi="宋体" w:cs="宋体"/>
          <w:color w:val="000000"/>
        </w:rPr>
        <w:t>过量，则溶液中存在</w: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宋体" w:eastAsia="宋体" w:hAnsi="宋体" w:cs="宋体"/>
          <w:color w:val="000000"/>
        </w:rPr>
        <w:t>，故判断过量的方法是：取少量该步骤所得的上清液于试管中，再滴入几滴稀硫酸溶液，若溶液未变浑浊，表明</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宋体" w:eastAsia="宋体" w:hAnsi="宋体" w:cs="宋体"/>
          <w:color w:val="000000"/>
        </w:rPr>
        <w:t>已过量；</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相同条件下，由于</w:t>
      </w:r>
      <w:r>
        <w:rPr>
          <w:rFonts w:ascii="Times New Roman" w:eastAsia="Times New Roman" w:hAnsi="Times New Roman" w:cs="Times New Roman"/>
          <w:color w:val="000000"/>
        </w:rPr>
        <w:t>BaCO</w:t>
      </w:r>
      <w:r>
        <w:rPr>
          <w:rFonts w:ascii="Times New Roman" w:eastAsia="Times New Roman" w:hAnsi="Times New Roman" w:cs="Times New Roman"/>
          <w:color w:val="000000"/>
          <w:vertAlign w:val="subscript"/>
        </w:rPr>
        <w:t>3</w:t>
      </w:r>
      <w:r>
        <w:rPr>
          <w:rFonts w:ascii="宋体" w:eastAsia="宋体" w:hAnsi="宋体" w:cs="宋体"/>
          <w:color w:val="000000"/>
        </w:rPr>
        <w:t>和</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4</w:t>
      </w:r>
      <w:r>
        <w:rPr>
          <w:rFonts w:ascii="宋体" w:eastAsia="宋体" w:hAnsi="宋体" w:cs="宋体"/>
          <w:color w:val="000000"/>
          <w:position w:val="0"/>
        </w:rPr>
        <w:drawing>
          <wp:inline distT="0" distB="0" distL="114300" distR="114300">
            <wp:extent cx="133350" cy="177800"/>
            <wp:effectExtent l="0" t="0" r="0" b="13335"/>
            <wp:docPr id="1809531451" name="图片 1809531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531451" name="图片 1809531451"/>
                    <pic:cNvPicPr>
                      <a:picLocks noChangeAspect="1"/>
                    </pic:cNvPicPr>
                  </pic:nvPicPr>
                  <pic:blipFill>
                    <a:blip xmlns:r="http://schemas.openxmlformats.org/officeDocument/2006/relationships" r:embed="rId170"/>
                    <a:stretch>
                      <a:fillRect/>
                    </a:stretch>
                  </pic:blipFill>
                  <pic:spPr>
                    <a:xfrm>
                      <a:off x="0" y="0"/>
                      <a:ext cx="133350" cy="177800"/>
                    </a:xfrm>
                    <a:prstGeom prst="rect">
                      <a:avLst/>
                    </a:prstGeom>
                  </pic:spPr>
                </pic:pic>
              </a:graphicData>
            </a:graphic>
          </wp:inline>
        </w:drawing>
      </w:r>
      <w:r>
        <w:rPr>
          <w:rFonts w:ascii="Times New Roman" w:eastAsia="Times New Roman" w:hAnsi="Times New Roman" w:cs="Times New Roman"/>
          <w:color w:val="000000"/>
        </w:rPr>
        <w:t>K</w:t>
      </w:r>
      <w:r>
        <w:rPr>
          <w:rFonts w:ascii="Times New Roman" w:eastAsia="Times New Roman" w:hAnsi="Times New Roman" w:cs="Times New Roman"/>
          <w:color w:val="000000"/>
          <w:vertAlign w:val="subscript"/>
        </w:rPr>
        <w:t>sp</w:t>
      </w:r>
      <w:r>
        <w:rPr>
          <w:rFonts w:ascii="宋体" w:eastAsia="宋体" w:hAnsi="宋体" w:cs="宋体"/>
          <w:color w:val="000000"/>
        </w:rPr>
        <w:t>较为接近，若加</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宋体" w:eastAsia="宋体" w:hAnsi="宋体" w:cs="宋体"/>
          <w:color w:val="000000"/>
        </w:rPr>
        <w:t>后不先过滤就加氢氧化钠和碳酸钠，可能发生沉淀的转化：</w:t>
      </w:r>
      <w:r>
        <w:object>
          <v:shape id="_x0000_i1130" type="#_x0000_t75" alt="学科网(www.zxxk.com)--教育资源门户，提供试卷、教案、课件、论文、素材以及各类教学资源下载，还有大量而丰富的教学相关资讯！" style="width:237.75pt;height:20.25pt" o:ole="" coordsize="21600,21600" o:preferrelative="t" filled="f" stroked="f">
            <v:stroke joinstyle="miter"/>
            <v:imagedata r:id="rId171" o:title="eqId0705940d9e7995d9c5ae499ba06baa27"/>
            <o:lock v:ext="edit" aspectratio="t"/>
            <w10:anchorlock/>
          </v:shape>
          <o:OLEObject Type="Embed" ProgID="Equation.DSMT4" ShapeID="_x0000_i1130" DrawAspect="Content" ObjectID="_1468075830" r:id="rId172"/>
        </w:object>
      </w:r>
      <w:r>
        <w:rPr>
          <w:rFonts w:ascii="宋体" w:eastAsia="宋体" w:hAnsi="宋体" w:cs="宋体"/>
          <w:color w:val="000000"/>
        </w:rPr>
        <w:t>，使得</w:t>
      </w:r>
      <w:r>
        <w:object>
          <v:shape id="_x0000_i1131" type="#_x0000_t75" alt="学科网(www.zxxk.com)--教育资源门户，提供试卷、教案、课件、论文、素材以及各类教学资源下载，还有大量而丰富的教学相关资讯！" style="width:27.15pt;height:19pt" o:ole="" coordsize="21600,21600" o:preferrelative="t" filled="f" stroked="f">
            <v:stroke joinstyle="miter"/>
            <v:imagedata r:id="rId130" o:title="eqId3e467b1d06fca46dc6b0fb64aa7e4767"/>
            <o:lock v:ext="edit" aspectratio="t"/>
            <w10:anchorlock/>
          </v:shape>
          <o:OLEObject Type="Embed" ProgID="Equation.DSMT4" ShapeID="_x0000_i1131" DrawAspect="Content" ObjectID="_1468075831" r:id="rId173"/>
        </w:object>
      </w:r>
      <w:r>
        <w:rPr>
          <w:rFonts w:ascii="宋体" w:eastAsia="宋体" w:hAnsi="宋体" w:cs="宋体"/>
          <w:color w:val="000000"/>
        </w:rPr>
        <w:t>不能完全去除，且消耗更多的</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溶液，故选</w:t>
      </w:r>
      <w:r>
        <w:rPr>
          <w:rFonts w:ascii="Times New Roman" w:eastAsia="Times New Roman" w:hAnsi="Times New Roman" w:cs="Times New Roman"/>
          <w:color w:val="000000"/>
        </w:rPr>
        <w:t>AD</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过滤操作中需要的玻璃仪器，除烧杯和玻璃棒外，还需要漏斗，故选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步骤④中用盐酸调节</w:t>
      </w:r>
      <w:r>
        <w:rPr>
          <w:rFonts w:ascii="Times New Roman" w:eastAsia="Times New Roman" w:hAnsi="Times New Roman" w:cs="Times New Roman"/>
          <w:color w:val="000000"/>
        </w:rPr>
        <w:t>pH</w:t>
      </w:r>
      <w:r>
        <w:rPr>
          <w:rFonts w:ascii="宋体" w:eastAsia="宋体" w:hAnsi="宋体" w:cs="宋体"/>
          <w:color w:val="000000"/>
        </w:rPr>
        <w:t>至</w:t>
      </w:r>
      <w:r>
        <w:rPr>
          <w:rFonts w:ascii="Times New Roman" w:eastAsia="Times New Roman" w:hAnsi="Times New Roman" w:cs="Times New Roman"/>
          <w:color w:val="000000"/>
        </w:rPr>
        <w:t>3~4</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能与多余的</w:t>
      </w:r>
      <w:r>
        <w:rPr>
          <w:rFonts w:ascii="Times New Roman" w:eastAsia="Times New Roman" w:hAnsi="Times New Roman" w:cs="Times New Roman"/>
          <w:color w:val="000000"/>
        </w:rPr>
        <w:t>NaOH</w:t>
      </w:r>
      <w:r>
        <w:rPr>
          <w:rFonts w:ascii="宋体" w:eastAsia="宋体" w:hAnsi="宋体" w:cs="宋体"/>
          <w:color w:val="000000"/>
        </w:rPr>
        <w:t>和</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反应，除去的离子有：</w:t>
      </w:r>
      <w:r>
        <w:object>
          <v:shape id="_x0000_i1132" type="#_x0000_t75" alt="学科网(www.zxxk.com)--教育资源门户，提供试卷、教案、课件、论文、素材以及各类教学资源下载，还有大量而丰富的教学相关资讯！" style="width:28.3pt;height:13.9pt" o:ole="" coordsize="21600,21600" o:preferrelative="t" filled="f" stroked="f">
            <v:stroke joinstyle="miter"/>
            <v:imagedata r:id="rId158" o:title="eqIde4e38f492eda9905b962dfbfc36feef0"/>
            <o:lock v:ext="edit" aspectratio="t"/>
            <w10:anchorlock/>
          </v:shape>
          <o:OLEObject Type="Embed" ProgID="Equation.DSMT4" ShapeID="_x0000_i1132" DrawAspect="Content" ObjectID="_1468075832" r:id="rId174"/>
        </w:object>
      </w:r>
      <w:r>
        <w:rPr>
          <w:rFonts w:ascii="宋体" w:eastAsia="宋体" w:hAnsi="宋体" w:cs="宋体"/>
          <w:color w:val="000000"/>
        </w:rPr>
        <w:t>、</w:t>
      </w:r>
      <w:r>
        <w:object>
          <v:shape id="_x0000_i1133" type="#_x0000_t75" alt="学科网(www.zxxk.com)--教育资源门户，提供试卷、教案、课件、论文、素材以及各类教学资源下载，还有大量而丰富的教学相关资讯！" style="width:29.1pt;height:18.7pt" o:ole="" coordsize="21600,21600" o:preferrelative="t" filled="f" stroked="f">
            <v:stroke joinstyle="miter"/>
            <v:imagedata r:id="rId160" o:title="eqId680b41ae5662fb4711f2128cc7f93223"/>
            <o:lock v:ext="edit" aspectratio="t"/>
            <w10:anchorlock/>
          </v:shape>
          <o:OLEObject Type="Embed" ProgID="Equation.DSMT4" ShapeID="_x0000_i1133" DrawAspect="Content" ObjectID="_1468075833" r:id="rId175"/>
        </w:objec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由图可知，</w:t>
      </w:r>
      <w:r>
        <w:rPr>
          <w:rFonts w:ascii="Times New Roman" w:eastAsia="Times New Roman" w:hAnsi="Times New Roman" w:cs="Times New Roman"/>
          <w:color w:val="000000"/>
        </w:rPr>
        <w:t>KCl</w:t>
      </w:r>
      <w:r>
        <w:rPr>
          <w:rFonts w:ascii="宋体" w:eastAsia="宋体" w:hAnsi="宋体" w:cs="宋体"/>
          <w:color w:val="000000"/>
        </w:rPr>
        <w:t>的溶解度受温度影响较大，而</w:t>
      </w:r>
      <w:r>
        <w:rPr>
          <w:rFonts w:ascii="Times New Roman" w:eastAsia="Times New Roman" w:hAnsi="Times New Roman" w:cs="Times New Roman"/>
          <w:color w:val="000000"/>
        </w:rPr>
        <w:t>NaCl</w:t>
      </w:r>
      <w:r>
        <w:rPr>
          <w:rFonts w:ascii="宋体" w:eastAsia="宋体" w:hAnsi="宋体" w:cs="宋体"/>
          <w:color w:val="000000"/>
        </w:rPr>
        <w:t>的溶解度受温度影响较小，因此先蒸发至大量晶体析出，此时</w:t>
      </w:r>
      <w:r>
        <w:rPr>
          <w:rFonts w:ascii="Times New Roman" w:eastAsia="Times New Roman" w:hAnsi="Times New Roman" w:cs="Times New Roman"/>
          <w:color w:val="000000"/>
        </w:rPr>
        <w:t>KCl</w:t>
      </w:r>
      <w:r>
        <w:rPr>
          <w:rFonts w:ascii="宋体" w:eastAsia="宋体" w:hAnsi="宋体" w:cs="宋体"/>
          <w:color w:val="000000"/>
        </w:rPr>
        <w:t>在滤液中，趁热过滤，可得到精盐，故选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加入盐酸后，</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能与多余的</w:t>
      </w:r>
      <w:r>
        <w:rPr>
          <w:rFonts w:ascii="Times New Roman" w:eastAsia="Times New Roman" w:hAnsi="Times New Roman" w:cs="Times New Roman"/>
          <w:color w:val="000000"/>
        </w:rPr>
        <w:t>NaOH</w:t>
      </w:r>
      <w:r>
        <w:rPr>
          <w:rFonts w:ascii="宋体" w:eastAsia="宋体" w:hAnsi="宋体" w:cs="宋体"/>
          <w:color w:val="000000"/>
        </w:rPr>
        <w:t>和</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反应，离子方程式分别为：</w:t>
      </w:r>
      <w:r>
        <w:object>
          <v:shape id="_x0000_i1134" type="#_x0000_t75" alt="学科网(www.zxxk.com)--教育资源门户，提供试卷、教案、课件、论文、素材以及各类教学资源下载，还有大量而丰富的教学相关资讯！" style="width:86.25pt;height:18.75pt" o:ole="" coordsize="21600,21600" o:preferrelative="t" filled="f" stroked="f">
            <v:stroke joinstyle="miter"/>
            <v:imagedata r:id="rId162" o:title="eqId8a7423238229d2bef933531c3f094219"/>
            <o:lock v:ext="edit" aspectratio="t"/>
            <w10:anchorlock/>
          </v:shape>
          <o:OLEObject Type="Embed" ProgID="Equation.DSMT4" ShapeID="_x0000_i1134" DrawAspect="Content" ObjectID="_1468075834" r:id="rId176"/>
        </w:object>
      </w:r>
      <w:r>
        <w:rPr>
          <w:rFonts w:ascii="宋体" w:eastAsia="宋体" w:hAnsi="宋体" w:cs="宋体"/>
          <w:color w:val="000000"/>
        </w:rPr>
        <w:t>、</w:t>
      </w:r>
      <w:r>
        <w:object>
          <v:shape id="_x0000_i1135" type="#_x0000_t75" alt="学科网(www.zxxk.com)--教育资源门户，提供试卷、教案、课件、论文、素材以及各类教学资源下载，还有大量而丰富的教学相关资讯！" style="width:137.25pt;height:18.75pt" o:ole="" coordsize="21600,21600" o:preferrelative="t" filled="f" stroked="f">
            <v:stroke joinstyle="miter"/>
            <v:imagedata r:id="rId164" o:title="eqIdce2d121a0c002cc67772dd9f247425a0"/>
            <o:lock v:ext="edit" aspectratio="t"/>
            <w10:anchorlock/>
          </v:shape>
          <o:OLEObject Type="Embed" ProgID="Equation.DSMT4" ShapeID="_x0000_i1135" DrawAspect="Content" ObjectID="_1468075835" r:id="rId177"/>
        </w:object>
      </w:r>
      <w:r>
        <w:rPr>
          <w:rFonts w:ascii="宋体" w:eastAsia="宋体" w:hAnsi="宋体" w:cs="宋体"/>
          <w:color w:val="000000"/>
        </w:rPr>
        <w:t>；</w:t>
      </w:r>
    </w:p>
    <w:p>
      <w:pPr>
        <w:spacing w:line="360" w:lineRule="auto"/>
        <w:jc w:val="left"/>
        <w:textAlignment w:val="center"/>
        <w:rPr>
          <w:color w:val="000000"/>
        </w:rPr>
      </w:pPr>
      <w:r>
        <w:rPr>
          <w:color w:val="000000"/>
        </w:rPr>
        <w:t>【小问7详解】</w:t>
      </w:r>
    </w:p>
    <w:p>
      <w:pPr>
        <w:spacing w:line="360" w:lineRule="auto"/>
        <w:jc w:val="left"/>
        <w:textAlignment w:val="center"/>
        <w:rPr>
          <w:color w:val="000000"/>
        </w:rPr>
      </w:pPr>
      <w:r>
        <w:rPr>
          <w:rFonts w:ascii="宋体" w:eastAsia="宋体" w:hAnsi="宋体" w:cs="宋体"/>
          <w:color w:val="000000"/>
        </w:rPr>
        <w:t>方案</w:t>
      </w:r>
      <w:r>
        <w:rPr>
          <w:rFonts w:ascii="Times New Roman" w:eastAsia="Times New Roman" w:hAnsi="Times New Roman" w:cs="Times New Roman"/>
          <w:color w:val="000000"/>
        </w:rPr>
        <w:t>2</w:t>
      </w:r>
      <w:r>
        <w:rPr>
          <w:rFonts w:ascii="宋体" w:eastAsia="宋体" w:hAnsi="宋体" w:cs="宋体"/>
          <w:color w:val="000000"/>
        </w:rPr>
        <w:t>加入石灰乳</w:t>
      </w:r>
      <w:r>
        <w:rPr>
          <w:rFonts w:ascii="Times New Roman" w:eastAsia="Times New Roman" w:hAnsi="Times New Roman" w:cs="Times New Roman"/>
          <w:color w:val="000000"/>
        </w:rPr>
        <w:t>[</w:t>
      </w:r>
      <w:r>
        <w:rPr>
          <w:rFonts w:ascii="宋体" w:eastAsia="宋体" w:hAnsi="宋体" w:cs="宋体"/>
          <w:color w:val="000000"/>
        </w:rPr>
        <w:t>主要成分为</w:t>
      </w:r>
      <w:r>
        <w:object>
          <v:shape id="_x0000_i1136" type="#_x0000_t75" alt="学科网(www.zxxk.com)--教育资源门户，提供试卷、教案、课件、论文、素材以及各类教学资源下载，还有大量而丰富的教学相关资讯！" style="width:47.25pt;height:18pt" o:ole="" coordsize="21600,21600" o:preferrelative="t" filled="f" stroked="f">
            <v:stroke joinstyle="miter"/>
            <v:imagedata r:id="rId138" o:title="eqId0f330311be5ab795a054b73a05699226"/>
            <o:lock v:ext="edit" aspectratio="t"/>
            <w10:anchorlock/>
          </v:shape>
          <o:OLEObject Type="Embed" ProgID="Equation.DSMT4" ShapeID="_x0000_i1136" DrawAspect="Content" ObjectID="_1468075836" r:id="rId178"/>
        </w:object>
      </w:r>
      <w:r>
        <w:rPr>
          <w:rFonts w:ascii="Times New Roman" w:eastAsia="Times New Roman" w:hAnsi="Times New Roman" w:cs="Times New Roman"/>
          <w:color w:val="000000"/>
        </w:rPr>
        <w:t>]</w:t>
      </w:r>
      <w:r>
        <w:rPr>
          <w:rFonts w:ascii="宋体" w:eastAsia="宋体" w:hAnsi="宋体" w:cs="宋体"/>
          <w:color w:val="000000"/>
        </w:rPr>
        <w:t>除去</w:t>
      </w:r>
      <w:r>
        <w:object>
          <v:shape id="_x0000_i1137" type="#_x0000_t75" alt="学科网(www.zxxk.com)--教育资源门户，提供试卷、教案、课件、论文、素材以及各类教学资源下载，还有大量而丰富的教学相关资讯！" style="width:29.2pt;height:18.35pt" o:ole="" coordsize="21600,21600" o:preferrelative="t" filled="f" stroked="f">
            <v:stroke joinstyle="miter"/>
            <v:imagedata r:id="rId140" o:title="eqIdaa13b2b9b732cea91042f6c823f83b70"/>
            <o:lock v:ext="edit" aspectratio="t"/>
            <w10:anchorlock/>
          </v:shape>
          <o:OLEObject Type="Embed" ProgID="Equation.DSMT4" ShapeID="_x0000_i1137" DrawAspect="Content" ObjectID="_1468075837" r:id="rId179"/>
        </w:object>
      </w:r>
      <w:r>
        <w:rPr>
          <w:rFonts w:ascii="宋体" w:eastAsia="宋体" w:hAnsi="宋体" w:cs="宋体"/>
          <w:color w:val="000000"/>
        </w:rPr>
        <w:t>后，通入含</w:t>
      </w:r>
      <w:r>
        <w:object>
          <v:shape id="_x0000_i1138" type="#_x0000_t75" alt="学科网(www.zxxk.com)--教育资源门户，提供试卷、教案、课件、论文、素材以及各类教学资源下载，还有大量而丰富的教学相关资讯！" style="width:51.1pt;height:18.1pt" o:ole="" coordsize="21600,21600" o:preferrelative="t" filled="f" stroked="f">
            <v:stroke joinstyle="miter"/>
            <v:imagedata r:id="rId142" o:title="eqId20876b04a1f2966230d4dcd763dd1a42"/>
            <o:lock v:ext="edit" aspectratio="t"/>
            <w10:anchorlock/>
          </v:shape>
          <o:OLEObject Type="Embed" ProgID="Equation.DSMT4" ShapeID="_x0000_i1138" DrawAspect="Content" ObjectID="_1468075838" r:id="rId180"/>
        </w:object>
      </w:r>
      <w:r>
        <w:rPr>
          <w:rFonts w:ascii="宋体" w:eastAsia="宋体" w:hAnsi="宋体" w:cs="宋体"/>
          <w:color w:val="000000"/>
        </w:rPr>
        <w:t>的离子方程式为：</w:t>
      </w:r>
      <w:r>
        <w:object>
          <v:shape id="_x0000_i1139" type="#_x0000_t75" alt="学科网(www.zxxk.com)--教育资源门户，提供试卷、教案、课件、论文、素材以及各类教学资源下载，还有大量而丰富的教学相关资讯！" style="width:222pt;height:18.75pt" o:ole="" coordsize="21600,21600" o:preferrelative="t" filled="f" stroked="f">
            <v:stroke joinstyle="miter"/>
            <v:imagedata r:id="rId181" o:title="eqIde67e5156c2e60ab6c848bea81574ed1a"/>
            <o:lock v:ext="edit" aspectratio="t"/>
            <w10:anchorlock/>
          </v:shape>
          <o:OLEObject Type="Embed" ProgID="Equation.DSMT4" ShapeID="_x0000_i1139" DrawAspect="Content" ObjectID="_1468075839" r:id="rId182"/>
        </w:object>
      </w:r>
      <w:r>
        <w:rPr>
          <w:rFonts w:ascii="宋体" w:eastAsia="宋体" w:hAnsi="宋体" w:cs="宋体"/>
          <w:color w:val="000000"/>
        </w:rPr>
        <w:t>，相比于方案</w:t>
      </w:r>
      <w:r>
        <w:rPr>
          <w:rFonts w:ascii="Times New Roman" w:eastAsia="Times New Roman" w:hAnsi="Times New Roman" w:cs="Times New Roman"/>
          <w:color w:val="000000"/>
        </w:rPr>
        <w:t>3</w:t>
      </w:r>
      <w:r>
        <w:rPr>
          <w:rFonts w:ascii="宋体" w:eastAsia="宋体" w:hAnsi="宋体" w:cs="宋体"/>
          <w:color w:val="000000"/>
        </w:rPr>
        <w:t>，方案</w:t>
      </w:r>
      <w:r>
        <w:rPr>
          <w:rFonts w:ascii="Times New Roman" w:eastAsia="Times New Roman" w:hAnsi="Times New Roman" w:cs="Times New Roman"/>
          <w:color w:val="000000"/>
        </w:rPr>
        <w:t>2</w:t>
      </w:r>
      <w:r>
        <w:rPr>
          <w:rFonts w:ascii="宋体" w:eastAsia="宋体" w:hAnsi="宋体" w:cs="宋体"/>
          <w:color w:val="000000"/>
        </w:rPr>
        <w:t>的优点是：提纯粗盐的同时，可变废为宝，将含</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和</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的工业废气转化为氮肥，同时减少了废气的排放，有利于保护环境；</w:t>
      </w:r>
    </w:p>
    <w:p>
      <w:pPr>
        <w:spacing w:line="360" w:lineRule="auto"/>
        <w:jc w:val="left"/>
        <w:textAlignment w:val="center"/>
        <w:rPr>
          <w:color w:val="000000"/>
        </w:rPr>
      </w:pPr>
      <w:r>
        <w:rPr>
          <w:color w:val="000000"/>
        </w:rPr>
        <w:t>【小问8详解】</w:t>
      </w:r>
    </w:p>
    <w:p>
      <w:pPr>
        <w:spacing w:line="360" w:lineRule="auto"/>
        <w:jc w:val="left"/>
        <w:textAlignment w:val="center"/>
        <w:rPr>
          <w:color w:val="000000"/>
        </w:rPr>
      </w:pPr>
      <w:r>
        <w:object>
          <v:shape id="_x0000_i1140"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48" o:title="eqIdd4b6852be39ae1afb86c86cd680f4dcf"/>
            <o:lock v:ext="edit" aspectratio="t"/>
            <w10:anchorlock/>
          </v:shape>
          <o:OLEObject Type="Embed" ProgID="Equation.DSMT4" ShapeID="_x0000_i1140" DrawAspect="Content" ObjectID="_1468075840" r:id="rId183"/>
        </w:object>
      </w:r>
      <w:r>
        <w:rPr>
          <w:rFonts w:ascii="宋体" w:eastAsia="宋体" w:hAnsi="宋体" w:cs="宋体"/>
          <w:color w:val="000000"/>
        </w:rPr>
        <w:t>含量为</w:t>
      </w:r>
      <w:r>
        <w:object>
          <v:shape id="_x0000_i1141" type="#_x0000_t75" alt="学科网(www.zxxk.com)--教育资源门户，提供试卷、教案、课件、论文、素材以及各类教学资源下载，还有大量而丰富的教学相关资讯！" style="width:50.25pt;height:18pt" o:ole="" coordsize="21600,21600" o:preferrelative="t" filled="f" stroked="f">
            <v:stroke joinstyle="miter"/>
            <v:imagedata r:id="rId150" o:title="eqIded9f294cbdd95d46706334cb49e3aaf3"/>
            <o:lock v:ext="edit" aspectratio="t"/>
            <w10:anchorlock/>
          </v:shape>
          <o:OLEObject Type="Embed" ProgID="Equation.DSMT4" ShapeID="_x0000_i1141" DrawAspect="Content" ObjectID="_1468075841" r:id="rId184"/>
        </w:object>
      </w:r>
      <w:r>
        <w:rPr>
          <w:rFonts w:ascii="宋体" w:eastAsia="宋体" w:hAnsi="宋体" w:cs="宋体"/>
          <w:color w:val="000000"/>
        </w:rPr>
        <w:t>，即</w:t>
      </w:r>
      <w:r>
        <w:object>
          <v:shape id="_x0000_i1142" type="#_x0000_t75" alt="学科网(www.zxxk.com)--教育资源门户，提供试卷、教案、课件、论文、素材以及各类教学资源下载，还有大量而丰富的教学相关资讯！" style="width:176.25pt;height:47.25pt" o:ole="" coordsize="21600,21600" o:preferrelative="t" filled="f" stroked="f">
            <v:stroke joinstyle="miter"/>
            <v:imagedata r:id="rId185" o:title="eqId2cd9903e4d383463c43afd82ce0d8316"/>
            <o:lock v:ext="edit" aspectratio="t"/>
            <w10:anchorlock/>
          </v:shape>
          <o:OLEObject Type="Embed" ProgID="Equation.DSMT4" ShapeID="_x0000_i1142" DrawAspect="Content" ObjectID="_1468075842" r:id="rId186"/>
        </w:object>
      </w:r>
      <w:r>
        <w:rPr>
          <w:rFonts w:ascii="宋体" w:eastAsia="宋体" w:hAnsi="宋体" w:cs="宋体"/>
          <w:color w:val="000000"/>
        </w:rPr>
        <w:t>，由关系式：</w:t>
      </w:r>
      <w:r>
        <w:object>
          <v:shape id="_x0000_i1143" type="#_x0000_t75" alt="学科网(www.zxxk.com)--教育资源门户，提供试卷、教案、课件、论文、素材以及各类教学资源下载，还有大量而丰富的教学相关资讯！" style="width:129.75pt;height:20.25pt" o:ole="" coordsize="21600,21600" o:preferrelative="t" filled="f" stroked="f">
            <v:stroke joinstyle="miter"/>
            <v:imagedata r:id="rId187" o:title="eqId3c7120d0ea4657c82da2798478406841"/>
            <o:lock v:ext="edit" aspectratio="t"/>
            <w10:anchorlock/>
          </v:shape>
          <o:OLEObject Type="Embed" ProgID="Equation.DSMT4" ShapeID="_x0000_i1143" DrawAspect="Content" ObjectID="_1468075843" r:id="rId188"/>
        </w:object>
      </w:r>
      <w:r>
        <w:rPr>
          <w:rFonts w:ascii="宋体" w:eastAsia="宋体" w:hAnsi="宋体" w:cs="宋体"/>
          <w:color w:val="000000"/>
        </w:rPr>
        <w:t>可得，提纯</w:t>
      </w:r>
      <w:r>
        <w:rPr>
          <w:rFonts w:ascii="Times New Roman" w:eastAsia="Times New Roman" w:hAnsi="Times New Roman" w:cs="Times New Roman"/>
          <w:color w:val="000000"/>
        </w:rPr>
        <w:t>10L</w:t>
      </w:r>
      <w:r>
        <w:rPr>
          <w:rFonts w:ascii="宋体" w:eastAsia="宋体" w:hAnsi="宋体" w:cs="宋体"/>
          <w:color w:val="000000"/>
        </w:rPr>
        <w:t>该粗盐水，需要加入石灰乳</w:t>
      </w:r>
      <w:r>
        <w:rPr>
          <w:rFonts w:ascii="Times New Roman" w:eastAsia="Times New Roman" w:hAnsi="Times New Roman" w:cs="Times New Roman"/>
          <w:color w:val="000000"/>
        </w:rPr>
        <w:t>(</w:t>
      </w:r>
      <w:r>
        <w:rPr>
          <w:rFonts w:ascii="宋体" w:eastAsia="宋体" w:hAnsi="宋体" w:cs="宋体"/>
          <w:color w:val="000000"/>
        </w:rPr>
        <w:t>视为</w:t>
      </w:r>
      <w:r>
        <w:object>
          <v:shape id="_x0000_i1144" type="#_x0000_t75" alt="学科网(www.zxxk.com)--教育资源门户，提供试卷、教案、课件、论文、素材以及各类教学资源下载，还有大量而丰富的教学相关资讯！" style="width:26.25pt;height:14.25pt" o:ole="" coordsize="21600,21600" o:preferrelative="t" filled="f" stroked="f">
            <v:stroke joinstyle="miter"/>
            <v:imagedata r:id="rId156" o:title="eqId8b111a57ced26b1adb55b7ab2ed9a6cd"/>
            <o:lock v:ext="edit" aspectratio="t"/>
            <w10:anchorlock/>
          </v:shape>
          <o:OLEObject Type="Embed" ProgID="Equation.DSMT4" ShapeID="_x0000_i1144" DrawAspect="Content" ObjectID="_1468075844" r:id="rId189"/>
        </w:object>
      </w:r>
      <w:r>
        <w:rPr>
          <w:rFonts w:ascii="Times New Roman" w:eastAsia="Times New Roman" w:hAnsi="Times New Roman" w:cs="Times New Roman"/>
          <w:color w:val="000000"/>
        </w:rPr>
        <w:t>)</w:t>
      </w:r>
      <w:r>
        <w:rPr>
          <w:rFonts w:ascii="宋体" w:eastAsia="宋体" w:hAnsi="宋体" w:cs="宋体"/>
          <w:color w:val="000000"/>
        </w:rPr>
        <w:t>物质的量为</w:t>
      </w:r>
      <w:r>
        <w:object>
          <v:shape id="_x0000_i1145" type="#_x0000_t75" alt="学科网(www.zxxk.com)--教育资源门户，提供试卷、教案、课件、论文、素材以及各类教学资源下载，还有大量而丰富的教学相关资讯！" style="width:138.75pt;height:14.25pt" o:ole="" coordsize="21600,21600" o:preferrelative="t" filled="f" stroked="f">
            <v:stroke joinstyle="miter"/>
            <v:imagedata r:id="rId190" o:title="eqIde6155911bce7061192cb9cd9966c50ce"/>
            <o:lock v:ext="edit" aspectratio="t"/>
            <w10:anchorlock/>
          </v:shape>
          <o:OLEObject Type="Embed" ProgID="Equation.DSMT4" ShapeID="_x0000_i1145" DrawAspect="Content" ObjectID="_1468075845" r:id="rId191"/>
        </w:object>
      </w:r>
      <w:r>
        <w:rPr>
          <w:rFonts w:ascii="宋体" w:eastAsia="宋体" w:hAnsi="宋体" w:cs="宋体"/>
          <w:color w:val="000000"/>
        </w:rPr>
        <w:t>；粗盐水中</w:t>
      </w:r>
      <w:r>
        <w:object>
          <v:shape id="_x0000_i1146" type="#_x0000_t75" alt="学科网(www.zxxk.com)--教育资源门户，提供试卷、教案、课件、论文、素材以及各类教学资源下载，还有大量而丰富的教学相关资讯！" style="width:31.9pt;height:18.35pt" o:ole="" coordsize="21600,21600" o:preferrelative="t" filled="f" stroked="f">
            <v:stroke joinstyle="miter"/>
            <v:imagedata r:id="rId152" o:title="eqId965beb56e5f4c7eb3c9ca02156586c46"/>
            <o:lock v:ext="edit" aspectratio="t"/>
            <w10:anchorlock/>
          </v:shape>
          <o:OLEObject Type="Embed" ProgID="Equation.DSMT4" ShapeID="_x0000_i1146" DrawAspect="Content" ObjectID="_1468075846" r:id="rId192"/>
        </w:object>
      </w:r>
      <w:r>
        <w:rPr>
          <w:rFonts w:ascii="宋体" w:eastAsia="宋体" w:hAnsi="宋体" w:cs="宋体"/>
          <w:color w:val="000000"/>
        </w:rPr>
        <w:t>含量为</w:t>
      </w:r>
      <w:r>
        <w:object>
          <v:shape id="_x0000_i1147" type="#_x0000_t75" alt="学科网(www.zxxk.com)--教育资源门户，提供试卷、教案、课件、论文、素材以及各类教学资源下载，还有大量而丰富的教学相关资讯！" style="width:49.5pt;height:18pt" o:ole="" coordsize="21600,21600" o:preferrelative="t" filled="f" stroked="f">
            <v:stroke joinstyle="miter"/>
            <v:imagedata r:id="rId154" o:title="eqId29e6c89a18da115d63e2c2e1fc27e475"/>
            <o:lock v:ext="edit" aspectratio="t"/>
            <w10:anchorlock/>
          </v:shape>
          <o:OLEObject Type="Embed" ProgID="Equation.DSMT4" ShapeID="_x0000_i1147" DrawAspect="Content" ObjectID="_1468075847" r:id="rId193"/>
        </w:object>
      </w:r>
      <w:r>
        <w:rPr>
          <w:rFonts w:ascii="宋体" w:eastAsia="宋体" w:hAnsi="宋体" w:cs="宋体"/>
          <w:color w:val="000000"/>
        </w:rPr>
        <w:t>，即</w:t>
      </w:r>
      <w:r>
        <w:object>
          <v:shape id="_x0000_i1148" type="#_x0000_t75" alt="学科网(www.zxxk.com)--教育资源门户，提供试卷、教案、课件、论文、素材以及各类教学资源下载，还有大量而丰富的教学相关资讯！" style="width:171pt;height:47.25pt" o:ole="" coordsize="21600,21600" o:preferrelative="t" filled="f" stroked="f">
            <v:stroke joinstyle="miter"/>
            <v:imagedata r:id="rId194" o:title="eqIdadecdf4de335951022777d8af49536af"/>
            <o:lock v:ext="edit" aspectratio="t"/>
            <w10:anchorlock/>
          </v:shape>
          <o:OLEObject Type="Embed" ProgID="Equation.DSMT4" ShapeID="_x0000_i1148" DrawAspect="Content" ObjectID="_1468075848" r:id="rId195"/>
        </w:object>
      </w:r>
      <w:r>
        <w:rPr>
          <w:rFonts w:ascii="宋体" w:eastAsia="宋体" w:hAnsi="宋体" w:cs="宋体"/>
          <w:color w:val="000000"/>
        </w:rPr>
        <w:t>，</w:t>
      </w:r>
      <w:r>
        <w:object>
          <v:shape id="_x0000_i1149" type="#_x0000_t75" alt="学科网(www.zxxk.com)--教育资源门户，提供试卷、教案、课件、论文、素材以及各类教学资源下载，还有大量而丰富的教学相关资讯！" style="width:177.75pt;height:21.75pt" o:ole="" coordsize="21600,21600" o:preferrelative="t" filled="f" stroked="f">
            <v:stroke joinstyle="miter"/>
            <v:imagedata r:id="rId196" o:title="eqId1fde31da8bf9f7a14269998420b77565"/>
            <o:lock v:ext="edit" aspectratio="t"/>
            <w10:anchorlock/>
          </v:shape>
          <o:OLEObject Type="Embed" ProgID="Equation.DSMT4" ShapeID="_x0000_i1149" DrawAspect="Content" ObjectID="_1468075849" r:id="rId197"/>
        </w:object>
      </w:r>
      <w:r>
        <w:rPr>
          <w:rFonts w:ascii="宋体" w:eastAsia="宋体" w:hAnsi="宋体" w:cs="宋体"/>
          <w:color w:val="000000"/>
        </w:rPr>
        <w:t>，加入石灰乳</w:t>
      </w:r>
      <w:r>
        <w:rPr>
          <w:rFonts w:ascii="Times New Roman" w:eastAsia="Times New Roman" w:hAnsi="Times New Roman" w:cs="Times New Roman"/>
          <w:color w:val="000000"/>
        </w:rPr>
        <w:t>(</w:t>
      </w:r>
      <w:r>
        <w:rPr>
          <w:rFonts w:ascii="宋体" w:eastAsia="宋体" w:hAnsi="宋体" w:cs="宋体"/>
          <w:color w:val="000000"/>
        </w:rPr>
        <w:t>视为</w:t>
      </w:r>
      <w:r>
        <w:object>
          <v:shape id="_x0000_i1150" type="#_x0000_t75" alt="学科网(www.zxxk.com)--教育资源门户，提供试卷、教案、课件、论文、素材以及各类教学资源下载，还有大量而丰富的教学相关资讯！" style="width:26.25pt;height:14.25pt" o:ole="" coordsize="21600,21600" o:preferrelative="t" filled="f" stroked="f">
            <v:stroke joinstyle="miter"/>
            <v:imagedata r:id="rId156" o:title="eqId8b111a57ced26b1adb55b7ab2ed9a6cd"/>
            <o:lock v:ext="edit" aspectratio="t"/>
            <w10:anchorlock/>
          </v:shape>
          <o:OLEObject Type="Embed" ProgID="Equation.DSMT4" ShapeID="_x0000_i1150" DrawAspect="Content" ObjectID="_1468075850" r:id="rId198"/>
        </w:object>
      </w:r>
      <w:r>
        <w:rPr>
          <w:rFonts w:ascii="Times New Roman" w:eastAsia="Times New Roman" w:hAnsi="Times New Roman" w:cs="Times New Roman"/>
          <w:color w:val="000000"/>
        </w:rPr>
        <w:t>)</w:t>
      </w:r>
      <w:r>
        <w:rPr>
          <w:rFonts w:ascii="宋体" w:eastAsia="宋体" w:hAnsi="宋体" w:cs="宋体"/>
          <w:color w:val="000000"/>
        </w:rPr>
        <w:t>物质的量为</w:t>
      </w:r>
      <w:r>
        <w:rPr>
          <w:rFonts w:ascii="Times New Roman" w:eastAsia="Times New Roman" w:hAnsi="Times New Roman" w:cs="Times New Roman"/>
          <w:color w:val="000000"/>
        </w:rPr>
        <w:t>0.04mol</w:t>
      </w:r>
      <w:r>
        <w:rPr>
          <w:rFonts w:ascii="宋体" w:eastAsia="宋体" w:hAnsi="宋体" w:cs="宋体"/>
          <w:color w:val="000000"/>
        </w:rPr>
        <w:t>，即此时溶液中</w:t>
      </w:r>
      <w:r>
        <w:rPr>
          <w:rFonts w:ascii="Times New Roman" w:eastAsia="Times New Roman" w:hAnsi="Times New Roman" w:cs="Times New Roman"/>
          <w:color w:val="000000"/>
        </w:rPr>
        <w:t>Ca</w:t>
      </w:r>
      <w:r>
        <w:rPr>
          <w:rFonts w:ascii="Times New Roman" w:eastAsia="Times New Roman" w:hAnsi="Times New Roman" w:cs="Times New Roman"/>
          <w:color w:val="000000"/>
          <w:vertAlign w:val="superscript"/>
        </w:rPr>
        <w:t>2+</w:t>
      </w:r>
      <w:r>
        <w:rPr>
          <w:rFonts w:ascii="宋体" w:eastAsia="宋体" w:hAnsi="宋体" w:cs="宋体"/>
          <w:color w:val="000000"/>
        </w:rPr>
        <w:t>总物质的量为：</w:t>
      </w:r>
      <w:r>
        <w:rPr>
          <w:rFonts w:ascii="Times New Roman" w:eastAsia="Times New Roman" w:hAnsi="Times New Roman" w:cs="Times New Roman"/>
          <w:color w:val="000000"/>
        </w:rPr>
        <w:t>0.1mol+0.04mol=0.14mol</w:t>
      </w:r>
      <w:r>
        <w:rPr>
          <w:rFonts w:ascii="宋体" w:eastAsia="宋体" w:hAnsi="宋体" w:cs="宋体"/>
          <w:color w:val="000000"/>
        </w:rPr>
        <w:t>，由关系式：</w:t>
      </w:r>
      <w:r>
        <w:object>
          <v:shape id="_x0000_i1151" type="#_x0000_t75" alt="学科网(www.zxxk.com)--教育资源门户，提供试卷、教案、课件、论文、素材以及各类教学资源下载，还有大量而丰富的教学相关资讯！" style="width:63.75pt;height:18.75pt" o:ole="" coordsize="21600,21600" o:preferrelative="t" filled="f" stroked="f">
            <v:stroke joinstyle="miter"/>
            <v:imagedata r:id="rId199" o:title="eqId3dc8c2aa068e2a7de38de3d5fe4f721c"/>
            <o:lock v:ext="edit" aspectratio="t"/>
            <w10:anchorlock/>
          </v:shape>
          <o:OLEObject Type="Embed" ProgID="Equation.DSMT4" ShapeID="_x0000_i1151" DrawAspect="Content" ObjectID="_1468075851" r:id="rId200"/>
        </w:object>
      </w:r>
      <w:r>
        <w:rPr>
          <w:rFonts w:ascii="宋体" w:eastAsia="宋体" w:hAnsi="宋体" w:cs="宋体"/>
          <w:color w:val="000000"/>
        </w:rPr>
        <w:t>可得，需加入</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的物质的量为</w:t>
      </w:r>
      <w:r>
        <w:rPr>
          <w:rFonts w:ascii="Times New Roman" w:eastAsia="Times New Roman" w:hAnsi="Times New Roman" w:cs="Times New Roman"/>
          <w:color w:val="000000"/>
        </w:rPr>
        <w:t>0.14mol</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三、溴化铝的性质</w:t>
      </w:r>
    </w:p>
    <w:p>
      <w:pPr>
        <w:spacing w:line="360" w:lineRule="auto"/>
        <w:jc w:val="left"/>
        <w:textAlignment w:val="center"/>
        <w:rPr>
          <w:color w:val="000000"/>
        </w:rPr>
      </w:pPr>
      <w:r>
        <w:rPr>
          <w:color w:val="000000"/>
        </w:rPr>
        <w:t xml:space="preserve">7. </w:t>
      </w:r>
      <w:r>
        <w:rPr>
          <w:rFonts w:ascii="宋体" w:eastAsia="宋体" w:hAnsi="宋体" w:cs="宋体"/>
          <w:color w:val="000000"/>
        </w:rPr>
        <w:t>已知</w:t>
      </w:r>
      <w:r>
        <w:object>
          <v:shape id="_x0000_i1152"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01" o:title="eqId48993eb2a78e15e688333ae2833014a0"/>
            <o:lock v:ext="edit" aspectratio="t"/>
            <w10:anchorlock/>
          </v:shape>
          <o:OLEObject Type="Embed" ProgID="Equation.DSMT4" ShapeID="_x0000_i1152" DrawAspect="Content" ObjectID="_1468075852" r:id="rId202"/>
        </w:object>
      </w:r>
      <w:r>
        <w:rPr>
          <w:rFonts w:ascii="宋体" w:eastAsia="宋体" w:hAnsi="宋体" w:cs="宋体"/>
          <w:color w:val="000000"/>
        </w:rPr>
        <w:t>可二聚为下图的二聚体：</w:t>
      </w:r>
    </w:p>
    <w:p>
      <w:pPr>
        <w:spacing w:line="360" w:lineRule="auto"/>
        <w:jc w:val="left"/>
        <w:textAlignment w:val="center"/>
        <w:rPr>
          <w:color w:val="000000"/>
        </w:rPr>
      </w:pPr>
      <w:r>
        <w:rPr>
          <w:color w:val="000000"/>
        </w:rPr>
        <w:drawing>
          <wp:inline distT="0" distB="0" distL="114300" distR="114300">
            <wp:extent cx="1343025" cy="581025"/>
            <wp:effectExtent l="0" t="0" r="9525"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3"/>
                    <a:stretch>
                      <a:fillRect/>
                    </a:stretch>
                  </pic:blipFill>
                  <pic:spPr>
                    <a:xfrm>
                      <a:off x="0" y="0"/>
                      <a:ext cx="1343025" cy="5810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该二聚体中存在的化学键类型为</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极性键</w:t>
      </w:r>
      <w:r>
        <w:rPr>
          <w:color w:val="000000"/>
        </w:rPr>
        <w:tab/>
      </w:r>
      <w:r>
        <w:rPr>
          <w:color w:val="000000"/>
        </w:rPr>
        <w:t xml:space="preserve">B. </w:t>
      </w:r>
      <w:r>
        <w:rPr>
          <w:rFonts w:ascii="宋体" w:eastAsia="宋体" w:hAnsi="宋体" w:cs="宋体"/>
          <w:color w:val="000000"/>
        </w:rPr>
        <w:t>非极性键</w:t>
      </w:r>
      <w:r>
        <w:rPr>
          <w:color w:val="000000"/>
        </w:rPr>
        <w:tab/>
      </w:r>
      <w:r>
        <w:rPr>
          <w:color w:val="000000"/>
        </w:rPr>
        <w:t xml:space="preserve">C. </w:t>
      </w:r>
      <w:r>
        <w:rPr>
          <w:rFonts w:ascii="宋体" w:eastAsia="宋体" w:hAnsi="宋体" w:cs="宋体"/>
          <w:color w:val="000000"/>
        </w:rPr>
        <w:t>离子键</w:t>
      </w:r>
      <w:r>
        <w:rPr>
          <w:color w:val="000000"/>
        </w:rPr>
        <w:tab/>
      </w:r>
      <w:r>
        <w:rPr>
          <w:color w:val="000000"/>
        </w:rPr>
        <w:t xml:space="preserve">D. </w:t>
      </w:r>
      <w:r>
        <w:rPr>
          <w:rFonts w:ascii="宋体" w:eastAsia="宋体" w:hAnsi="宋体" w:cs="宋体"/>
          <w:color w:val="000000"/>
        </w:rPr>
        <w:t>金属键</w:t>
      </w:r>
    </w:p>
    <w:p>
      <w:pPr>
        <w:spacing w:line="360" w:lineRule="auto"/>
        <w:jc w:val="left"/>
        <w:textAlignment w:val="center"/>
        <w:rPr>
          <w:color w:val="000000"/>
        </w:rPr>
      </w:pPr>
      <w:r>
        <w:rPr>
          <w:color w:val="000000"/>
        </w:rPr>
        <w:t>（2）</w:t>
      </w:r>
      <w:r>
        <w:rPr>
          <w:rFonts w:ascii="宋体" w:eastAsia="宋体" w:hAnsi="宋体" w:cs="宋体"/>
          <w:color w:val="000000"/>
        </w:rPr>
        <w:t>将该二聚体溶于</w:t>
      </w:r>
      <w:r>
        <w:object>
          <v:shape id="_x0000_i1153" type="#_x0000_t75" alt="学科网(www.zxxk.com)--教育资源门户，提供试卷、教案、课件、论文、素材以及各类教学资源下载，还有大量而丰富的教学相关资讯！" style="width:41.25pt;height:18pt" o:ole="" coordsize="21600,21600" o:preferrelative="t" filled="f" stroked="f">
            <v:stroke joinstyle="miter"/>
            <v:imagedata r:id="rId204" o:title="eqId72c82741d39a24bfa54efe3f1ef61adb"/>
            <o:lock v:ext="edit" aspectratio="t"/>
            <w10:anchorlock/>
          </v:shape>
          <o:OLEObject Type="Embed" ProgID="Equation.DSMT4" ShapeID="_x0000_i1153" DrawAspect="Content" ObjectID="_1468075853" r:id="rId205"/>
        </w:object>
      </w:r>
      <w:r>
        <w:rPr>
          <w:rFonts w:ascii="宋体" w:eastAsia="宋体" w:hAnsi="宋体" w:cs="宋体"/>
          <w:color w:val="000000"/>
        </w:rPr>
        <w:t>生成</w:t>
      </w:r>
      <w:r>
        <w:object>
          <v:shape id="_x0000_i1154" type="#_x0000_t75" alt="学科网(www.zxxk.com)--教育资源门户，提供试卷、教案、课件、论文、素材以及各类教学资源下载，还有大量而丰富的教学相关资讯！" style="width:111pt;height:21.75pt" o:ole="" coordsize="21600,21600" o:preferrelative="t" filled="f" stroked="f">
            <v:stroke joinstyle="miter"/>
            <v:imagedata r:id="rId206" o:title="eqId1eb15129802f9e419a86ca815e4f0180"/>
            <o:lock v:ext="edit" aspectratio="t"/>
            <w10:anchorlock/>
          </v:shape>
          <o:OLEObject Type="Embed" ProgID="Equation.DSMT4" ShapeID="_x0000_i1154" DrawAspect="Content" ObjectID="_1468075854" r:id="rId207"/>
        </w:object>
      </w:r>
      <w:r>
        <w:rPr>
          <w:rFonts w:ascii="Times New Roman" w:eastAsia="Times New Roman" w:hAnsi="Times New Roman" w:cs="Times New Roman"/>
          <w:color w:val="000000"/>
        </w:rPr>
        <w:t>(</w:t>
      </w:r>
      <w:r>
        <w:rPr>
          <w:rFonts w:ascii="宋体" w:eastAsia="宋体" w:hAnsi="宋体" w:cs="宋体"/>
          <w:color w:val="000000"/>
        </w:rPr>
        <w:t>结构如图所示</w:t>
      </w:r>
      <w:r>
        <w:rPr>
          <w:rFonts w:ascii="Times New Roman" w:eastAsia="Times New Roman" w:hAnsi="Times New Roman" w:cs="Times New Roman"/>
          <w:color w:val="000000"/>
        </w:rPr>
        <w:t>)</w:t>
      </w:r>
      <w:r>
        <w:rPr>
          <w:rFonts w:ascii="宋体" w:eastAsia="宋体" w:hAnsi="宋体" w:cs="宋体"/>
          <w:color w:val="000000"/>
        </w:rPr>
        <w:t>，已知其配离子为四面体形，中心原子杂化方式为</w:t>
      </w:r>
      <w:r>
        <w:rPr>
          <w:color w:val="000000"/>
        </w:rPr>
        <w:t>_______</w:t>
      </w:r>
      <w:r>
        <w:rPr>
          <w:rFonts w:ascii="宋体" w:eastAsia="宋体" w:hAnsi="宋体" w:cs="宋体"/>
          <w:color w:val="000000"/>
        </w:rPr>
        <w:t>，其中配体是</w:t>
      </w:r>
      <w:r>
        <w:rPr>
          <w:color w:val="000000"/>
        </w:rPr>
        <w:t>_______</w:t>
      </w:r>
      <w:r>
        <w:rPr>
          <w:rFonts w:ascii="宋体" w:eastAsia="宋体" w:hAnsi="宋体" w:cs="宋体"/>
          <w:color w:val="000000"/>
        </w:rPr>
        <w:t>，</w:t>
      </w:r>
      <w:r>
        <w:object>
          <v:shape id="_x0000_i1155" type="#_x0000_t75" alt="学科网(www.zxxk.com)--教育资源门户，提供试卷、教案、课件、论文、素材以及各类教学资源下载，还有大量而丰富的教学相关资讯！" style="width:27pt;height:14.25pt" o:ole="" coordsize="21600,21600" o:preferrelative="t" filled="f" stroked="f">
            <v:stroke joinstyle="miter"/>
            <v:imagedata r:id="rId208" o:title="eqIdd76d4dda6aa565a98885393209192172"/>
            <o:lock v:ext="edit" aspectratio="t"/>
            <w10:anchorlock/>
          </v:shape>
          <o:OLEObject Type="Embed" ProgID="Equation.DSMT4" ShapeID="_x0000_i1155" DrawAspect="Content" ObjectID="_1468075855" r:id="rId209"/>
        </w:object>
      </w:r>
      <w:r>
        <w:rPr>
          <w:rFonts w:ascii="宋体" w:eastAsia="宋体" w:hAnsi="宋体" w:cs="宋体"/>
          <w:color w:val="000000"/>
        </w:rPr>
        <w:t>该配合物中有</w:t>
      </w:r>
      <w:r>
        <w:object>
          <v:shape id="_x0000_i1156" type="#_x0000_t75" alt="学科网(www.zxxk.com)--教育资源门户，提供试卷、教案、课件、论文、素材以及各类教学资源下载，还有大量而丰富的教学相关资讯！" style="width:9.75pt;height:9.75pt" o:ole="" coordsize="21600,21600" o:preferrelative="t" filled="f" stroked="f">
            <v:stroke joinstyle="miter"/>
            <v:imagedata r:id="rId210" o:title="eqId863e25133c50796285c241e4825eba23"/>
            <o:lock v:ext="edit" aspectratio="t"/>
            <w10:anchorlock/>
          </v:shape>
          <o:OLEObject Type="Embed" ProgID="Equation.DSMT4" ShapeID="_x0000_i1156" DrawAspect="Content" ObjectID="_1468075856" r:id="rId211"/>
        </w:object>
      </w:r>
      <w:r>
        <w:rPr>
          <w:rFonts w:ascii="宋体" w:eastAsia="宋体" w:hAnsi="宋体" w:cs="宋体"/>
          <w:color w:val="000000"/>
        </w:rPr>
        <w:t>键</w:t>
      </w:r>
      <w:r>
        <w:rPr>
          <w:color w:val="000000"/>
        </w:rPr>
        <w:t>_______</w:t>
      </w:r>
      <w:r>
        <w:object>
          <v:shape id="_x0000_i1157" type="#_x0000_t75" alt="学科网(www.zxxk.com)--教育资源门户，提供试卷、教案、课件、论文、素材以及各类教学资源下载，还有大量而丰富的教学相关资讯！" style="width:22.05pt;height:14.15pt" o:ole="" coordsize="21600,21600" o:preferrelative="t" filled="f" stroked="f">
            <v:stroke joinstyle="miter"/>
            <v:imagedata r:id="rId212" o:title="eqId28d2bac56d876662d223f34aca2d5c95"/>
            <o:lock v:ext="edit" aspectratio="t"/>
            <w10:anchorlock/>
          </v:shape>
          <o:OLEObject Type="Embed" ProgID="Equation.DSMT4" ShapeID="_x0000_i1157" DrawAspect="Content" ObjectID="_1468075857" r:id="rId213"/>
        </w:objec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371725" cy="1028700"/>
            <wp:effectExtent l="0" t="0" r="9525"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4"/>
                    <a:stretch>
                      <a:fillRect/>
                    </a:stretch>
                  </pic:blipFill>
                  <pic:spPr>
                    <a:xfrm>
                      <a:off x="0" y="0"/>
                      <a:ext cx="2371725" cy="10287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（1）A    （2）    ①. </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color w:val="000000"/>
        </w:rPr>
        <w:t xml:space="preserve">    ②. </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CN</w:t>
      </w:r>
      <w:r>
        <w:rPr>
          <w:color w:val="000000"/>
        </w:rPr>
        <w:t xml:space="preserve">    ③. </w:t>
      </w:r>
      <w:r>
        <w:rPr>
          <w:rFonts w:ascii="Times New Roman" w:eastAsia="Times New Roman" w:hAnsi="Times New Roman" w:cs="Times New Roman"/>
          <w:color w:val="000000"/>
        </w:rPr>
        <w:t>14</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从图中可知，该二聚体中</w:t>
      </w:r>
      <w:r>
        <w:rPr>
          <w:rFonts w:ascii="Times New Roman" w:eastAsia="Times New Roman" w:hAnsi="Times New Roman" w:cs="Times New Roman"/>
          <w:color w:val="000000"/>
        </w:rPr>
        <w:t>Br</w:t>
      </w:r>
      <w:r>
        <w:rPr>
          <w:rFonts w:ascii="宋体" w:eastAsia="宋体" w:hAnsi="宋体" w:cs="宋体"/>
          <w:color w:val="000000"/>
        </w:rPr>
        <w:t>和</w:t>
      </w:r>
      <w:r>
        <w:rPr>
          <w:rFonts w:ascii="Times New Roman" w:eastAsia="Times New Roman" w:hAnsi="Times New Roman" w:cs="Times New Roman"/>
          <w:color w:val="000000"/>
        </w:rPr>
        <w:t>Al</w:t>
      </w:r>
      <w:r>
        <w:rPr>
          <w:rFonts w:ascii="宋体" w:eastAsia="宋体" w:hAnsi="宋体" w:cs="宋体"/>
          <w:color w:val="000000"/>
        </w:rPr>
        <w:t>之间以极性键相连，该二聚体中存在的化学键类型为极性键，答案选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position w:val="0"/>
        </w:rPr>
        <w:drawing>
          <wp:inline distT="0" distB="0" distL="114300" distR="114300">
            <wp:extent cx="95250" cy="171450"/>
            <wp:effectExtent l="0" t="0" r="0" b="0"/>
            <wp:docPr id="1809531445" name="图片 180953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531445" name="图片 1809531445"/>
                    <pic:cNvPicPr>
                      <a:picLocks noChangeAspect="1"/>
                    </pic:cNvPicPr>
                  </pic:nvPicPr>
                  <pic:blipFill>
                    <a:blip xmlns:r="http://schemas.openxmlformats.org/officeDocument/2006/relationships" r:embed="rId215"/>
                    <a:stretch>
                      <a:fillRect/>
                    </a:stretch>
                  </pic:blipFill>
                  <pic:spPr>
                    <a:xfrm>
                      <a:off x="0" y="0"/>
                      <a:ext cx="95250" cy="171450"/>
                    </a:xfrm>
                    <a:prstGeom prst="rect">
                      <a:avLst/>
                    </a:prstGeom>
                  </pic:spPr>
                </pic:pic>
              </a:graphicData>
            </a:graphic>
          </wp:inline>
        </w:drawing>
      </w:r>
      <w:r>
        <w:rPr>
          <w:color w:val="000000"/>
        </w:rPr>
        <w:t>小问2详解】</w:t>
      </w:r>
    </w:p>
    <w:p>
      <w:pPr>
        <w:spacing w:line="360" w:lineRule="auto"/>
        <w:jc w:val="left"/>
        <w:textAlignment w:val="center"/>
        <w:rPr>
          <w:color w:val="000000"/>
        </w:rPr>
      </w:pPr>
      <w:r>
        <w:rPr>
          <w:rFonts w:ascii="宋体" w:eastAsia="宋体" w:hAnsi="宋体" w:cs="宋体"/>
          <w:color w:val="000000"/>
        </w:rPr>
        <w:t>该配离子中，中心原子</w:t>
      </w:r>
      <w:r>
        <w:rPr>
          <w:rFonts w:ascii="Times New Roman" w:eastAsia="Times New Roman" w:hAnsi="Times New Roman" w:cs="Times New Roman"/>
          <w:color w:val="000000"/>
        </w:rPr>
        <w:t>Al</w:t>
      </w:r>
      <w:r>
        <w:rPr>
          <w:rFonts w:ascii="宋体" w:eastAsia="宋体" w:hAnsi="宋体" w:cs="宋体"/>
          <w:color w:val="000000"/>
        </w:rPr>
        <w:t>形成</w:t>
      </w:r>
      <w:r>
        <w:rPr>
          <w:rFonts w:ascii="Times New Roman" w:eastAsia="Times New Roman" w:hAnsi="Times New Roman" w:cs="Times New Roman"/>
          <w:color w:val="000000"/>
        </w:rPr>
        <w:t>4</w:t>
      </w:r>
      <w:r>
        <w:rPr>
          <w:rFonts w:ascii="宋体" w:eastAsia="宋体" w:hAnsi="宋体" w:cs="宋体"/>
          <w:color w:val="000000"/>
        </w:rPr>
        <w:t>条单键，杂化方式为</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rFonts w:ascii="宋体" w:eastAsia="宋体" w:hAnsi="宋体" w:cs="宋体"/>
          <w:color w:val="000000"/>
        </w:rPr>
        <w:t>杂化，其中</w:t>
      </w:r>
      <w:r>
        <w:rPr>
          <w:rFonts w:ascii="Times New Roman" w:eastAsia="Times New Roman" w:hAnsi="Times New Roman" w:cs="Times New Roman"/>
          <w:color w:val="000000"/>
        </w:rPr>
        <w:t>N</w:t>
      </w:r>
      <w:r>
        <w:rPr>
          <w:rFonts w:ascii="宋体" w:eastAsia="宋体" w:hAnsi="宋体" w:cs="宋体"/>
          <w:color w:val="000000"/>
        </w:rPr>
        <w:t>原子提供一对孤电子对，配体为</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CN</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个该配合物中含有</w:t>
      </w:r>
      <w:r>
        <w:rPr>
          <w:rFonts w:ascii="Times New Roman" w:eastAsia="Times New Roman" w:hAnsi="Times New Roman" w:cs="Times New Roman"/>
          <w:color w:val="000000"/>
        </w:rPr>
        <w:t>12</w:t>
      </w:r>
      <w:r>
        <w:rPr>
          <w:rFonts w:ascii="宋体" w:eastAsia="宋体" w:hAnsi="宋体" w:cs="宋体"/>
          <w:color w:val="000000"/>
        </w:rPr>
        <w:t>条单键，</w:t>
      </w:r>
      <w:r>
        <w:rPr>
          <w:rFonts w:ascii="Times New Roman" w:eastAsia="Times New Roman" w:hAnsi="Times New Roman" w:cs="Times New Roman"/>
          <w:color w:val="000000"/>
        </w:rPr>
        <w:t>2</w:t>
      </w:r>
      <w:r>
        <w:rPr>
          <w:rFonts w:ascii="宋体" w:eastAsia="宋体" w:hAnsi="宋体" w:cs="宋体"/>
          <w:color w:val="000000"/>
        </w:rPr>
        <w:t>条碳氮三键，其中碳氮三键中有</w:t>
      </w:r>
      <w:r>
        <w:rPr>
          <w:rFonts w:ascii="Times New Roman" w:eastAsia="Times New Roman" w:hAnsi="Times New Roman" w:cs="Times New Roman"/>
          <w:color w:val="000000"/>
        </w:rPr>
        <w:t>1</w:t>
      </w:r>
      <w:r>
        <w:rPr>
          <w:rFonts w:ascii="宋体" w:eastAsia="宋体" w:hAnsi="宋体" w:cs="宋体"/>
          <w:color w:val="000000"/>
        </w:rPr>
        <w:t>条</w:t>
      </w:r>
      <w:r>
        <w:rPr>
          <w:rFonts w:ascii="Times New Roman" w:eastAsia="Times New Roman" w:hAnsi="Times New Roman" w:cs="Times New Roman"/>
          <w:color w:val="000000"/>
        </w:rPr>
        <w:t>σ</w:t>
      </w:r>
      <w:r>
        <w:rPr>
          <w:rFonts w:ascii="宋体" w:eastAsia="宋体" w:hAnsi="宋体" w:cs="宋体"/>
          <w:color w:val="000000"/>
        </w:rPr>
        <w:t>键，因此</w:t>
      </w:r>
      <w:r>
        <w:rPr>
          <w:rFonts w:ascii="Times New Roman" w:eastAsia="Times New Roman" w:hAnsi="Times New Roman" w:cs="Times New Roman"/>
          <w:color w:val="000000"/>
        </w:rPr>
        <w:t>1mol</w:t>
      </w:r>
      <w:r>
        <w:rPr>
          <w:rFonts w:ascii="宋体" w:eastAsia="宋体" w:hAnsi="宋体" w:cs="宋体"/>
          <w:color w:val="000000"/>
        </w:rPr>
        <w:t>该配合物中</w:t>
      </w:r>
      <w:r>
        <w:rPr>
          <w:rFonts w:ascii="Times New Roman" w:eastAsia="Times New Roman" w:hAnsi="Times New Roman" w:cs="Times New Roman"/>
          <w:color w:val="000000"/>
        </w:rPr>
        <w:t>σ</w:t>
      </w:r>
      <w:r>
        <w:rPr>
          <w:rFonts w:ascii="宋体" w:eastAsia="宋体" w:hAnsi="宋体" w:cs="宋体"/>
          <w:color w:val="000000"/>
        </w:rPr>
        <w:t>键数量为</w:t>
      </w:r>
      <w:r>
        <w:rPr>
          <w:rFonts w:ascii="Times New Roman" w:eastAsia="Times New Roman" w:hAnsi="Times New Roman" w:cs="Times New Roman"/>
          <w:color w:val="000000"/>
        </w:rPr>
        <w:t>14mol</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Times New Roman" w:eastAsia="Times New Roman" w:hAnsi="Times New Roman" w:cs="Times New Roman"/>
          <w:color w:val="000000"/>
        </w:rPr>
        <w:t>I.</w:t>
      </w:r>
      <w:r>
        <w:rPr>
          <w:rFonts w:ascii="宋体" w:eastAsia="宋体" w:hAnsi="宋体" w:cs="宋体"/>
          <w:color w:val="000000"/>
        </w:rPr>
        <w:t>铝</w:t>
      </w:r>
      <w:r>
        <w:rPr>
          <w:rFonts w:ascii="宋体" w:eastAsia="宋体" w:hAnsi="宋体" w:cs="宋体"/>
          <w:color w:val="000000"/>
          <w:position w:val="0"/>
        </w:rPr>
        <w:drawing>
          <wp:inline distT="0" distB="0" distL="114300" distR="114300">
            <wp:extent cx="133350" cy="177800"/>
            <wp:effectExtent l="0" t="0" r="0" b="13335"/>
            <wp:docPr id="1809531449" name="图片 1809531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531449" name="图片 1809531449"/>
                    <pic:cNvPicPr>
                      <a:picLocks noChangeAspect="1"/>
                    </pic:cNvPicPr>
                  </pic:nvPicPr>
                  <pic:blipFill>
                    <a:blip xmlns:r="http://schemas.openxmlformats.org/officeDocument/2006/relationships" r:embed="rId17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三种化合物的沸点如下表所示：</w:t>
      </w:r>
    </w:p>
    <w:tbl>
      <w:tblPr>
        <w:tblStyle w:val="TableNormal"/>
        <w:tblW w:w="372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13"/>
        <w:gridCol w:w="747"/>
        <w:gridCol w:w="805"/>
        <w:gridCol w:w="855"/>
      </w:tblGrid>
      <w:tr>
        <w:tblPrEx>
          <w:tblW w:w="372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铝的卤化物</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158" type="#_x0000_t75" alt="学科网(www.zxxk.com)--教育资源门户，提供试卷、教案、课件、论文、素材以及各类教学资源下载，还有大量而丰富的教学相关资讯！" style="width:24.7pt;height:18.25pt" o:ole="" coordsize="21600,21600" o:preferrelative="t" filled="f" stroked="f">
                  <v:stroke joinstyle="miter"/>
                  <v:imagedata r:id="rId216" o:title="eqId2e2bca39851889bcfd9bde4c63ac6f99"/>
                  <o:lock v:ext="edit" aspectratio="t"/>
                  <w10:anchorlock/>
                </v:shape>
                <o:OLEObject Type="Embed" ProgID="Equation.DSMT4" ShapeID="_x0000_i1158" DrawAspect="Content" ObjectID="_1468075858" r:id="rId217"/>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159" type="#_x0000_t75" alt="学科网(www.zxxk.com)--教育资源门户，提供试卷、教案、课件、论文、素材以及各类教学资源下载，还有大量而丰富的教学相关资讯！" style="width:27.55pt;height:15.65pt" o:ole="" coordsize="21600,21600" o:preferrelative="t" filled="f" stroked="f">
                  <v:stroke joinstyle="miter"/>
                  <v:imagedata r:id="rId218" o:title="eqId2803bfe51a41a74f4fa6215f7fa0958b"/>
                  <o:lock v:ext="edit" aspectratio="t"/>
                  <w10:anchorlock/>
                </v:shape>
                <o:OLEObject Type="Embed" ProgID="Equation.DSMT4" ShapeID="_x0000_i1159" DrawAspect="Content" ObjectID="_1468075859" r:id="rId219"/>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160"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01" o:title="eqId48993eb2a78e15e688333ae2833014a0"/>
                  <o:lock v:ext="edit" aspectratio="t"/>
                  <w10:anchorlock/>
                </v:shape>
                <o:OLEObject Type="Embed" ProgID="Equation.DSMT4" ShapeID="_x0000_i1160" DrawAspect="Content" ObjectID="_1468075860" r:id="rId220"/>
              </w:object>
            </w:r>
          </w:p>
        </w:tc>
      </w:tr>
      <w:tr>
        <w:tblPrEx>
          <w:tblW w:w="3720" w:type="dxa"/>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沸点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1500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370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430</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解释三种卤化物沸点差异的原因</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已知反应</w:t>
      </w:r>
      <w:r>
        <w:object>
          <v:shape id="_x0000_i1161" type="#_x0000_t75" alt="学科网(www.zxxk.com)--教育资源门户，提供试卷、教案、课件、论文、素材以及各类教学资源下载，还有大量而丰富的教学相关资讯！" style="width:156pt;height:18pt" o:ole="" coordsize="21600,21600" o:preferrelative="t" filled="f" stroked="f">
            <v:stroke joinstyle="miter"/>
            <v:imagedata r:id="rId221" o:title="eqId0f2588fb1a3756f4e58ce3f5bef8f51e"/>
            <o:lock v:ext="edit" aspectratio="t"/>
            <w10:anchorlock/>
          </v:shape>
          <o:OLEObject Type="Embed" ProgID="Equation.DSMT4" ShapeID="_x0000_i1161" DrawAspect="Content" ObjectID="_1468075861" r:id="rId22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w:t>
      </w:r>
      <w:r>
        <w:object>
          <v:shape id="_x0000_i1162" type="#_x0000_t75" alt="学科网(www.zxxk.com)--教育资源门户，提供试卷、教案、课件、论文、素材以及各类教学资源下载，还有大量而丰富的教学相关资讯！" style="width:141.75pt;height:18pt" o:ole="" coordsize="21600,21600" o:preferrelative="t" filled="f" stroked="f">
            <v:stroke joinstyle="miter"/>
            <v:imagedata r:id="rId223" o:title="eqId63876cf2cd3f9bdb6f51eaf86f2cd5f9"/>
            <o:lock v:ext="edit" aspectratio="t"/>
            <w10:anchorlock/>
          </v:shape>
          <o:OLEObject Type="Embed" ProgID="Equation.DSMT4" ShapeID="_x0000_i1162" DrawAspect="Content" ObjectID="_1468075862" r:id="rId224"/>
        </w:object>
      </w:r>
    </w:p>
    <w:p>
      <w:pPr>
        <w:spacing w:line="360" w:lineRule="auto"/>
        <w:jc w:val="left"/>
        <w:textAlignment w:val="center"/>
        <w:rPr>
          <w:color w:val="000000"/>
        </w:rPr>
      </w:pPr>
      <w:r>
        <w:rPr>
          <w:rFonts w:ascii="宋体" w:eastAsia="宋体" w:hAnsi="宋体" w:cs="宋体"/>
          <w:color w:val="000000"/>
        </w:rPr>
        <w:t>②</w:t>
      </w:r>
      <w:r>
        <w:object>
          <v:shape id="_x0000_i1163" type="#_x0000_t75" alt="学科网(www.zxxk.com)--教育资源门户，提供试卷、教案、课件、论文、素材以及各类教学资源下载，还有大量而丰富的教学相关资讯！" style="width:117.05pt;height:18.1pt" o:ole="" coordsize="21600,21600" o:preferrelative="t" filled="f" stroked="f">
            <v:stroke joinstyle="miter"/>
            <v:imagedata r:id="rId225" o:title="eqIdb4c1db1e2d4f74a530959bb611433ac0"/>
            <o:lock v:ext="edit" aspectratio="t"/>
            <w10:anchorlock/>
          </v:shape>
          <o:OLEObject Type="Embed" ProgID="Equation.DSMT4" ShapeID="_x0000_i1163" DrawAspect="Content" ObjectID="_1468075863" r:id="rId226"/>
        </w:object>
      </w:r>
    </w:p>
    <w:p>
      <w:pPr>
        <w:spacing w:line="360" w:lineRule="auto"/>
        <w:jc w:val="left"/>
        <w:textAlignment w:val="center"/>
        <w:rPr>
          <w:color w:val="000000"/>
        </w:rPr>
      </w:pPr>
      <w:r>
        <w:rPr>
          <w:rFonts w:ascii="宋体" w:eastAsia="宋体" w:hAnsi="宋体" w:cs="宋体"/>
          <w:color w:val="000000"/>
        </w:rPr>
        <w:t>③</w:t>
      </w:r>
      <w:r>
        <w:object>
          <v:shape id="_x0000_i1164" type="#_x0000_t75" alt="学科网(www.zxxk.com)--教育资源门户，提供试卷、教案、课件、论文、素材以及各类教学资源下载，还有大量而丰富的教学相关资讯！" style="width:111.75pt;height:18pt" o:ole="" coordsize="21600,21600" o:preferrelative="t" filled="f" stroked="f">
            <v:stroke joinstyle="miter"/>
            <v:imagedata r:id="rId227" o:title="eqIdc2ec4f41d75787f6d44fbf32829b71f3"/>
            <o:lock v:ext="edit" aspectratio="t"/>
            <w10:anchorlock/>
          </v:shape>
          <o:OLEObject Type="Embed" ProgID="Equation.DSMT4" ShapeID="_x0000_i1164" DrawAspect="Content" ObjectID="_1468075864" r:id="rId228"/>
        </w:object>
      </w:r>
    </w:p>
    <w:p>
      <w:pPr>
        <w:spacing w:line="360" w:lineRule="auto"/>
        <w:jc w:val="left"/>
        <w:textAlignment w:val="center"/>
        <w:rPr>
          <w:color w:val="000000"/>
        </w:rPr>
      </w:pPr>
      <w:r>
        <w:rPr>
          <w:rFonts w:ascii="宋体" w:eastAsia="宋体" w:hAnsi="宋体" w:cs="宋体"/>
          <w:color w:val="000000"/>
        </w:rPr>
        <w:t>④</w:t>
      </w:r>
      <w:r>
        <w:object>
          <v:shape id="_x0000_i1165" type="#_x0000_t75" alt="学科网(www.zxxk.com)--教育资源门户，提供试卷、教案、课件、论文、素材以及各类教学资源下载，还有大量而丰富的教学相关资讯！" style="width:117.05pt;height:18.1pt" o:ole="" coordsize="21600,21600" o:preferrelative="t" filled="f" stroked="f">
            <v:stroke joinstyle="miter"/>
            <v:imagedata r:id="rId229" o:title="eqIdda48d9f411692436a71653c89b703274"/>
            <o:lock v:ext="edit" aspectratio="t"/>
            <w10:anchorlock/>
          </v:shape>
          <o:OLEObject Type="Embed" ProgID="Equation.DSMT4" ShapeID="_x0000_i1165" DrawAspect="Content" ObjectID="_1468075865" r:id="rId230"/>
        </w:object>
      </w:r>
    </w:p>
    <w:p>
      <w:pPr>
        <w:spacing w:line="360" w:lineRule="auto"/>
        <w:jc w:val="left"/>
        <w:textAlignment w:val="center"/>
        <w:rPr>
          <w:color w:val="000000"/>
        </w:rPr>
      </w:pPr>
      <w:r>
        <w:rPr>
          <w:rFonts w:ascii="宋体" w:eastAsia="宋体" w:hAnsi="宋体" w:cs="宋体"/>
          <w:color w:val="000000"/>
        </w:rPr>
        <w:t>⑤</w:t>
      </w:r>
      <w:r>
        <w:object>
          <v:shape id="_x0000_i1166" type="#_x0000_t75" alt="学科网(www.zxxk.com)--教育资源门户，提供试卷、教案、课件、论文、素材以及各类教学资源下载，还有大量而丰富的教学相关资讯！" style="width:169.35pt;height:18.1pt" o:ole="" coordsize="21600,21600" o:preferrelative="t" filled="f" stroked="f">
            <v:stroke joinstyle="miter"/>
            <v:imagedata r:id="rId231" o:title="eqId4b27d94f50b95b6efed602aff3215406"/>
            <o:lock v:ext="edit" aspectratio="t"/>
            <w10:anchorlock/>
          </v:shape>
          <o:OLEObject Type="Embed" ProgID="Equation.DSMT4" ShapeID="_x0000_i1166" DrawAspect="Content" ObjectID="_1468075866" r:id="rId232"/>
        </w:object>
      </w:r>
    </w:p>
    <w:p>
      <w:pPr>
        <w:spacing w:line="360" w:lineRule="auto"/>
        <w:jc w:val="left"/>
        <w:textAlignment w:val="center"/>
        <w:rPr>
          <w:color w:val="000000"/>
        </w:rPr>
      </w:pPr>
      <w:r>
        <w:rPr>
          <w:rFonts w:ascii="宋体" w:eastAsia="宋体" w:hAnsi="宋体" w:cs="宋体"/>
          <w:color w:val="000000"/>
        </w:rPr>
        <w:t>则</w:t>
      </w:r>
      <w:r>
        <w:object>
          <v:shape id="_x0000_i1167" type="#_x0000_t75" alt="学科网(www.zxxk.com)--教育资源门户，提供试卷、教案、课件、论文、素材以及各类教学资源下载，还有大量而丰富的教学相关资讯！" style="width:23.85pt;height:11.15pt" o:ole="" coordsize="21600,21600" o:preferrelative="t" filled="f" stroked="f">
            <v:stroke joinstyle="miter"/>
            <v:imagedata r:id="rId233" o:title="eqId96d529dd8302544058eb2930a98a7d71"/>
            <o:lock v:ext="edit" aspectratio="t"/>
            <w10:anchorlock/>
          </v:shape>
          <o:OLEObject Type="Embed" ProgID="Equation.DSMT4" ShapeID="_x0000_i1167" DrawAspect="Content" ObjectID="_1468075867" r:id="rId234"/>
        </w:objec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由图可知，若该反应自发，则该反应的</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352675" cy="1657350"/>
            <wp:effectExtent l="0" t="0" r="9525"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5"/>
                    <a:stretch>
                      <a:fillRect/>
                    </a:stretch>
                  </pic:blipFill>
                  <pic:spPr>
                    <a:xfrm>
                      <a:off x="0" y="0"/>
                      <a:ext cx="2352675" cy="165735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68" type="#_x0000_t75" alt="学科网(www.zxxk.com)--教育资源门户，提供试卷、教案、课件、论文、素材以及各类教学资源下载，还有大量而丰富的教学相关资讯！" style="width:73.65pt;height:15pt" o:ole="" coordsize="21600,21600" o:preferrelative="t" filled="f" stroked="f">
            <v:stroke joinstyle="miter"/>
            <v:imagedata r:id="rId236" o:title="eqId13b4589ec54bd270ad5387bf883b1232"/>
            <o:lock v:ext="edit" aspectratio="t"/>
            <w10:anchorlock/>
          </v:shape>
          <o:OLEObject Type="Embed" ProgID="Equation.DSMT4" ShapeID="_x0000_i1168" DrawAspect="Content" ObjectID="_1468075868" r:id="rId237"/>
        </w:object>
      </w:r>
      <w:r>
        <w:rPr>
          <w:color w:val="000000"/>
        </w:rPr>
        <w:tab/>
      </w:r>
      <w:r>
        <w:rPr>
          <w:color w:val="000000"/>
        </w:rPr>
        <w:t xml:space="preserve">B. </w:t>
      </w:r>
      <w:r>
        <w:object>
          <v:shape id="_x0000_i1169" type="#_x0000_t75" alt="学科网(www.zxxk.com)--教育资源门户，提供试卷、教案、课件、论文、素材以及各类教学资源下载，还有大量而丰富的教学相关资讯！" style="width:63pt;height:15.75pt" o:ole="" coordsize="21600,21600" o:preferrelative="t" filled="f" stroked="f">
            <v:stroke joinstyle="miter"/>
            <v:imagedata r:id="rId238" o:title="eqId5170dd91034c62e266fe1fba9a7fe30e"/>
            <o:lock v:ext="edit" aspectratio="t"/>
            <w10:anchorlock/>
          </v:shape>
          <o:OLEObject Type="Embed" ProgID="Equation.DSMT4" ShapeID="_x0000_i1169" DrawAspect="Content" ObjectID="_1468075869" r:id="rId239"/>
        </w:object>
      </w:r>
      <w:r>
        <w:rPr>
          <w:color w:val="000000"/>
        </w:rPr>
        <w:tab/>
      </w:r>
      <w:r>
        <w:rPr>
          <w:color w:val="000000"/>
        </w:rPr>
        <w:t xml:space="preserve">C. </w:t>
      </w:r>
      <w:r>
        <w:object>
          <v:shape id="_x0000_i1170" type="#_x0000_t75" alt="学科网(www.zxxk.com)--教育资源门户，提供试卷、教案、课件、论文、素材以及各类教学资源下载，还有大量而丰富的教学相关资讯！" style="width:63.1pt;height:15.9pt" o:ole="" coordsize="21600,21600" o:preferrelative="t" filled="f" stroked="f">
            <v:stroke joinstyle="miter"/>
            <v:imagedata r:id="rId240" o:title="eqIdb36c122026c93cd37c280d72efe3a9b3"/>
            <o:lock v:ext="edit" aspectratio="t"/>
            <w10:anchorlock/>
          </v:shape>
          <o:OLEObject Type="Embed" ProgID="Equation.DSMT4" ShapeID="_x0000_i1170" DrawAspect="Content" ObjectID="_1468075870" r:id="rId241"/>
        </w:object>
      </w:r>
      <w:r>
        <w:rPr>
          <w:color w:val="000000"/>
        </w:rPr>
        <w:tab/>
      </w:r>
      <w:r>
        <w:rPr>
          <w:color w:val="000000"/>
        </w:rPr>
        <w:t xml:space="preserve">D. </w:t>
      </w:r>
      <w:r>
        <w:object>
          <v:shape id="_x0000_i1171" type="#_x0000_t75" alt="学科网(www.zxxk.com)--教育资源门户，提供试卷、教案、课件、论文、素材以及各类教学资源下载，还有大量而丰富的教学相关资讯！" style="width:63.1pt;height:15.9pt" o:ole="" coordsize="21600,21600" o:preferrelative="t" filled="f" stroked="f">
            <v:stroke joinstyle="miter"/>
            <v:imagedata r:id="rId242" o:title="eqIdd7a879a5904d3273cc2d71c2ffa4fe9a"/>
            <o:lock v:ext="edit" aspectratio="t"/>
            <w10:anchorlock/>
          </v:shape>
          <o:OLEObject Type="Embed" ProgID="Equation.DSMT4" ShapeID="_x0000_i1171" DrawAspect="Content" ObjectID="_1468075871" r:id="rId243"/>
        </w:objec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已如</w:t>
      </w:r>
      <w:r>
        <w:object>
          <v:shape id="_x0000_i1172" type="#_x0000_t75" alt="学科网(www.zxxk.com)--教育资源门户，提供试卷、教案、课件、论文、素材以及各类教学资源下载，还有大量而丰富的教学相关资讯！" style="width:34.95pt;height:17.9pt" o:ole="" coordsize="21600,21600" o:preferrelative="t" filled="f" stroked="f">
            <v:stroke joinstyle="miter"/>
            <v:imagedata r:id="rId244" o:title="eqId6a3705e44e695a57befed4873584851e"/>
            <o:lock v:ext="edit" aspectratio="t"/>
            <w10:anchorlock/>
          </v:shape>
          <o:OLEObject Type="Embed" ProgID="Equation.DSMT4" ShapeID="_x0000_i1172" DrawAspect="Content" ObjectID="_1468075872" r:id="rId245"/>
        </w:object>
      </w:r>
      <w:r>
        <w:rPr>
          <w:rFonts w:ascii="宋体" w:eastAsia="宋体" w:hAnsi="宋体" w:cs="宋体"/>
          <w:color w:val="000000"/>
        </w:rPr>
        <w:t>的晶胞如图所示</w:t>
      </w:r>
      <w:r>
        <w:rPr>
          <w:rFonts w:ascii="Times New Roman" w:eastAsia="Times New Roman" w:hAnsi="Times New Roman" w:cs="Times New Roman"/>
          <w:color w:val="000000"/>
        </w:rPr>
        <w:t>(</w:t>
      </w:r>
      <w:r>
        <w:rPr>
          <w:rFonts w:ascii="宋体" w:eastAsia="宋体" w:hAnsi="宋体" w:cs="宋体"/>
          <w:color w:val="000000"/>
        </w:rPr>
        <w:t>已知结构为平行六面体，各棱长不相等，</w:t>
      </w:r>
      <w:r>
        <w:object>
          <v:shape id="_x0000_i1173" type="#_x0000_t75" alt="学科网(www.zxxk.com)--教育资源门户，提供试卷、教案、课件、论文、素材以及各类教学资源下载，还有大量而丰富的教学相关资讯！" style="width:34.95pt;height:17.9pt" o:ole="" coordsize="21600,21600" o:preferrelative="t" filled="f" stroked="f">
            <v:stroke joinstyle="miter"/>
            <v:imagedata r:id="rId244" o:title="eqId6a3705e44e695a57befed4873584851e"/>
            <o:lock v:ext="edit" aspectratio="t"/>
            <w10:anchorlock/>
          </v:shape>
          <o:OLEObject Type="Embed" ProgID="Equation.DSMT4" ShapeID="_x0000_i1173" DrawAspect="Content" ObjectID="_1468075873" r:id="rId246"/>
        </w:object>
      </w:r>
      <w:r>
        <w:rPr>
          <w:rFonts w:ascii="宋体" w:eastAsia="宋体" w:hAnsi="宋体" w:cs="宋体"/>
          <w:color w:val="000000"/>
        </w:rPr>
        <w:t>在棱心</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distT="0" distB="0" distL="114300" distR="114300">
            <wp:extent cx="2381250" cy="171450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7"/>
                    <a:stretch>
                      <a:fillRect/>
                    </a:stretch>
                  </pic:blipFill>
                  <pic:spPr>
                    <a:xfrm>
                      <a:off x="0" y="0"/>
                      <a:ext cx="2381250" cy="171450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该晶体中，每个</w:t>
      </w:r>
      <w:r>
        <w:object>
          <v:shape id="_x0000_i1174" type="#_x0000_t75" alt="学科网(www.zxxk.com)--教育资源门户，提供试卷、教案、课件、论文、素材以及各类教学资源下载，还有大量而丰富的教学相关资讯！" style="width:34.95pt;height:17.9pt" o:ole="" coordsize="21600,21600" o:preferrelative="t" filled="f" stroked="f">
            <v:stroke joinstyle="miter"/>
            <v:imagedata r:id="rId244" o:title="eqId6a3705e44e695a57befed4873584851e"/>
            <o:lock v:ext="edit" aspectratio="t"/>
            <w10:anchorlock/>
          </v:shape>
          <o:OLEObject Type="Embed" ProgID="Equation.DSMT4" ShapeID="_x0000_i1174" DrawAspect="Content" ObjectID="_1468075874" r:id="rId248"/>
        </w:object>
      </w:r>
      <w:r>
        <w:rPr>
          <w:rFonts w:ascii="宋体" w:eastAsia="宋体" w:hAnsi="宋体" w:cs="宋体"/>
          <w:color w:val="000000"/>
        </w:rPr>
        <w:t>，距离其最近的</w:t>
      </w:r>
      <w:r>
        <w:object>
          <v:shape id="_x0000_i1175" type="#_x0000_t75" alt="学科网(www.zxxk.com)--教育资源门户，提供试卷、教案、课件、论文、素材以及各类教学资源下载，还有大量而丰富的教学相关资讯！" style="width:34.95pt;height:17.9pt" o:ole="" coordsize="21600,21600" o:preferrelative="t" filled="f" stroked="f">
            <v:stroke joinstyle="miter"/>
            <v:imagedata r:id="rId244" o:title="eqId6a3705e44e695a57befed4873584851e"/>
            <o:lock v:ext="edit" aspectratio="t"/>
            <w10:anchorlock/>
          </v:shape>
          <o:OLEObject Type="Embed" ProgID="Equation.DSMT4" ShapeID="_x0000_i1175" DrawAspect="Content" ObjectID="_1468075875" r:id="rId249"/>
        </w:object>
      </w:r>
      <w:r>
        <w:rPr>
          <w:rFonts w:ascii="宋体" w:eastAsia="宋体" w:hAnsi="宋体" w:cs="宋体"/>
          <w:color w:val="000000"/>
        </w:rPr>
        <w:t>有</w:t>
      </w:r>
      <w:r>
        <w:rPr>
          <w:rFonts w:ascii="Times New Roman" w:eastAsia="Times New Roman" w:hAnsi="Times New Roman" w:cs="Times New Roman"/>
          <w:color w:val="000000"/>
        </w:rPr>
        <w:t>_______</w:t>
      </w:r>
      <w:r>
        <w:rPr>
          <w:rFonts w:ascii="宋体" w:eastAsia="宋体" w:hAnsi="宋体" w:cs="宋体"/>
          <w:color w:val="000000"/>
        </w:rPr>
        <w:t>个。</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4</w:t>
      </w:r>
      <w:r>
        <w:rPr>
          <w:color w:val="000000"/>
        </w:rPr>
        <w:tab/>
      </w:r>
      <w:r>
        <w:rPr>
          <w:color w:val="000000"/>
        </w:rPr>
        <w:t xml:space="preserve">B. </w:t>
      </w:r>
      <w:r>
        <w:rPr>
          <w:rFonts w:ascii="Times New Roman" w:eastAsia="Times New Roman" w:hAnsi="Times New Roman" w:cs="Times New Roman"/>
          <w:color w:val="000000"/>
        </w:rPr>
        <w:t>5</w:t>
      </w:r>
      <w:r>
        <w:rPr>
          <w:color w:val="000000"/>
        </w:rPr>
        <w:tab/>
      </w:r>
      <w:r>
        <w:rPr>
          <w:color w:val="000000"/>
        </w:rPr>
        <w:t xml:space="preserve">C. </w:t>
      </w:r>
      <w:r>
        <w:rPr>
          <w:rFonts w:ascii="Times New Roman" w:eastAsia="Times New Roman" w:hAnsi="Times New Roman" w:cs="Times New Roman"/>
          <w:color w:val="000000"/>
        </w:rPr>
        <w:t>8</w:t>
      </w:r>
      <w:r>
        <w:rPr>
          <w:color w:val="000000"/>
        </w:rPr>
        <w:tab/>
      </w:r>
      <w:r>
        <w:rPr>
          <w:color w:val="000000"/>
        </w:rPr>
        <w:t xml:space="preserve">D. </w:t>
      </w:r>
      <w:r>
        <w:rPr>
          <w:rFonts w:ascii="Times New Roman" w:eastAsia="Times New Roman" w:hAnsi="Times New Roman" w:cs="Times New Roman"/>
          <w:color w:val="000000"/>
        </w:rPr>
        <w:t>12</w:t>
      </w:r>
    </w:p>
    <w:p>
      <w:pPr>
        <w:spacing w:line="360" w:lineRule="auto"/>
        <w:jc w:val="left"/>
        <w:textAlignment w:val="center"/>
        <w:rPr>
          <w:color w:val="000000"/>
        </w:rPr>
      </w:pPr>
      <w:r>
        <w:rPr>
          <w:color w:val="000000"/>
        </w:rPr>
        <w:t>（5）</w:t>
      </w:r>
      <w:r>
        <w:rPr>
          <w:rFonts w:ascii="宋体" w:eastAsia="宋体" w:hAnsi="宋体" w:cs="宋体"/>
          <w:color w:val="000000"/>
        </w:rPr>
        <w:t>已知</w:t>
      </w:r>
      <w:r>
        <w:object>
          <v:shape id="_x0000_i1176" type="#_x0000_t75" alt="学科网(www.zxxk.com)--教育资源门户，提供试卷、教案、课件、论文、素材以及各类教学资源下载，还有大量而丰富的教学相关资讯！" style="width:100.55pt;height:18.9pt" o:ole="" coordsize="21600,21600" o:preferrelative="t" filled="f" stroked="f">
            <v:stroke joinstyle="miter"/>
            <v:imagedata r:id="rId250" o:title="eqId13283646b93af055e55a7426be4f88aa"/>
            <o:lock v:ext="edit" aspectratio="t"/>
            <w10:anchorlock/>
          </v:shape>
          <o:OLEObject Type="Embed" ProgID="Equation.DSMT4" ShapeID="_x0000_i1176" DrawAspect="Content" ObjectID="_1468075876" r:id="rId251"/>
        </w:object>
      </w:r>
      <w:r>
        <w:rPr>
          <w:rFonts w:ascii="宋体" w:eastAsia="宋体" w:hAnsi="宋体" w:cs="宋体"/>
          <w:color w:val="000000"/>
        </w:rPr>
        <w:t>，一个晶胞的体积</w:t>
      </w:r>
      <w:r>
        <w:object>
          <v:shape id="_x0000_i1177" type="#_x0000_t75" alt="学科网(www.zxxk.com)--教育资源门户，提供试卷、教案、课件、论文、素材以及各类教学资源下载，还有大量而丰富的教学相关资讯！" style="width:88.5pt;height:16.5pt" o:ole="" coordsize="21600,21600" o:preferrelative="t" filled="f" stroked="f">
            <v:stroke joinstyle="miter"/>
            <v:imagedata r:id="rId252" o:title="eqIdbbd47235e18ccdc6c64b957961b27e67"/>
            <o:lock v:ext="edit" aspectratio="t"/>
            <w10:anchorlock/>
          </v:shape>
          <o:OLEObject Type="Embed" ProgID="Equation.DSMT4" ShapeID="_x0000_i1177" DrawAspect="Content" ObjectID="_1468075877" r:id="rId253"/>
        </w:object>
      </w:r>
      <w:r>
        <w:rPr>
          <w:rFonts w:ascii="宋体" w:eastAsia="宋体" w:hAnsi="宋体" w:cs="宋体"/>
          <w:color w:val="000000"/>
        </w:rPr>
        <w:t>。求</w:t>
      </w:r>
      <w:r>
        <w:object>
          <v:shape id="_x0000_i1178" type="#_x0000_t75" alt="学科网(www.zxxk.com)--教育资源门户，提供试卷、教案、课件、论文、素材以及各类教学资源下载，还有大量而丰富的教学相关资讯！" style="width:34.95pt;height:17.9pt" o:ole="" coordsize="21600,21600" o:preferrelative="t" filled="f" stroked="f">
            <v:stroke joinstyle="miter"/>
            <v:imagedata r:id="rId244" o:title="eqId6a3705e44e695a57befed4873584851e"/>
            <o:lock v:ext="edit" aspectratio="t"/>
            <w10:anchorlock/>
          </v:shape>
          <o:OLEObject Type="Embed" ProgID="Equation.DSMT4" ShapeID="_x0000_i1178" DrawAspect="Content" ObjectID="_1468075878" r:id="rId254"/>
        </w:object>
      </w:r>
      <w:r>
        <w:rPr>
          <w:rFonts w:ascii="宋体" w:eastAsia="宋体" w:hAnsi="宋体" w:cs="宋体"/>
          <w:color w:val="000000"/>
        </w:rPr>
        <w:t>的晶胞密度</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object>
          <v:shape id="_x0000_i1179"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01" o:title="eqId48993eb2a78e15e688333ae2833014a0"/>
            <o:lock v:ext="edit" aspectratio="t"/>
            <w10:anchorlock/>
          </v:shape>
          <o:OLEObject Type="Embed" ProgID="Equation.DSMT4" ShapeID="_x0000_i1179" DrawAspect="Content" ObjectID="_1468075879" r:id="rId255"/>
        </w:object>
      </w:r>
      <w:r>
        <w:rPr>
          <w:rFonts w:ascii="宋体" w:eastAsia="宋体" w:hAnsi="宋体" w:cs="宋体"/>
          <w:color w:val="000000"/>
        </w:rPr>
        <w:t>水解可得</w:t>
      </w:r>
      <w:r>
        <w:object>
          <v:shape id="_x0000_i1180"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256" o:title="eqId7bad36d3d52e8f97c6c8c12fa858115f"/>
            <o:lock v:ext="edit" aspectratio="t"/>
            <w10:anchorlock/>
          </v:shape>
          <o:OLEObject Type="Embed" ProgID="Equation.DSMT4" ShapeID="_x0000_i1180" DrawAspect="Content" ObjectID="_1468075880" r:id="rId257"/>
        </w:object>
      </w:r>
      <w:r>
        <w:rPr>
          <w:rFonts w:ascii="宋体" w:eastAsia="宋体" w:hAnsi="宋体" w:cs="宋体"/>
          <w:color w:val="000000"/>
        </w:rPr>
        <w:t>胶体，请解释用</w:t>
      </w:r>
      <w:r>
        <w:object>
          <v:shape id="_x0000_i1181"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256" o:title="eqId7bad36d3d52e8f97c6c8c12fa858115f"/>
            <o:lock v:ext="edit" aspectratio="t"/>
            <w10:anchorlock/>
          </v:shape>
          <o:OLEObject Type="Embed" ProgID="Equation.DSMT4" ShapeID="_x0000_i1181" DrawAspect="Content" ObjectID="_1468075881" r:id="rId258"/>
        </w:object>
      </w:r>
      <w:r>
        <w:rPr>
          <w:rFonts w:ascii="宋体" w:eastAsia="宋体" w:hAnsi="宋体" w:cs="宋体"/>
          <w:color w:val="000000"/>
        </w:rPr>
        <w:t>可净水的原因</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（7）</w:t>
      </w:r>
      <w:r>
        <w:rPr>
          <w:rFonts w:ascii="宋体" w:eastAsia="宋体" w:hAnsi="宋体" w:cs="宋体"/>
          <w:color w:val="000000"/>
        </w:rPr>
        <w:t>用上述制得的胶体做电泳实验时，有某种胶体粒子向阴极移动，该粒子可能是</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182" type="#_x0000_t75" alt="学科网(www.zxxk.com)--教育资源门户，提供试卷、教案、课件、论文、素材以及各类教学资源下载，还有大量而丰富的教学相关资讯！" style="width:158.25pt;height:24.75pt" o:ole="" coordsize="21600,21600" o:preferrelative="t" filled="f" stroked="f">
            <v:stroke joinstyle="miter"/>
            <v:imagedata r:id="rId259" o:title="eqIdc305692442696b580ef82193b1f7b4b0"/>
            <o:lock v:ext="edit" aspectratio="t"/>
            <w10:anchorlock/>
          </v:shape>
          <o:OLEObject Type="Embed" ProgID="Equation.DSMT4" ShapeID="_x0000_i1182" DrawAspect="Content" ObjectID="_1468075882" r:id="rId260"/>
        </w:object>
      </w:r>
      <w:r>
        <w:rPr>
          <w:color w:val="000000"/>
        </w:rPr>
        <w:tab/>
      </w:r>
      <w:r>
        <w:rPr>
          <w:color w:val="000000"/>
        </w:rPr>
        <w:t xml:space="preserve">B. </w:t>
      </w:r>
      <w:r>
        <w:object>
          <v:shape id="_x0000_i1183" type="#_x0000_t75" alt="学科网(www.zxxk.com)--教育资源门户，提供试卷、教案、课件、论文、素材以及各类教学资源下载，还有大量而丰富的教学相关资讯！" style="width:135.75pt;height:24.75pt" o:ole="" coordsize="21600,21600" o:preferrelative="t" filled="f" stroked="f">
            <v:stroke joinstyle="miter"/>
            <v:imagedata r:id="rId261" o:title="eqId9a4d9028efb6e126160a12767494f1fa"/>
            <o:lock v:ext="edit" aspectratio="t"/>
            <w10:anchorlock/>
          </v:shape>
          <o:OLEObject Type="Embed" ProgID="Equation.DSMT4" ShapeID="_x0000_i1183" DrawAspect="Content" ObjectID="_1468075883" r:id="rId262"/>
        </w:object>
      </w:r>
    </w:p>
    <w:p>
      <w:pPr>
        <w:tabs>
          <w:tab w:val="left" w:pos="4873"/>
        </w:tabs>
        <w:spacing w:line="360" w:lineRule="auto"/>
        <w:jc w:val="left"/>
        <w:textAlignment w:val="center"/>
        <w:rPr>
          <w:color w:val="000000"/>
        </w:rPr>
      </w:pPr>
      <w:r>
        <w:rPr>
          <w:color w:val="000000"/>
        </w:rPr>
        <w:t xml:space="preserve">C. </w:t>
      </w:r>
      <w:r>
        <w:object>
          <v:shape id="_x0000_i1184" type="#_x0000_t75" alt="学科网(www.zxxk.com)--教育资源门户，提供试卷、教案、课件、论文、素材以及各类教学资源下载，还有大量而丰富的教学相关资讯！" style="width:149.25pt;height:24.75pt" o:ole="" coordsize="21600,21600" o:preferrelative="t" filled="f" stroked="f">
            <v:stroke joinstyle="miter"/>
            <v:imagedata r:id="rId263" o:title="eqId96db55a023fb7eaeca86830dbdab0f42"/>
            <o:lock v:ext="edit" aspectratio="t"/>
            <w10:anchorlock/>
          </v:shape>
          <o:OLEObject Type="Embed" ProgID="Equation.DSMT4" ShapeID="_x0000_i1184" DrawAspect="Content" ObjectID="_1468075884" r:id="rId264"/>
        </w:object>
      </w:r>
      <w:r>
        <w:rPr>
          <w:color w:val="000000"/>
        </w:rPr>
        <w:tab/>
      </w:r>
      <w:r>
        <w:rPr>
          <w:color w:val="000000"/>
        </w:rPr>
        <w:t xml:space="preserve">D. </w:t>
      </w:r>
      <w:r>
        <w:object>
          <v:shape id="_x0000_i1185" type="#_x0000_t75" alt="学科网(www.zxxk.com)--教育资源门户，提供试卷、教案、课件、论文、素材以及各类教学资源下载，还有大量而丰富的教学相关资讯！" style="width:150pt;height:24.75pt" o:ole="" coordsize="21600,21600" o:preferrelative="t" filled="f" stroked="f">
            <v:stroke joinstyle="miter"/>
            <v:imagedata r:id="rId265" o:title="eqId471aea62cc6da803068e1fcf7467c422"/>
            <o:lock v:ext="edit" aspectratio="t"/>
            <w10:anchorlock/>
          </v:shape>
          <o:OLEObject Type="Embed" ProgID="Equation.DSMT4" ShapeID="_x0000_i1185" DrawAspect="Content" ObjectID="_1468075885" r:id="rId266"/>
        </w:object>
      </w:r>
    </w:p>
    <w:p>
      <w:pPr>
        <w:spacing w:line="360" w:lineRule="auto"/>
        <w:textAlignment w:val="center"/>
        <w:rPr>
          <w:color w:val="000000"/>
        </w:rPr>
      </w:pPr>
      <w:r>
        <w:rPr>
          <w:color w:val="2E75B6"/>
        </w:rPr>
        <w:t>【答案】</w:t>
      </w:r>
      <w:r>
        <w:rPr>
          <w:color w:val="000000"/>
        </w:rPr>
        <w:t>（1）AlF</w:t>
      </w:r>
      <w:r>
        <w:rPr>
          <w:color w:val="000000"/>
          <w:vertAlign w:val="subscript"/>
        </w:rPr>
        <w:t>3</w:t>
      </w:r>
      <w:r>
        <w:rPr>
          <w:color w:val="000000"/>
        </w:rPr>
        <w:t>为离子晶体，AlCl</w:t>
      </w:r>
      <w:r>
        <w:rPr>
          <w:color w:val="000000"/>
          <w:vertAlign w:val="subscript"/>
        </w:rPr>
        <w:t>3</w:t>
      </w:r>
      <w:r>
        <w:rPr>
          <w:color w:val="000000"/>
        </w:rPr>
        <w:t>和AlBr</w:t>
      </w:r>
      <w:r>
        <w:rPr>
          <w:color w:val="000000"/>
          <w:vertAlign w:val="subscript"/>
        </w:rPr>
        <w:t>3</w:t>
      </w:r>
      <w:r>
        <w:rPr>
          <w:color w:val="000000"/>
        </w:rPr>
        <w:t>为分子晶体，故AlF</w:t>
      </w:r>
      <w:r>
        <w:rPr>
          <w:color w:val="000000"/>
          <w:vertAlign w:val="subscript"/>
        </w:rPr>
        <w:t>3</w:t>
      </w:r>
      <w:r>
        <w:rPr>
          <w:color w:val="000000"/>
        </w:rPr>
        <w:t>的沸点最高；AlBr</w:t>
      </w:r>
      <w:r>
        <w:rPr>
          <w:color w:val="000000"/>
          <w:vertAlign w:val="subscript"/>
        </w:rPr>
        <w:t>3</w:t>
      </w:r>
      <w:r>
        <w:rPr>
          <w:color w:val="000000"/>
        </w:rPr>
        <w:t>的相对分子质量大于AlCl</w:t>
      </w:r>
      <w:r>
        <w:rPr>
          <w:color w:val="000000"/>
          <w:vertAlign w:val="subscript"/>
        </w:rPr>
        <w:t>3</w:t>
      </w:r>
      <w:r>
        <w:rPr>
          <w:color w:val="000000"/>
        </w:rPr>
        <w:t>，故AlBr</w:t>
      </w:r>
      <w:r>
        <w:rPr>
          <w:color w:val="000000"/>
          <w:vertAlign w:val="subscript"/>
        </w:rPr>
        <w:t>3</w:t>
      </w:r>
      <w:r>
        <w:rPr>
          <w:color w:val="000000"/>
        </w:rPr>
        <w:t>的分子间作用力大于AlCl</w:t>
      </w:r>
      <w:r>
        <w:rPr>
          <w:color w:val="000000"/>
          <w:vertAlign w:val="subscript"/>
        </w:rPr>
        <w:t>3</w:t>
      </w:r>
      <w:r>
        <w:rPr>
          <w:color w:val="000000"/>
        </w:rPr>
        <w:t>，所以AlBr</w:t>
      </w:r>
      <w:r>
        <w:rPr>
          <w:color w:val="000000"/>
          <w:vertAlign w:val="subscript"/>
        </w:rPr>
        <w:t>3</w:t>
      </w:r>
      <w:r>
        <w:rPr>
          <w:color w:val="000000"/>
        </w:rPr>
        <w:t>的沸点高于AlCl</w:t>
      </w:r>
      <w:r>
        <w:rPr>
          <w:color w:val="000000"/>
          <w:vertAlign w:val="subscript"/>
        </w:rPr>
        <w:t>3</w:t>
      </w:r>
      <w:r>
        <w:rPr>
          <w:color w:val="000000"/>
        </w:rPr>
        <w:t xml:space="preserve">。    </w:t>
      </w:r>
    </w:p>
    <w:p>
      <w:pPr>
        <w:spacing w:line="360" w:lineRule="auto"/>
        <w:textAlignment w:val="center"/>
        <w:rPr>
          <w:color w:val="000000"/>
        </w:rPr>
      </w:pPr>
      <w:r>
        <w:rPr>
          <w:color w:val="000000"/>
        </w:rPr>
        <w:t>（2）</w:t>
      </w:r>
      <w:r>
        <w:object>
          <v:shape id="_x0000_i1186" type="#_x0000_t75" alt="学科网(www.zxxk.com)--教育资源门户，提供试卷、教案、课件、论文、素材以及各类教学资源下载，还有大量而丰富的教学相关资讯！" style="width:174pt;height:18pt" o:ole="" coordsize="21600,21600" o:preferrelative="t" filled="f" stroked="f">
            <v:stroke joinstyle="miter"/>
            <v:imagedata r:id="rId267" o:title="eqId2991871976943e10f48107d2dede94ac"/>
            <o:lock v:ext="edit" aspectratio="t"/>
            <w10:anchorlock/>
          </v:shape>
          <o:OLEObject Type="Embed" ProgID="Equation.DSMT4" ShapeID="_x0000_i1186" DrawAspect="Content" ObjectID="_1468075886" r:id="rId268"/>
        </w:object>
      </w:r>
      <w:r>
        <w:rPr>
          <w:color w:val="000000"/>
        </w:rPr>
        <w:t xml:space="preserve">    （3）A    （4）A    </w:t>
      </w:r>
    </w:p>
    <w:p>
      <w:pPr>
        <w:spacing w:line="360" w:lineRule="auto"/>
        <w:textAlignment w:val="center"/>
        <w:rPr>
          <w:color w:val="000000"/>
        </w:rPr>
      </w:pPr>
      <w:r>
        <w:rPr>
          <w:color w:val="000000"/>
        </w:rPr>
        <w:t>（5）3.24g·cm</w:t>
      </w:r>
      <w:r>
        <w:rPr>
          <w:color w:val="000000"/>
          <w:vertAlign w:val="superscript"/>
        </w:rPr>
        <w:t>-3</w:t>
      </w:r>
      <w:r>
        <w:rPr>
          <w:color w:val="000000"/>
        </w:rPr>
        <w:t xml:space="preserve">    </w:t>
      </w:r>
    </w:p>
    <w:p>
      <w:pPr>
        <w:spacing w:line="360" w:lineRule="auto"/>
        <w:textAlignment w:val="center"/>
        <w:rPr>
          <w:color w:val="000000"/>
        </w:rPr>
      </w:pPr>
      <w:r>
        <w:rPr>
          <w:color w:val="000000"/>
        </w:rPr>
        <w:t>（6）</w:t>
      </w:r>
      <w:r>
        <w:rPr>
          <w:rFonts w:ascii="宋体" w:eastAsia="宋体" w:hAnsi="宋体" w:cs="宋体"/>
          <w:color w:val="000000"/>
        </w:rPr>
        <w:t>氢氧化铝胶体粒子有很大的比表面积，具有较好的吸附性，能吸附水中的悬浮颗粒并使其沉降，因而常用于水的净化</w:t>
      </w:r>
      <w:r>
        <w:rPr>
          <w:color w:val="000000"/>
        </w:rPr>
        <w:t xml:space="preserve">     （7）A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object>
          <v:shape id="_x0000_i1187"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269" o:title="eqId11b0c47ac3cf173d46f14e3b07476c09"/>
            <o:lock v:ext="edit" aspectratio="t"/>
            <w10:anchorlock/>
          </v:shape>
          <o:OLEObject Type="Embed" ProgID="Equation.DSMT4" ShapeID="_x0000_i1187" DrawAspect="Content" ObjectID="_1468075887" r:id="rId270"/>
        </w:object>
      </w:r>
      <w:r>
        <w:rPr>
          <w:color w:val="000000"/>
        </w:rPr>
        <w:t>为离子晶体，</w:t>
      </w:r>
      <w:r>
        <w:object>
          <v:shape id="_x0000_i1188"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71" o:title="eqIdfc00955b2d1ee6482e164093c1447304"/>
            <o:lock v:ext="edit" aspectratio="t"/>
            <w10:anchorlock/>
          </v:shape>
          <o:OLEObject Type="Embed" ProgID="Equation.DSMT4" ShapeID="_x0000_i1188" DrawAspect="Content" ObjectID="_1468075888" r:id="rId272"/>
        </w:object>
      </w:r>
      <w:r>
        <w:rPr>
          <w:color w:val="000000"/>
        </w:rPr>
        <w:t>和</w:t>
      </w:r>
      <w:r>
        <w:object>
          <v:shape id="_x0000_i1189"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3" o:title="eqId266d860b74cc1ed861d15314af10a1da"/>
            <o:lock v:ext="edit" aspectratio="t"/>
            <w10:anchorlock/>
          </v:shape>
          <o:OLEObject Type="Embed" ProgID="Equation.DSMT4" ShapeID="_x0000_i1189" DrawAspect="Content" ObjectID="_1468075889" r:id="rId274"/>
        </w:object>
      </w:r>
      <w:r>
        <w:rPr>
          <w:color w:val="000000"/>
        </w:rPr>
        <w:t>为分子晶体，故</w:t>
      </w:r>
      <w:r>
        <w:object>
          <v:shape id="_x0000_i1190"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269" o:title="eqId11b0c47ac3cf173d46f14e3b07476c09"/>
            <o:lock v:ext="edit" aspectratio="t"/>
            <w10:anchorlock/>
          </v:shape>
          <o:OLEObject Type="Embed" ProgID="Equation.DSMT4" ShapeID="_x0000_i1190" DrawAspect="Content" ObjectID="_1468075890" r:id="rId275"/>
        </w:object>
      </w:r>
      <w:r>
        <w:rPr>
          <w:color w:val="000000"/>
        </w:rPr>
        <w:t>的沸点最高；</w:t>
      </w:r>
      <w:r>
        <w:object>
          <v:shape id="_x0000_i1191"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3" o:title="eqId266d860b74cc1ed861d15314af10a1da"/>
            <o:lock v:ext="edit" aspectratio="t"/>
            <w10:anchorlock/>
          </v:shape>
          <o:OLEObject Type="Embed" ProgID="Equation.DSMT4" ShapeID="_x0000_i1191" DrawAspect="Content" ObjectID="_1468075891" r:id="rId276"/>
        </w:object>
      </w:r>
      <w:r>
        <w:rPr>
          <w:color w:val="000000"/>
        </w:rPr>
        <w:t>的相对分子质量大于</w:t>
      </w:r>
      <w:r>
        <w:object>
          <v:shape id="_x0000_i1192"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71" o:title="eqIdfc00955b2d1ee6482e164093c1447304"/>
            <o:lock v:ext="edit" aspectratio="t"/>
            <w10:anchorlock/>
          </v:shape>
          <o:OLEObject Type="Embed" ProgID="Equation.DSMT4" ShapeID="_x0000_i1192" DrawAspect="Content" ObjectID="_1468075892" r:id="rId277"/>
        </w:object>
      </w:r>
      <w:r>
        <w:rPr>
          <w:color w:val="000000"/>
        </w:rPr>
        <w:t>，故</w:t>
      </w:r>
      <w:r>
        <w:object>
          <v:shape id="_x0000_i1193"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3" o:title="eqId266d860b74cc1ed861d15314af10a1da"/>
            <o:lock v:ext="edit" aspectratio="t"/>
            <w10:anchorlock/>
          </v:shape>
          <o:OLEObject Type="Embed" ProgID="Equation.DSMT4" ShapeID="_x0000_i1193" DrawAspect="Content" ObjectID="_1468075893" r:id="rId278"/>
        </w:object>
      </w:r>
      <w:r>
        <w:rPr>
          <w:color w:val="000000"/>
        </w:rPr>
        <w:t>的分子间作用力大于</w:t>
      </w:r>
      <w:r>
        <w:object>
          <v:shape id="_x0000_i1194"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71" o:title="eqIdfc00955b2d1ee6482e164093c1447304"/>
            <o:lock v:ext="edit" aspectratio="t"/>
            <w10:anchorlock/>
          </v:shape>
          <o:OLEObject Type="Embed" ProgID="Equation.DSMT4" ShapeID="_x0000_i1194" DrawAspect="Content" ObjectID="_1468075894" r:id="rId279"/>
        </w:object>
      </w:r>
      <w:r>
        <w:rPr>
          <w:color w:val="000000"/>
        </w:rPr>
        <w:t>，所以</w:t>
      </w:r>
      <w:r>
        <w:object>
          <v:shape id="_x0000_i1195"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73" o:title="eqId266d860b74cc1ed861d15314af10a1da"/>
            <o:lock v:ext="edit" aspectratio="t"/>
            <w10:anchorlock/>
          </v:shape>
          <o:OLEObject Type="Embed" ProgID="Equation.DSMT4" ShapeID="_x0000_i1195" DrawAspect="Content" ObjectID="_1468075895" r:id="rId280"/>
        </w:object>
      </w:r>
      <w:r>
        <w:rPr>
          <w:color w:val="000000"/>
        </w:rPr>
        <w:t>的沸点高于</w:t>
      </w:r>
      <w:r>
        <w:object>
          <v:shape id="_x0000_i1196"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71" o:title="eqIdfc00955b2d1ee6482e164093c1447304"/>
            <o:lock v:ext="edit" aspectratio="t"/>
            <w10:anchorlock/>
          </v:shape>
          <o:OLEObject Type="Embed" ProgID="Equation.DSMT4" ShapeID="_x0000_i1196" DrawAspect="Content" ObjectID="_1468075896" r:id="rId281"/>
        </w:object>
      </w:r>
      <w:r>
        <w:rPr>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由题中所给的热化学方程式，根据盖斯定律可知，目标热化学方程式可由①×（-1）+②×2+③×3+④×3+⑤×（-1）得到，故</w:t>
      </w:r>
      <w:r>
        <w:object>
          <v:shape id="_x0000_i1197" type="#_x0000_t75" alt="学科网(www.zxxk.com)--教育资源门户，提供试卷、教案、课件、论文、素材以及各类教学资源下载，还有大量而丰富的教学相关资讯！" style="width:203.25pt;height:18pt" o:ole="" coordsize="21600,21600" o:preferrelative="t" filled="f" stroked="f">
            <v:stroke joinstyle="miter"/>
            <v:imagedata r:id="rId282" o:title="eqId370c5b879cb01cfc4a43147d970c1cc3"/>
            <o:lock v:ext="edit" aspectratio="t"/>
            <w10:anchorlock/>
          </v:shape>
          <o:OLEObject Type="Embed" ProgID="Equation.DSMT4" ShapeID="_x0000_i1197" DrawAspect="Content" ObjectID="_1468075897" r:id="rId283"/>
        </w:object>
      </w:r>
      <w:r>
        <w:rPr>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由</w:t>
      </w:r>
      <w:r>
        <w:object>
          <v:shape id="_x0000_i1198" type="#_x0000_t75" alt="学科网(www.zxxk.com)--教育资源门户，提供试卷、教案、课件、论文、素材以及各类教学资源下载，还有大量而丰富的教学相关资讯！" style="width:80.25pt;height:14.25pt" o:ole="" coordsize="21600,21600" o:preferrelative="t" filled="f" stroked="f">
            <v:stroke joinstyle="miter"/>
            <v:imagedata r:id="rId284" o:title="eqId44097d5b7220eed5b3540dcdf3e6197e"/>
            <o:lock v:ext="edit" aspectratio="t"/>
            <w10:anchorlock/>
          </v:shape>
          <o:OLEObject Type="Embed" ProgID="Equation.DSMT4" ShapeID="_x0000_i1198" DrawAspect="Content" ObjectID="_1468075898" r:id="rId285"/>
        </w:object>
      </w:r>
      <w:r>
        <w:rPr>
          <w:color w:val="000000"/>
        </w:rPr>
        <w:t>可得</w:t>
      </w:r>
      <w:r>
        <w:object>
          <v:shape id="_x0000_i1199" type="#_x0000_t75" alt="学科网(www.zxxk.com)--教育资源门户，提供试卷、教案、课件、论文、素材以及各类教学资源下载，还有大量而丰富的教学相关资讯！" style="width:87.75pt;height:14.25pt" o:ole="" coordsize="21600,21600" o:preferrelative="t" filled="f" stroked="f">
            <v:stroke joinstyle="miter"/>
            <v:imagedata r:id="rId286" o:title="eqId8579935828173551c11daeb6a86fe5a1"/>
            <o:lock v:ext="edit" aspectratio="t"/>
            <w10:anchorlock/>
          </v:shape>
          <o:OLEObject Type="Embed" ProgID="Equation.DSMT4" ShapeID="_x0000_i1199" DrawAspect="Content" ObjectID="_1468075899" r:id="rId287"/>
        </w:object>
      </w:r>
      <w:r>
        <w:rPr>
          <w:color w:val="000000"/>
        </w:rPr>
        <w:t>，根据图像可知，该直线解析式得斜率小于0，纵截距大于0，即</w:t>
      </w:r>
      <w:r>
        <w:object>
          <v:shape id="_x0000_i1200" type="#_x0000_t75" alt="学科网(www.zxxk.com)--教育资源门户，提供试卷、教案、课件、论文、素材以及各类教学资源下载，还有大量而丰富的教学相关资讯！" style="width:42pt;height:14.25pt" o:ole="" coordsize="21600,21600" o:preferrelative="t" filled="f" stroked="f">
            <v:stroke joinstyle="miter"/>
            <v:imagedata r:id="rId288" o:title="eqId1a70656405c45a746de6989ce58a5735"/>
            <o:lock v:ext="edit" aspectratio="t"/>
            <w10:anchorlock/>
          </v:shape>
          <o:OLEObject Type="Embed" ProgID="Equation.DSMT4" ShapeID="_x0000_i1200" DrawAspect="Content" ObjectID="_1468075900" r:id="rId289"/>
        </w:object>
      </w:r>
      <w:r>
        <w:rPr>
          <w:color w:val="000000"/>
        </w:rPr>
        <w:t>，</w:t>
      </w:r>
      <w:r>
        <w:object>
          <v:shape id="_x0000_i1201" type="#_x0000_t75" alt="学科网(www.zxxk.com)--教育资源门户，提供试卷、教案、课件、论文、素材以及各类教学资源下载，还有大量而丰富的教学相关资讯！" style="width:36.75pt;height:14.25pt" o:ole="" coordsize="21600,21600" o:preferrelative="t" filled="f" stroked="f">
            <v:stroke joinstyle="miter"/>
            <v:imagedata r:id="rId290" o:title="eqId10ffcde640b49ef0664ac6367ca89723"/>
            <o:lock v:ext="edit" aspectratio="t"/>
            <w10:anchorlock/>
          </v:shape>
          <o:OLEObject Type="Embed" ProgID="Equation.DSMT4" ShapeID="_x0000_i1201" DrawAspect="Content" ObjectID="_1468075901" r:id="rId291"/>
        </w:object>
      </w:r>
      <w:r>
        <w:rPr>
          <w:color w:val="000000"/>
        </w:rPr>
        <w:t>；故结果为</w:t>
      </w:r>
      <w:r>
        <w:object>
          <v:shape id="_x0000_i1202" type="#_x0000_t75" alt="学科网(www.zxxk.com)--教育资源门户，提供试卷、教案、课件、论文、素材以及各类教学资源下载，还有大量而丰富的教学相关资讯！" style="width:35.25pt;height:14.25pt" o:ole="" coordsize="21600,21600" o:preferrelative="t" filled="f" stroked="f">
            <v:stroke joinstyle="miter"/>
            <v:imagedata r:id="rId292" o:title="eqIdac1d03587b602eb9c7ee713be9726d22"/>
            <o:lock v:ext="edit" aspectratio="t"/>
            <w10:anchorlock/>
          </v:shape>
          <o:OLEObject Type="Embed" ProgID="Equation.DSMT4" ShapeID="_x0000_i1202" DrawAspect="Content" ObjectID="_1468075902" r:id="rId293"/>
        </w:object>
      </w:r>
      <w:r>
        <w:rPr>
          <w:color w:val="000000"/>
        </w:rPr>
        <w:t>，</w:t>
      </w:r>
      <w:r>
        <w:object>
          <v:shape id="_x0000_i1203" type="#_x0000_t75" alt="学科网(www.zxxk.com)--教育资源门户，提供试卷、教案、课件、论文、素材以及各类教学资源下载，还有大量而丰富的教学相关资讯！" style="width:36.75pt;height:14.25pt" o:ole="" coordsize="21600,21600" o:preferrelative="t" filled="f" stroked="f">
            <v:stroke joinstyle="miter"/>
            <v:imagedata r:id="rId290" o:title="eqId10ffcde640b49ef0664ac6367ca89723"/>
            <o:lock v:ext="edit" aspectratio="t"/>
            <w10:anchorlock/>
          </v:shape>
          <o:OLEObject Type="Embed" ProgID="Equation.DSMT4" ShapeID="_x0000_i1203" DrawAspect="Content" ObjectID="_1468075903" r:id="rId294"/>
        </w:object>
      </w:r>
      <w:r>
        <w:rPr>
          <w:color w:val="000000"/>
        </w:rPr>
        <w:t>，选项A正确。</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选取晶胞中宽上的棱心分子，由于</w:t>
      </w:r>
      <w:r>
        <w:rPr>
          <w:rFonts w:ascii="宋体" w:eastAsia="宋体" w:hAnsi="宋体" w:cs="宋体"/>
          <w:color w:val="000000"/>
        </w:rPr>
        <w:t>各棱长不相等，与该棱心分子距离最近的分子为该晶胞中相邻两条高中的</w:t>
      </w:r>
      <w:r>
        <w:rPr>
          <w:color w:val="000000"/>
        </w:rPr>
        <w:t>棱心分子以及相邻晶胞中</w:t>
      </w:r>
      <w:r>
        <w:rPr>
          <w:rFonts w:ascii="宋体" w:eastAsia="宋体" w:hAnsi="宋体" w:cs="宋体"/>
          <w:color w:val="000000"/>
        </w:rPr>
        <w:t>两条高中的</w:t>
      </w:r>
      <w:r>
        <w:rPr>
          <w:color w:val="000000"/>
        </w:rPr>
        <w:t>棱心分子，共有4个，故选A。</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由Al</w:t>
      </w:r>
      <w:r>
        <w:rPr>
          <w:color w:val="000000"/>
          <w:vertAlign w:val="subscript"/>
        </w:rPr>
        <w:t>2</w:t>
      </w:r>
      <w:r>
        <w:rPr>
          <w:color w:val="000000"/>
        </w:rPr>
        <w:t>Br</w:t>
      </w:r>
      <w:r>
        <w:rPr>
          <w:color w:val="000000"/>
          <w:vertAlign w:val="subscript"/>
        </w:rPr>
        <w:t>6</w:t>
      </w:r>
      <w:r>
        <w:rPr>
          <w:rFonts w:ascii="宋体" w:eastAsia="宋体" w:hAnsi="宋体" w:cs="宋体"/>
          <w:color w:val="000000"/>
        </w:rPr>
        <w:t>的晶胞图可知，根据均摊法，一个晶胞中</w:t>
      </w:r>
      <w:r>
        <w:rPr>
          <w:color w:val="000000"/>
        </w:rPr>
        <w:t>Al</w:t>
      </w:r>
      <w:r>
        <w:rPr>
          <w:color w:val="000000"/>
          <w:vertAlign w:val="subscript"/>
        </w:rPr>
        <w:t>2</w:t>
      </w:r>
      <w:r>
        <w:rPr>
          <w:color w:val="000000"/>
        </w:rPr>
        <w:t>Br</w:t>
      </w:r>
      <w:r>
        <w:rPr>
          <w:color w:val="000000"/>
          <w:vertAlign w:val="subscript"/>
        </w:rPr>
        <w:t>6</w:t>
      </w:r>
      <w:r>
        <w:rPr>
          <w:rFonts w:ascii="宋体" w:eastAsia="宋体" w:hAnsi="宋体" w:cs="宋体"/>
          <w:color w:val="000000"/>
        </w:rPr>
        <w:t>的个数为</w:t>
      </w:r>
      <w:r>
        <w:object>
          <v:shape id="_x0000_i1204" type="#_x0000_t75" alt="学科网(www.zxxk.com)--教育资源门户，提供试卷、教案、课件、论文、素材以及各类教学资源下载，还有大量而丰富的教学相关资讯！" style="width:44.25pt;height:30.75pt" o:ole="" coordsize="21600,21600" o:preferrelative="t" filled="f" stroked="f">
            <v:stroke joinstyle="miter"/>
            <v:imagedata r:id="rId295" o:title="eqId8df22aee95d47c145b87672be84e86e3"/>
            <o:lock v:ext="edit" aspectratio="t"/>
            <w10:anchorlock/>
          </v:shape>
          <o:OLEObject Type="Embed" ProgID="Equation.DSMT4" ShapeID="_x0000_i1204" DrawAspect="Content" ObjectID="_1468075904" r:id="rId296"/>
        </w:object>
      </w:r>
      <w:r>
        <w:rPr>
          <w:color w:val="000000"/>
        </w:rPr>
        <w:t>，则一个晶胞的质量为</w:t>
      </w:r>
      <w:r>
        <w:object>
          <v:shape id="_x0000_i1205" type="#_x0000_t75" alt="学科网(www.zxxk.com)--教育资源门户，提供试卷、教案、课件、论文、素材以及各类教学资源下载，还有大量而丰富的教学相关资讯！" style="width:84pt;height:30.75pt" o:ole="" coordsize="21600,21600" o:preferrelative="t" filled="f" stroked="f">
            <v:stroke joinstyle="miter"/>
            <v:imagedata r:id="rId297" o:title="eqId2caa8c874ffb4a84239a7a5a1d78cdfd"/>
            <o:lock v:ext="edit" aspectratio="t"/>
            <w10:anchorlock/>
          </v:shape>
          <o:OLEObject Type="Embed" ProgID="Equation.DSMT4" ShapeID="_x0000_i1205" DrawAspect="Content" ObjectID="_1468075905" r:id="rId298"/>
        </w:object>
      </w:r>
      <w:r>
        <w:rPr>
          <w:color w:val="000000"/>
        </w:rPr>
        <w:t>，</w:t>
      </w:r>
      <w:r>
        <w:rPr>
          <w:rFonts w:ascii="宋体" w:eastAsia="宋体" w:hAnsi="宋体" w:cs="宋体"/>
          <w:color w:val="000000"/>
        </w:rPr>
        <w:t>一个晶胞的体积</w:t>
      </w:r>
      <w:r>
        <w:object>
          <v:shape id="_x0000_i1206" type="#_x0000_t75" alt="学科网(www.zxxk.com)--教育资源门户，提供试卷、教案、课件、论文、素材以及各类教学资源下载，还有大量而丰富的教学相关资讯！" style="width:95.25pt;height:15.75pt" o:ole="" coordsize="21600,21600" o:preferrelative="t" filled="f" stroked="f">
            <v:stroke joinstyle="miter"/>
            <v:imagedata r:id="rId299" o:title="eqIdb86ff2f23eef97e2a3287bae91d2729f"/>
            <o:lock v:ext="edit" aspectratio="t"/>
            <w10:anchorlock/>
          </v:shape>
          <o:OLEObject Type="Embed" ProgID="Equation.DSMT4" ShapeID="_x0000_i1206" DrawAspect="Content" ObjectID="_1468075906" r:id="rId300"/>
        </w:object>
      </w:r>
      <w:r>
        <w:rPr>
          <w:color w:val="000000"/>
        </w:rPr>
        <w:t>，则Al</w:t>
      </w:r>
      <w:r>
        <w:rPr>
          <w:color w:val="000000"/>
          <w:vertAlign w:val="subscript"/>
        </w:rPr>
        <w:t>2</w:t>
      </w:r>
      <w:r>
        <w:rPr>
          <w:color w:val="000000"/>
        </w:rPr>
        <w:t>Br</w:t>
      </w:r>
      <w:r>
        <w:rPr>
          <w:color w:val="000000"/>
          <w:vertAlign w:val="subscript"/>
        </w:rPr>
        <w:t>6</w:t>
      </w:r>
      <w:r>
        <w:rPr>
          <w:rFonts w:ascii="宋体" w:eastAsia="宋体" w:hAnsi="宋体" w:cs="宋体"/>
          <w:color w:val="000000"/>
        </w:rPr>
        <w:t>的晶胞密度为</w:t>
      </w:r>
      <w:r>
        <w:object>
          <v:shape id="_x0000_i1207" type="#_x0000_t75" alt="学科网(www.zxxk.com)--教育资源门户，提供试卷、教案、课件、论文、素材以及各类教学资源下载，还有大量而丰富的教学相关资讯！" style="width:78pt;height:30.75pt" o:ole="" coordsize="21600,21600" o:preferrelative="t" filled="f" stroked="f">
            <v:stroke joinstyle="miter"/>
            <v:imagedata r:id="rId301" o:title="eqId778014ff6d1a8cf8ba3087620326cebe"/>
            <o:lock v:ext="edit" aspectratio="t"/>
            <w10:anchorlock/>
          </v:shape>
          <o:OLEObject Type="Embed" ProgID="Equation.DSMT4" ShapeID="_x0000_i1207" DrawAspect="Content" ObjectID="_1468075907" r:id="rId302"/>
        </w:objec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由于氢氧化铝胶体粒子有很大</w:t>
      </w:r>
      <w:r>
        <w:rPr>
          <w:rFonts w:ascii="宋体" w:eastAsia="宋体" w:hAnsi="宋体" w:cs="宋体"/>
          <w:color w:val="000000"/>
          <w:position w:val="0"/>
        </w:rPr>
        <w:drawing>
          <wp:inline distT="0" distB="0" distL="114300" distR="114300">
            <wp:extent cx="133350" cy="177800"/>
            <wp:effectExtent l="0" t="0" r="0" b="13335"/>
            <wp:docPr id="1809531447" name="图片 180953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531447" name="图片 1809531447"/>
                    <pic:cNvPicPr>
                      <a:picLocks noChangeAspect="1"/>
                    </pic:cNvPicPr>
                  </pic:nvPicPr>
                  <pic:blipFill>
                    <a:blip xmlns:r="http://schemas.openxmlformats.org/officeDocument/2006/relationships" r:embed="rId17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比表面积，具有较好的吸附性，能吸附水中的悬浮颗粒并使其沉降，因而常用于水的净化。</w:t>
      </w:r>
      <w:r>
        <w:rPr>
          <w:color w:val="000000"/>
        </w:rPr>
        <w:t>。</w:t>
      </w:r>
    </w:p>
    <w:p>
      <w:pPr>
        <w:spacing w:line="360" w:lineRule="auto"/>
        <w:jc w:val="left"/>
        <w:textAlignment w:val="center"/>
        <w:rPr>
          <w:color w:val="000000"/>
        </w:rPr>
      </w:pPr>
      <w:r>
        <w:rPr>
          <w:color w:val="000000"/>
        </w:rPr>
        <w:t>【小问7详解】</w:t>
      </w:r>
    </w:p>
    <w:p>
      <w:pPr>
        <w:spacing w:line="360" w:lineRule="auto"/>
        <w:jc w:val="left"/>
        <w:textAlignment w:val="center"/>
        <w:rPr>
          <w:color w:val="000000"/>
        </w:rPr>
      </w:pPr>
      <w:r>
        <w:rPr>
          <w:rFonts w:ascii="宋体" w:eastAsia="宋体" w:hAnsi="宋体" w:cs="宋体"/>
          <w:color w:val="000000"/>
        </w:rPr>
        <w:t>某种胶体粒子向阴极移动，说明该粒子带正电，故选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四、瑞格列奈的制备</w:t>
      </w:r>
    </w:p>
    <w:p>
      <w:pPr>
        <w:spacing w:line="360" w:lineRule="auto"/>
        <w:jc w:val="left"/>
        <w:textAlignment w:val="center"/>
        <w:rPr>
          <w:color w:val="000000"/>
        </w:rPr>
      </w:pPr>
      <w:r>
        <w:rPr>
          <w:color w:val="000000"/>
        </w:rPr>
        <w:t xml:space="preserve">9. </w:t>
      </w:r>
      <w:r>
        <w:rPr>
          <w:rFonts w:ascii="宋体" w:eastAsia="宋体" w:hAnsi="宋体" w:cs="宋体"/>
          <w:color w:val="000000"/>
        </w:rPr>
        <w:t>瑞格列奈的制备。</w:t>
      </w:r>
    </w:p>
    <w:p>
      <w:pPr>
        <w:spacing w:line="360" w:lineRule="auto"/>
        <w:jc w:val="left"/>
        <w:textAlignment w:val="center"/>
        <w:rPr>
          <w:color w:val="000000"/>
        </w:rPr>
      </w:pPr>
      <w:r>
        <w:rPr>
          <w:color w:val="000000"/>
        </w:rPr>
        <w:drawing>
          <wp:inline distT="0" distB="0" distL="114300" distR="114300">
            <wp:extent cx="5238750" cy="1493520"/>
            <wp:effectExtent l="0" t="0" r="0" b="1143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3"/>
                    <a:stretch>
                      <a:fillRect/>
                    </a:stretch>
                  </pic:blipFill>
                  <pic:spPr>
                    <a:xfrm>
                      <a:off x="0" y="0"/>
                      <a:ext cx="5238750" cy="1494103"/>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瑞格列奈中的含氧官能团除了羧基、醚键，还存在</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反应①的反应类型为</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还原反应</w:t>
      </w:r>
      <w:r>
        <w:rPr>
          <w:color w:val="000000"/>
        </w:rPr>
        <w:tab/>
      </w:r>
      <w:r>
        <w:rPr>
          <w:color w:val="000000"/>
        </w:rPr>
        <w:t xml:space="preserve">B. </w:t>
      </w:r>
      <w:r>
        <w:rPr>
          <w:rFonts w:ascii="宋体" w:eastAsia="宋体" w:hAnsi="宋体" w:cs="宋体"/>
          <w:color w:val="000000"/>
        </w:rPr>
        <w:t>消去反应</w:t>
      </w:r>
      <w:r>
        <w:rPr>
          <w:color w:val="000000"/>
        </w:rPr>
        <w:tab/>
      </w:r>
      <w:r>
        <w:rPr>
          <w:color w:val="000000"/>
        </w:rPr>
        <w:t xml:space="preserve">C. </w:t>
      </w:r>
      <w:r>
        <w:rPr>
          <w:rFonts w:ascii="宋体" w:eastAsia="宋体" w:hAnsi="宋体" w:cs="宋体"/>
          <w:color w:val="000000"/>
        </w:rPr>
        <w:t>取代反应</w:t>
      </w:r>
      <w:r>
        <w:rPr>
          <w:color w:val="000000"/>
        </w:rPr>
        <w:tab/>
      </w:r>
      <w:r>
        <w:rPr>
          <w:color w:val="000000"/>
        </w:rPr>
        <w:t xml:space="preserve">D. </w:t>
      </w:r>
      <w:r>
        <w:rPr>
          <w:rFonts w:ascii="宋体" w:eastAsia="宋体" w:hAnsi="宋体" w:cs="宋体"/>
          <w:color w:val="000000"/>
        </w:rPr>
        <w:t>氧化反应</w:t>
      </w:r>
    </w:p>
    <w:p>
      <w:pPr>
        <w:spacing w:line="360" w:lineRule="auto"/>
        <w:jc w:val="left"/>
        <w:textAlignment w:val="center"/>
        <w:rPr>
          <w:color w:val="000000"/>
        </w:rPr>
      </w:pPr>
      <w:r>
        <w:rPr>
          <w:color w:val="000000"/>
        </w:rPr>
        <w:t>（3）</w:t>
      </w:r>
      <w:r>
        <w:rPr>
          <w:rFonts w:ascii="宋体" w:eastAsia="宋体" w:hAnsi="宋体" w:cs="宋体"/>
          <w:color w:val="000000"/>
        </w:rPr>
        <w:t>反应②的试剂和条件是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D</w:t>
      </w:r>
      <w:r>
        <w:rPr>
          <w:rFonts w:ascii="宋体" w:eastAsia="宋体" w:hAnsi="宋体" w:cs="宋体"/>
          <w:color w:val="000000"/>
        </w:rPr>
        <w:t>的分子式是</w:t>
      </w:r>
      <w:r>
        <w:object>
          <v:shape id="_x0000_i1208" type="#_x0000_t75" alt="学科网(www.zxxk.com)--教育资源门户，提供试卷、教案、课件、论文、素材以及各类教学资源下载，还有大量而丰富的教学相关资讯！" style="width:48.65pt;height:18.1pt" o:ole="" coordsize="21600,21600" o:preferrelative="t" filled="f" stroked="f">
            <v:stroke joinstyle="miter"/>
            <v:imagedata r:id="rId304" o:title="eqIdfac71764a990d3305b0c1c4f9be1830d"/>
            <o:lock v:ext="edit" aspectratio="t"/>
            <w10:anchorlock/>
          </v:shape>
          <o:OLEObject Type="Embed" ProgID="Equation.DSMT4" ShapeID="_x0000_i1208" DrawAspect="Content" ObjectID="_1468075908" r:id="rId305"/>
        </w:object>
      </w:r>
      <w:r>
        <w:rPr>
          <w:rFonts w:ascii="宋体" w:eastAsia="宋体" w:hAnsi="宋体" w:cs="宋体"/>
          <w:color w:val="000000"/>
        </w:rPr>
        <w:t>，画出</w:t>
      </w:r>
      <w:r>
        <w:rPr>
          <w:rFonts w:ascii="Times New Roman" w:eastAsia="Times New Roman" w:hAnsi="Times New Roman" w:cs="Times New Roman"/>
          <w:color w:val="000000"/>
        </w:rPr>
        <w:t>D</w:t>
      </w:r>
      <w:r>
        <w:rPr>
          <w:rFonts w:ascii="宋体" w:eastAsia="宋体" w:hAnsi="宋体" w:cs="宋体"/>
          <w:color w:val="000000"/>
        </w:rPr>
        <w:t>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化合物</w:t>
      </w:r>
      <w:r>
        <w:rPr>
          <w:rFonts w:ascii="Times New Roman" w:eastAsia="Times New Roman" w:hAnsi="Times New Roman" w:cs="Times New Roman"/>
          <w:color w:val="000000"/>
        </w:rPr>
        <w:t>D</w:t>
      </w:r>
      <w:r>
        <w:rPr>
          <w:rFonts w:ascii="宋体" w:eastAsia="宋体" w:hAnsi="宋体" w:cs="宋体"/>
          <w:color w:val="000000"/>
        </w:rPr>
        <w:t>有多种同分异构体，写出满足下列条件的</w:t>
      </w:r>
      <w:r>
        <w:rPr>
          <w:rFonts w:ascii="Times New Roman" w:eastAsia="Times New Roman" w:hAnsi="Times New Roman" w:cs="Times New Roman"/>
          <w:color w:val="000000"/>
        </w:rPr>
        <w:t>D</w:t>
      </w:r>
      <w:r>
        <w:rPr>
          <w:rFonts w:ascii="宋体" w:eastAsia="宋体" w:hAnsi="宋体" w:cs="宋体"/>
          <w:color w:val="000000"/>
        </w:rPr>
        <w:t>的同分异构体的结构简式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．芳香族化合物，可以发生银镜反应；</w: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．核磁共振氢谱中显示出</w:t>
      </w:r>
      <w:r>
        <w:rPr>
          <w:rFonts w:ascii="Times New Roman" w:eastAsia="Times New Roman" w:hAnsi="Times New Roman" w:cs="Times New Roman"/>
          <w:color w:val="000000"/>
        </w:rPr>
        <w:t>3</w:t>
      </w:r>
      <w:r>
        <w:rPr>
          <w:rFonts w:ascii="宋体" w:eastAsia="宋体" w:hAnsi="宋体" w:cs="宋体"/>
          <w:color w:val="000000"/>
        </w:rPr>
        <w:t>组峰，其峰面积之比为</w:t>
      </w:r>
      <w:r>
        <w:object>
          <v:shape id="_x0000_i1209" type="#_x0000_t75" alt="学科网(www.zxxk.com)--教育资源门户，提供试卷、教案、课件、论文、素材以及各类教学资源下载，还有大量而丰富的教学相关资讯！" style="width:33.8pt;height:13.7pt" o:ole="" coordsize="21600,21600" o:preferrelative="t" filled="f" stroked="f">
            <v:stroke joinstyle="miter"/>
            <v:imagedata r:id="rId306" o:title="eqId8daa9c12572270308036d502c77237e3"/>
            <o:lock v:ext="edit" aspectratio="t"/>
            <w10:anchorlock/>
          </v:shape>
          <o:OLEObject Type="Embed" ProgID="Equation.DSMT4" ShapeID="_x0000_i1209" DrawAspect="Content" ObjectID="_1468075909" r:id="rId307"/>
        </w:objec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Times New Roman" w:eastAsia="Times New Roman" w:hAnsi="Times New Roman" w:cs="Times New Roman"/>
          <w:color w:val="000000"/>
        </w:rPr>
        <w:t>G</w:t>
      </w:r>
      <w:r>
        <w:rPr>
          <w:rFonts w:ascii="宋体" w:eastAsia="宋体" w:hAnsi="宋体" w:cs="宋体"/>
          <w:color w:val="000000"/>
        </w:rPr>
        <w:t>对映异构体分离后才能发生下一步反应</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G</w:t>
      </w:r>
      <w:r>
        <w:rPr>
          <w:rFonts w:ascii="宋体" w:eastAsia="宋体" w:hAnsi="宋体" w:cs="宋体"/>
          <w:color w:val="000000"/>
        </w:rPr>
        <w:t>中有</w:t>
      </w:r>
      <w:r>
        <w:rPr>
          <w:color w:val="000000"/>
        </w:rPr>
        <w:t>_______</w:t>
      </w:r>
      <w:r>
        <w:rPr>
          <w:rFonts w:ascii="宋体" w:eastAsia="宋体" w:hAnsi="宋体" w:cs="宋体"/>
          <w:color w:val="000000"/>
        </w:rPr>
        <w:t>个手性碳</w:t>
      </w:r>
    </w:p>
    <w:p>
      <w:pPr>
        <w:spacing w:line="360" w:lineRule="auto"/>
        <w:jc w:val="left"/>
        <w:textAlignment w:val="center"/>
        <w:rPr>
          <w:color w:val="000000"/>
        </w:rPr>
      </w:pPr>
      <w:r>
        <w:rPr>
          <w:rFonts w:ascii="宋体" w:eastAsia="宋体" w:hAnsi="宋体" w:cs="宋体"/>
          <w:color w:val="000000"/>
        </w:rPr>
        <w:t>②已知</w:t>
      </w:r>
      <w:r>
        <w:rPr>
          <w:color w:val="000000"/>
        </w:rPr>
        <w:drawing>
          <wp:inline distT="0" distB="0" distL="114300" distR="114300">
            <wp:extent cx="3362325" cy="52387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8"/>
                    <a:stretch>
                      <a:fillRect/>
                    </a:stretch>
                  </pic:blipFill>
                  <pic:spPr>
                    <a:xfrm>
                      <a:off x="0" y="0"/>
                      <a:ext cx="3362325" cy="523875"/>
                    </a:xfrm>
                    <a:prstGeom prst="rect">
                      <a:avLst/>
                    </a:prstGeom>
                  </pic:spPr>
                </pic:pic>
              </a:graphicData>
            </a:graphic>
          </wp:inline>
        </w:drawing>
      </w:r>
      <w:r>
        <w:rPr>
          <w:rFonts w:ascii="宋体" w:eastAsia="宋体" w:hAnsi="宋体" w:cs="宋体"/>
          <w:color w:val="000000"/>
        </w:rPr>
        <w:t>，用</w:t>
      </w:r>
      <w:r>
        <w:rPr>
          <w:color w:val="000000"/>
        </w:rPr>
        <w:drawing>
          <wp:inline distT="0" distB="0" distL="114300" distR="114300">
            <wp:extent cx="895350" cy="59055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9"/>
                    <a:stretch>
                      <a:fillRect/>
                    </a:stretch>
                  </pic:blipFill>
                  <pic:spPr>
                    <a:xfrm>
                      <a:off x="0" y="0"/>
                      <a:ext cx="895350" cy="590550"/>
                    </a:xfrm>
                    <a:prstGeom prst="rect">
                      <a:avLst/>
                    </a:prstGeom>
                  </pic:spPr>
                </pic:pic>
              </a:graphicData>
            </a:graphic>
          </wp:inline>
        </w:drawing>
      </w:r>
      <w:r>
        <w:rPr>
          <w:rFonts w:ascii="宋体" w:eastAsia="宋体" w:hAnsi="宋体" w:cs="宋体"/>
          <w:color w:val="000000"/>
        </w:rPr>
        <w:t>和谷氨酸可制备</w:t>
      </w:r>
      <w:r>
        <w:rPr>
          <w:color w:val="000000"/>
        </w:rPr>
        <w:drawing>
          <wp:inline distT="0" distB="0" distL="114300" distR="114300">
            <wp:extent cx="1476375" cy="581025"/>
            <wp:effectExtent l="0" t="0" r="9525"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0"/>
                    <a:stretch>
                      <a:fillRect/>
                    </a:stretch>
                  </pic:blipFill>
                  <pic:spPr>
                    <a:xfrm>
                      <a:off x="0" y="0"/>
                      <a:ext cx="1476375" cy="581025"/>
                    </a:xfrm>
                    <a:prstGeom prst="rect">
                      <a:avLst/>
                    </a:prstGeom>
                  </pic:spPr>
                </pic:pic>
              </a:graphicData>
            </a:graphic>
          </wp:inline>
        </w:drawing>
      </w:r>
      <w:r>
        <w:rPr>
          <w:rFonts w:ascii="宋体" w:eastAsia="宋体" w:hAnsi="宋体" w:cs="宋体"/>
          <w:color w:val="000000"/>
        </w:rPr>
        <w:t>，该物质可用于分离对映异构体。谷氨酸的结构简式为：</w:t>
      </w:r>
      <w:r>
        <w:rPr>
          <w:color w:val="000000"/>
        </w:rPr>
        <w:t>_______</w:t>
      </w:r>
      <w:r>
        <w:rPr>
          <w:rFonts w:ascii="宋体" w:eastAsia="宋体" w:hAnsi="宋体" w:cs="宋体"/>
          <w:color w:val="000000"/>
        </w:rPr>
        <w:t>。检验谷氨酸的试剂是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 xml:space="preserve">A. </w:t>
      </w:r>
      <w:r>
        <w:rPr>
          <w:rFonts w:ascii="宋体" w:eastAsia="宋体" w:hAnsi="宋体" w:cs="宋体"/>
          <w:color w:val="000000"/>
        </w:rPr>
        <w:t>硝酸</w:t>
      </w:r>
      <w:r>
        <w:rPr>
          <w:rFonts w:ascii="Times New Roman" w:eastAsia="Times New Roman" w:hAnsi="Times New Roman" w:cs="Times New Roman"/>
          <w:color w:val="000000"/>
        </w:rPr>
        <w:t xml:space="preserve">    B. </w:t>
      </w:r>
      <w:r>
        <w:rPr>
          <w:rFonts w:ascii="宋体" w:eastAsia="宋体" w:hAnsi="宋体" w:cs="宋体"/>
          <w:color w:val="000000"/>
        </w:rPr>
        <w:t>茚三酮</w:t>
      </w:r>
      <w:r>
        <w:rPr>
          <w:rFonts w:ascii="Times New Roman" w:eastAsia="Times New Roman" w:hAnsi="Times New Roman" w:cs="Times New Roman"/>
          <w:color w:val="000000"/>
        </w:rPr>
        <w:t xml:space="preserve">    C. </w:t>
      </w:r>
      <w:r>
        <w:object>
          <v:shape id="_x0000_i1210"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132" o:title="eqIdce93086f0133444d40743d654cba1c55"/>
            <o:lock v:ext="edit" aspectratio="t"/>
            <w10:anchorlock/>
          </v:shape>
          <o:OLEObject Type="Embed" ProgID="Equation.DSMT4" ShapeID="_x0000_i1210" DrawAspect="Content" ObjectID="_1468075910" r:id="rId311"/>
        </w:object>
      </w:r>
      <w:r>
        <w:rPr>
          <w:rFonts w:ascii="Times New Roman" w:eastAsia="Times New Roman" w:hAnsi="Times New Roman" w:cs="Times New Roman"/>
          <w:color w:val="000000"/>
        </w:rPr>
        <w:t xml:space="preserve">    D. </w:t>
      </w:r>
      <w:r>
        <w:object>
          <v:shape id="_x0000_i1211" type="#_x0000_t75" alt="学科网(www.zxxk.com)--教育资源门户，提供试卷、教案、课件、论文、素材以及各类教学资源下载，还有大量而丰富的教学相关资讯！" style="width:47pt;height:18pt" o:ole="" coordsize="21600,21600" o:preferrelative="t" filled="f" stroked="f">
            <v:stroke joinstyle="miter"/>
            <v:imagedata r:id="rId312" o:title="eqIde7dcde4bdbd4d0e52382a6cbf799869f"/>
            <o:lock v:ext="edit" aspectratio="t"/>
            <w10:anchorlock/>
          </v:shape>
          <o:OLEObject Type="Embed" ProgID="Equation.DSMT4" ShapeID="_x0000_i1211" DrawAspect="Content" ObjectID="_1468075911" r:id="rId313"/>
        </w:object>
      </w:r>
    </w:p>
    <w:p>
      <w:pPr>
        <w:spacing w:line="360" w:lineRule="auto"/>
        <w:jc w:val="left"/>
        <w:textAlignment w:val="center"/>
        <w:rPr>
          <w:color w:val="000000"/>
        </w:rPr>
      </w:pPr>
      <w:r>
        <w:rPr>
          <w:color w:val="000000"/>
        </w:rPr>
        <w:t>（7）</w:t>
      </w:r>
      <w:r>
        <w:rPr>
          <w:rFonts w:ascii="宋体" w:eastAsia="宋体" w:hAnsi="宋体" w:cs="宋体"/>
          <w:color w:val="000000"/>
        </w:rPr>
        <w:t>用</w:t>
      </w:r>
      <w:r>
        <w:rPr>
          <w:color w:val="000000"/>
        </w:rPr>
        <w:drawing>
          <wp:inline distT="0" distB="0" distL="114300" distR="114300">
            <wp:extent cx="1752600" cy="504825"/>
            <wp:effectExtent l="0" t="0" r="0" b="9525"/>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4"/>
                    <a:stretch>
                      <a:fillRect/>
                    </a:stretch>
                  </pic:blipFill>
                  <pic:spPr>
                    <a:xfrm>
                      <a:off x="0" y="0"/>
                      <a:ext cx="1752600" cy="504825"/>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G</w:t>
      </w:r>
      <w:r>
        <w:rPr>
          <w:rFonts w:ascii="宋体" w:eastAsia="宋体" w:hAnsi="宋体" w:cs="宋体"/>
          <w:color w:val="000000"/>
        </w:rPr>
        <w:t>可直接制取</w:t>
      </w:r>
      <w:r>
        <w:rPr>
          <w:rFonts w:ascii="Times New Roman" w:eastAsia="Times New Roman" w:hAnsi="Times New Roman" w:cs="Times New Roman"/>
          <w:color w:val="000000"/>
        </w:rPr>
        <w:t>H</w:t>
      </w:r>
      <w:r>
        <w:rPr>
          <w:rFonts w:ascii="宋体" w:eastAsia="宋体" w:hAnsi="宋体" w:cs="宋体"/>
          <w:color w:val="000000"/>
        </w:rPr>
        <w:t>。但产率变低，请分析原因</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（8）</w:t>
      </w:r>
      <w:r>
        <w:rPr>
          <w:rFonts w:ascii="宋体" w:eastAsia="宋体" w:hAnsi="宋体" w:cs="宋体"/>
          <w:color w:val="000000"/>
        </w:rPr>
        <w:t>以</w:t>
      </w:r>
      <w:r>
        <w:rPr>
          <w:color w:val="000000"/>
        </w:rPr>
        <w:drawing>
          <wp:inline distT="0" distB="0" distL="114300" distR="114300">
            <wp:extent cx="1343025" cy="352425"/>
            <wp:effectExtent l="0" t="0" r="9525" b="9525"/>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5"/>
                    <a:stretch>
                      <a:fillRect/>
                    </a:stretch>
                  </pic:blipFill>
                  <pic:spPr>
                    <a:xfrm>
                      <a:off x="0" y="0"/>
                      <a:ext cx="1343025" cy="352425"/>
                    </a:xfrm>
                    <a:prstGeom prst="rect">
                      <a:avLst/>
                    </a:prstGeom>
                  </pic:spPr>
                </pic:pic>
              </a:graphicData>
            </a:graphic>
          </wp:inline>
        </w:drawing>
      </w:r>
      <w:r>
        <w:rPr>
          <w:rFonts w:ascii="宋体" w:eastAsia="宋体" w:hAnsi="宋体" w:cs="宋体"/>
          <w:color w:val="000000"/>
        </w:rPr>
        <w:t>和</w:t>
      </w:r>
      <w:r>
        <w:object>
          <v:shape id="_x0000_i1212" type="#_x0000_t75" alt="学科网(www.zxxk.com)--教育资源门户，提供试卷、教案、课件、论文、素材以及各类教学资源下载，还有大量而丰富的教学相关资讯！" style="width:54.15pt;height:17.85pt" o:ole="" coordsize="21600,21600" o:preferrelative="t" filled="f" stroked="f">
            <v:stroke joinstyle="miter"/>
            <v:imagedata r:id="rId316" o:title="eqIdfb6a84a88399fdbc9c090ca66269d675"/>
            <o:lock v:ext="edit" aspectratio="t"/>
            <w10:anchorlock/>
          </v:shape>
          <o:OLEObject Type="Embed" ProgID="Equation.DSMT4" ShapeID="_x0000_i1212" DrawAspect="Content" ObjectID="_1468075912" r:id="rId317"/>
        </w:object>
      </w:r>
      <w:r>
        <w:rPr>
          <w:rFonts w:ascii="宋体" w:eastAsia="宋体" w:hAnsi="宋体" w:cs="宋体"/>
          <w:color w:val="000000"/>
        </w:rPr>
        <w:t>合成</w:t>
      </w:r>
      <w:r>
        <w:rPr>
          <w:color w:val="000000"/>
        </w:rPr>
        <w:drawing>
          <wp:inline distT="0" distB="0" distL="114300" distR="114300">
            <wp:extent cx="2428875" cy="685800"/>
            <wp:effectExtent l="0" t="0" r="9525"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8"/>
                    <a:stretch>
                      <a:fillRect/>
                    </a:stretch>
                  </pic:blipFill>
                  <pic:spPr>
                    <a:xfrm>
                      <a:off x="0" y="0"/>
                      <a:ext cx="2428875" cy="685800"/>
                    </a:xfrm>
                    <a:prstGeom prst="rect">
                      <a:avLst/>
                    </a:prstGeom>
                  </pic:spPr>
                </pic:pic>
              </a:graphicData>
            </a:graphic>
          </wp:inline>
        </w:drawing>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酰胺基</w:t>
      </w:r>
      <w:r>
        <w:rPr>
          <w:color w:val="000000"/>
        </w:rPr>
        <w:t xml:space="preserve">    （2）A    </w:t>
      </w:r>
    </w:p>
    <w:p>
      <w:pPr>
        <w:spacing w:line="360" w:lineRule="auto"/>
        <w:textAlignment w:val="center"/>
        <w:rPr>
          <w:color w:val="000000"/>
        </w:rPr>
      </w:pPr>
      <w:r>
        <w:rPr>
          <w:color w:val="000000"/>
        </w:rPr>
        <w:t>（3）</w:t>
      </w:r>
      <w:r>
        <w:rPr>
          <w:rFonts w:ascii="宋体" w:eastAsia="宋体" w:hAnsi="宋体" w:cs="宋体"/>
          <w:color w:val="000000"/>
        </w:rPr>
        <w:t>稀硫酸、加热或者</w:t>
      </w:r>
      <w:r>
        <w:rPr>
          <w:rFonts w:ascii="Times New Roman" w:eastAsia="Times New Roman" w:hAnsi="Times New Roman" w:cs="Times New Roman"/>
          <w:color w:val="000000"/>
        </w:rPr>
        <w:t>NaOH</w:t>
      </w:r>
      <w:r>
        <w:rPr>
          <w:rFonts w:ascii="宋体" w:eastAsia="宋体" w:hAnsi="宋体" w:cs="宋体"/>
          <w:color w:val="000000"/>
        </w:rPr>
        <w:t>溶液、加热</w:t>
      </w:r>
      <w:r>
        <w:rPr>
          <w:rFonts w:ascii="Times New Roman" w:eastAsia="Times New Roman" w:hAnsi="Times New Roman" w:cs="Times New Roman"/>
          <w:color w:val="000000"/>
        </w:rPr>
        <w:t>/H</w:t>
      </w:r>
      <w:r>
        <w:rPr>
          <w:color w:val="000000"/>
          <w:vertAlign w:val="superscript"/>
        </w:rPr>
        <w:t>+</w:t>
      </w:r>
      <w:r>
        <w:rPr>
          <w:color w:val="000000"/>
        </w:rPr>
        <w:t xml:space="preserve">    </w:t>
      </w:r>
    </w:p>
    <w:p>
      <w:pPr>
        <w:spacing w:line="360" w:lineRule="auto"/>
        <w:textAlignment w:val="center"/>
        <w:rPr>
          <w:color w:val="000000"/>
        </w:rPr>
      </w:pPr>
      <w:r>
        <w:rPr>
          <w:color w:val="000000"/>
        </w:rPr>
        <w:t>（4）</w:t>
      </w:r>
      <w:r>
        <w:rPr>
          <w:color w:val="000000"/>
        </w:rPr>
        <w:drawing>
          <wp:inline distT="0" distB="0" distL="114300" distR="114300">
            <wp:extent cx="838200" cy="62865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9"/>
                    <a:stretch>
                      <a:fillRect/>
                    </a:stretch>
                  </pic:blipFill>
                  <pic:spPr>
                    <a:xfrm>
                      <a:off x="0" y="0"/>
                      <a:ext cx="838200" cy="628650"/>
                    </a:xfrm>
                    <a:prstGeom prst="rect">
                      <a:avLst/>
                    </a:prstGeom>
                  </pic:spPr>
                </pic:pic>
              </a:graphicData>
            </a:graphic>
          </wp:inline>
        </w:drawing>
      </w:r>
      <w:r>
        <w:rPr>
          <w:color w:val="000000"/>
        </w:rPr>
        <w:t xml:space="preserve">    （5）</w:t>
      </w:r>
      <w:r>
        <w:rPr>
          <w:color w:val="000000"/>
        </w:rPr>
        <w:drawing>
          <wp:inline distT="0" distB="0" distL="114300" distR="114300">
            <wp:extent cx="590550" cy="93345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0"/>
                    <a:stretch>
                      <a:fillRect/>
                    </a:stretch>
                  </pic:blipFill>
                  <pic:spPr>
                    <a:xfrm>
                      <a:off x="0" y="0"/>
                      <a:ext cx="590550" cy="933450"/>
                    </a:xfrm>
                    <a:prstGeom prst="rect">
                      <a:avLst/>
                    </a:prstGeom>
                  </pic:spPr>
                </pic:pic>
              </a:graphicData>
            </a:graphic>
          </wp:inline>
        </w:drawing>
      </w:r>
      <w:r>
        <w:rPr>
          <w:color w:val="000000"/>
        </w:rPr>
        <w:t xml:space="preserve">    （6）    ①. </w:t>
      </w:r>
      <w:r>
        <w:rPr>
          <w:rFonts w:ascii="Times New Roman" w:eastAsia="Times New Roman" w:hAnsi="Times New Roman" w:cs="Times New Roman"/>
          <w:color w:val="000000"/>
        </w:rPr>
        <w:t>1</w:t>
      </w:r>
      <w:r>
        <w:rPr>
          <w:color w:val="000000"/>
        </w:rPr>
        <w:t xml:space="preserve">    ②. </w:t>
      </w:r>
      <w:r>
        <w:rPr>
          <w:color w:val="000000"/>
        </w:rPr>
        <w:drawing>
          <wp:inline distT="0" distB="0" distL="114300" distR="114300">
            <wp:extent cx="1200150" cy="523875"/>
            <wp:effectExtent l="0" t="0" r="0" b="952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1"/>
                    <a:stretch>
                      <a:fillRect/>
                    </a:stretch>
                  </pic:blipFill>
                  <pic:spPr>
                    <a:xfrm>
                      <a:off x="0" y="0"/>
                      <a:ext cx="1200150" cy="523875"/>
                    </a:xfrm>
                    <a:prstGeom prst="rect">
                      <a:avLst/>
                    </a:prstGeom>
                  </pic:spPr>
                </pic:pic>
              </a:graphicData>
            </a:graphic>
          </wp:inline>
        </w:drawing>
      </w:r>
      <w:r>
        <w:rPr>
          <w:color w:val="000000"/>
        </w:rPr>
        <w:t xml:space="preserve">    ③. </w:t>
      </w:r>
      <w:r>
        <w:rPr>
          <w:rFonts w:ascii="Times New Roman" w:eastAsia="Times New Roman" w:hAnsi="Times New Roman" w:cs="Times New Roman"/>
          <w:color w:val="000000"/>
        </w:rPr>
        <w:t>B</w:t>
      </w:r>
      <w:r>
        <w:rPr>
          <w:color w:val="000000"/>
        </w:rPr>
        <w:t xml:space="preserve">    </w:t>
      </w:r>
    </w:p>
    <w:p>
      <w:pPr>
        <w:spacing w:line="360" w:lineRule="auto"/>
        <w:textAlignment w:val="center"/>
        <w:rPr>
          <w:color w:val="000000"/>
        </w:rPr>
      </w:pPr>
      <w:r>
        <w:rPr>
          <w:color w:val="000000"/>
        </w:rPr>
        <w:t>（7）</w:t>
      </w:r>
      <w:r>
        <w:rPr>
          <w:rFonts w:ascii="宋体" w:eastAsia="宋体" w:hAnsi="宋体" w:cs="宋体"/>
          <w:color w:val="000000"/>
        </w:rPr>
        <w:t>该物质中有</w:t>
      </w:r>
      <w:r>
        <w:rPr>
          <w:rFonts w:ascii="Times New Roman" w:eastAsia="Times New Roman" w:hAnsi="Times New Roman" w:cs="Times New Roman"/>
          <w:color w:val="000000"/>
        </w:rPr>
        <w:t>2</w:t>
      </w:r>
      <w:r>
        <w:rPr>
          <w:rFonts w:ascii="宋体" w:eastAsia="宋体" w:hAnsi="宋体" w:cs="宋体"/>
          <w:color w:val="000000"/>
        </w:rPr>
        <w:t>个羧基都会生成酰胺基，所以与</w:t>
      </w:r>
      <w:r>
        <w:rPr>
          <w:rFonts w:ascii="Times New Roman" w:eastAsia="Times New Roman" w:hAnsi="Times New Roman" w:cs="Times New Roman"/>
          <w:color w:val="000000"/>
        </w:rPr>
        <w:t>G</w:t>
      </w:r>
      <w:r>
        <w:rPr>
          <w:rFonts w:ascii="宋体" w:eastAsia="宋体" w:hAnsi="宋体" w:cs="宋体"/>
          <w:color w:val="000000"/>
        </w:rPr>
        <w:t>反应会产生副产物，产率变低</w:t>
      </w:r>
      <w:r>
        <w:rPr>
          <w:color w:val="000000"/>
        </w:rPr>
        <w:t xml:space="preserve">    </w:t>
      </w:r>
    </w:p>
    <w:p>
      <w:pPr>
        <w:spacing w:line="360" w:lineRule="auto"/>
        <w:textAlignment w:val="center"/>
        <w:rPr>
          <w:color w:val="000000"/>
        </w:rPr>
      </w:pPr>
      <w:r>
        <w:rPr>
          <w:color w:val="000000"/>
        </w:rPr>
        <w:t>（8）</w:t>
      </w:r>
      <w:r>
        <w:rPr>
          <w:color w:val="000000"/>
        </w:rPr>
        <w:drawing>
          <wp:inline distT="0" distB="0" distL="114300" distR="114300">
            <wp:extent cx="4981575" cy="857250"/>
            <wp:effectExtent l="0" t="0" r="9525"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2"/>
                    <a:stretch>
                      <a:fillRect/>
                    </a:stretch>
                  </pic:blipFill>
                  <pic:spPr>
                    <a:xfrm>
                      <a:off x="0" y="0"/>
                      <a:ext cx="4981575" cy="85725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(A)</w:t>
      </w:r>
      <w:r>
        <w:rPr>
          <w:color w:val="000000"/>
        </w:rPr>
        <w:drawing>
          <wp:inline distT="0" distB="0" distL="114300" distR="114300">
            <wp:extent cx="657225" cy="600075"/>
            <wp:effectExtent l="0" t="0" r="9525" b="952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3"/>
                    <a:stretch>
                      <a:fillRect/>
                    </a:stretch>
                  </pic:blipFill>
                  <pic:spPr>
                    <a:xfrm>
                      <a:off x="0" y="0"/>
                      <a:ext cx="657225" cy="600075"/>
                    </a:xfrm>
                    <a:prstGeom prst="rect">
                      <a:avLst/>
                    </a:prstGeom>
                  </pic:spPr>
                </pic:pic>
              </a:graphicData>
            </a:graphic>
          </wp:inline>
        </w:drawing>
      </w:r>
      <w:r>
        <w:rPr>
          <w:rFonts w:ascii="宋体" w:eastAsia="宋体" w:hAnsi="宋体" w:cs="宋体"/>
          <w:color w:val="000000"/>
        </w:rPr>
        <w:t>与</w:t>
      </w:r>
      <w:r>
        <w:rPr>
          <w:color w:val="000000"/>
        </w:rPr>
        <w:drawing>
          <wp:inline distT="0" distB="0" distL="114300" distR="114300">
            <wp:extent cx="1123950" cy="409575"/>
            <wp:effectExtent l="0" t="0" r="0" b="9525"/>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4"/>
                    <a:stretch>
                      <a:fillRect/>
                    </a:stretch>
                  </pic:blipFill>
                  <pic:spPr>
                    <a:xfrm>
                      <a:off x="0" y="0"/>
                      <a:ext cx="1123950" cy="409575"/>
                    </a:xfrm>
                    <a:prstGeom prst="rect">
                      <a:avLst/>
                    </a:prstGeom>
                  </pic:spPr>
                </pic:pic>
              </a:graphicData>
            </a:graphic>
          </wp:inline>
        </w:drawing>
      </w:r>
      <w:r>
        <w:rPr>
          <w:rFonts w:ascii="宋体" w:eastAsia="宋体" w:hAnsi="宋体" w:cs="宋体"/>
          <w:color w:val="000000"/>
        </w:rPr>
        <w:t>发生加成反应生成</w:t>
      </w:r>
      <w:r>
        <w:rPr>
          <w:rFonts w:ascii="Times New Roman" w:eastAsia="Times New Roman" w:hAnsi="Times New Roman" w:cs="Times New Roman"/>
          <w:color w:val="000000"/>
        </w:rPr>
        <w:t>(B)</w:t>
      </w:r>
      <w:r>
        <w:rPr>
          <w:color w:val="000000"/>
        </w:rPr>
        <w:drawing>
          <wp:inline distT="0" distB="0" distL="114300" distR="114300">
            <wp:extent cx="885825" cy="695325"/>
            <wp:effectExtent l="0" t="0" r="9525" b="9525"/>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5"/>
                    <a:stretch>
                      <a:fillRect/>
                    </a:stretch>
                  </pic:blipFill>
                  <pic:spPr>
                    <a:xfrm>
                      <a:off x="0" y="0"/>
                      <a:ext cx="885825" cy="69532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800100" cy="62865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6"/>
                    <a:stretch>
                      <a:fillRect/>
                    </a:stretch>
                  </pic:blipFill>
                  <pic:spPr>
                    <a:xfrm>
                      <a:off x="0" y="0"/>
                      <a:ext cx="800100" cy="628650"/>
                    </a:xfrm>
                    <a:prstGeom prst="rect">
                      <a:avLst/>
                    </a:prstGeom>
                  </pic:spPr>
                </pic:pic>
              </a:graphicData>
            </a:graphic>
          </wp:inline>
        </w:drawing>
      </w:r>
      <w:r>
        <w:rPr>
          <w:rFonts w:ascii="宋体" w:eastAsia="宋体" w:hAnsi="宋体" w:cs="宋体"/>
          <w:color w:val="000000"/>
        </w:rPr>
        <w:t>与水反应生成</w:t>
      </w:r>
      <w:r>
        <w:rPr>
          <w:rFonts w:ascii="Times New Roman" w:eastAsia="Times New Roman" w:hAnsi="Times New Roman" w:cs="Times New Roman"/>
          <w:color w:val="000000"/>
        </w:rPr>
        <w:t>(C)</w:t>
      </w:r>
      <w:r>
        <w:rPr>
          <w:color w:val="000000"/>
        </w:rPr>
        <w:drawing>
          <wp:inline distT="0" distB="0" distL="114300" distR="114300">
            <wp:extent cx="942975" cy="800100"/>
            <wp:effectExtent l="0" t="0" r="9525"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7"/>
                    <a:stretch>
                      <a:fillRect/>
                    </a:stretch>
                  </pic:blipFill>
                  <pic:spPr>
                    <a:xfrm>
                      <a:off x="0" y="0"/>
                      <a:ext cx="942975" cy="8001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066800" cy="91440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7"/>
                    <a:stretch>
                      <a:fillRect/>
                    </a:stretch>
                  </pic:blipFill>
                  <pic:spPr>
                    <a:xfrm>
                      <a:off x="0" y="0"/>
                      <a:ext cx="1066800" cy="914400"/>
                    </a:xfrm>
                    <a:prstGeom prst="rect">
                      <a:avLst/>
                    </a:prstGeom>
                  </pic:spPr>
                </pic:pic>
              </a:graphicData>
            </a:graphic>
          </wp:inline>
        </w:drawing>
      </w:r>
      <w:r>
        <w:rPr>
          <w:rFonts w:ascii="宋体" w:eastAsia="宋体" w:hAnsi="宋体" w:cs="宋体"/>
          <w:color w:val="000000"/>
        </w:rPr>
        <w:t>在</w:t>
      </w:r>
      <w:r>
        <w:rPr>
          <w:rFonts w:ascii="Times New Roman" w:eastAsia="Times New Roman" w:hAnsi="Times New Roman" w:cs="Times New Roman"/>
          <w:color w:val="000000"/>
        </w:rPr>
        <w:t>NaClO</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作用下转化为</w:t>
      </w:r>
      <w:r>
        <w:rPr>
          <w:rFonts w:ascii="Times New Roman" w:eastAsia="Times New Roman" w:hAnsi="Times New Roman" w:cs="Times New Roman"/>
          <w:color w:val="000000"/>
        </w:rPr>
        <w:t xml:space="preserve">(D) </w:t>
      </w:r>
      <w:r>
        <w:rPr>
          <w:color w:val="000000"/>
        </w:rPr>
        <w:drawing>
          <wp:inline distT="0" distB="0" distL="114300" distR="114300">
            <wp:extent cx="847725" cy="638175"/>
            <wp:effectExtent l="0" t="0" r="9525" b="9525"/>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8"/>
                    <a:stretch>
                      <a:fillRect/>
                    </a:stretch>
                  </pic:blipFill>
                  <pic:spPr>
                    <a:xfrm>
                      <a:off x="0" y="0"/>
                      <a:ext cx="847725" cy="6381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952500" cy="714375"/>
            <wp:effectExtent l="0" t="0" r="0" b="9525"/>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8"/>
                    <a:stretch>
                      <a:fillRect/>
                    </a:stretch>
                  </pic:blipFill>
                  <pic:spPr>
                    <a:xfrm>
                      <a:off x="0" y="0"/>
                      <a:ext cx="952500" cy="714375"/>
                    </a:xfrm>
                    <a:prstGeom prst="rect">
                      <a:avLst/>
                    </a:prstGeom>
                  </pic:spPr>
                </pic:pic>
              </a:graphicData>
            </a:graphic>
          </wp:inline>
        </w:drawing>
      </w:r>
      <w:r>
        <w:rPr>
          <w:rFonts w:ascii="宋体" w:eastAsia="宋体" w:hAnsi="宋体" w:cs="宋体"/>
          <w:color w:val="000000"/>
        </w:rPr>
        <w:t>与</w:t>
      </w:r>
      <w:r>
        <w:rPr>
          <w:color w:val="000000"/>
        </w:rPr>
        <w:drawing>
          <wp:inline distT="0" distB="0" distL="114300" distR="114300">
            <wp:extent cx="819150" cy="514350"/>
            <wp:effectExtent l="0" t="0" r="0"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9"/>
                    <a:stretch>
                      <a:fillRect/>
                    </a:stretch>
                  </pic:blipFill>
                  <pic:spPr>
                    <a:xfrm>
                      <a:off x="0" y="0"/>
                      <a:ext cx="819150" cy="514350"/>
                    </a:xfrm>
                    <a:prstGeom prst="rect">
                      <a:avLst/>
                    </a:prstGeom>
                  </pic:spPr>
                </pic:pic>
              </a:graphicData>
            </a:graphic>
          </wp:inline>
        </w:drawing>
      </w:r>
      <w:r>
        <w:rPr>
          <w:rFonts w:ascii="宋体" w:eastAsia="宋体" w:hAnsi="宋体" w:cs="宋体"/>
          <w:color w:val="000000"/>
        </w:rPr>
        <w:t>发生取代反应生成</w:t>
      </w:r>
      <w:r>
        <w:rPr>
          <w:rFonts w:ascii="Times New Roman" w:eastAsia="Times New Roman" w:hAnsi="Times New Roman" w:cs="Times New Roman"/>
          <w:color w:val="000000"/>
        </w:rPr>
        <w:t>(E)</w:t>
      </w:r>
      <w:r>
        <w:rPr>
          <w:color w:val="000000"/>
        </w:rPr>
        <w:drawing>
          <wp:inline distT="0" distB="0" distL="114300" distR="114300">
            <wp:extent cx="781050" cy="800100"/>
            <wp:effectExtent l="0" t="0" r="0"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0"/>
                    <a:stretch>
                      <a:fillRect/>
                    </a:stretch>
                  </pic:blipFill>
                  <pic:spPr>
                    <a:xfrm>
                      <a:off x="0" y="0"/>
                      <a:ext cx="781050" cy="8001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781050" cy="800100"/>
            <wp:effectExtent l="0" t="0" r="0"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0"/>
                    <a:stretch>
                      <a:fillRect/>
                    </a:stretch>
                  </pic:blipFill>
                  <pic:spPr>
                    <a:xfrm>
                      <a:off x="0" y="0"/>
                      <a:ext cx="781050" cy="800100"/>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NH</w:t>
      </w:r>
      <w:r>
        <w:rPr>
          <w:color w:val="000000"/>
          <w:vertAlign w:val="subscript"/>
        </w:rPr>
        <w:t>2</w:t>
      </w:r>
      <w:r>
        <w:rPr>
          <w:rFonts w:ascii="Times New Roman" w:eastAsia="Times New Roman" w:hAnsi="Times New Roman" w:cs="Times New Roman"/>
          <w:color w:val="000000"/>
        </w:rPr>
        <w:t>OH</w:t>
      </w:r>
      <w:r>
        <w:rPr>
          <w:rFonts w:ascii="宋体" w:eastAsia="宋体" w:hAnsi="宋体" w:cs="宋体"/>
          <w:color w:val="000000"/>
        </w:rPr>
        <w:t>反应生成</w:t>
      </w:r>
      <w:r>
        <w:rPr>
          <w:rFonts w:ascii="Times New Roman" w:eastAsia="Times New Roman" w:hAnsi="Times New Roman" w:cs="Times New Roman"/>
          <w:color w:val="000000"/>
        </w:rPr>
        <w:t xml:space="preserve">(F) </w:t>
      </w:r>
      <w:r>
        <w:rPr>
          <w:color w:val="000000"/>
        </w:rPr>
        <w:drawing>
          <wp:inline distT="0" distB="0" distL="114300" distR="114300">
            <wp:extent cx="733425" cy="790575"/>
            <wp:effectExtent l="0" t="0" r="9525" b="9525"/>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1"/>
                    <a:stretch>
                      <a:fillRect/>
                    </a:stretch>
                  </pic:blipFill>
                  <pic:spPr>
                    <a:xfrm>
                      <a:off x="0" y="0"/>
                      <a:ext cx="733425" cy="7905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742950" cy="800100"/>
            <wp:effectExtent l="0" t="0" r="0"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1"/>
                    <a:stretch>
                      <a:fillRect/>
                    </a:stretch>
                  </pic:blipFill>
                  <pic:spPr>
                    <a:xfrm>
                      <a:off x="0" y="0"/>
                      <a:ext cx="742950" cy="800100"/>
                    </a:xfrm>
                    <a:prstGeom prst="rect">
                      <a:avLst/>
                    </a:prstGeom>
                  </pic:spPr>
                </pic:pic>
              </a:graphicData>
            </a:graphic>
          </wp:inline>
        </w:drawing>
      </w:r>
      <w:r>
        <w:rPr>
          <w:rFonts w:ascii="宋体" w:eastAsia="宋体" w:hAnsi="宋体" w:cs="宋体"/>
          <w:color w:val="000000"/>
        </w:rPr>
        <w:t>在</w:t>
      </w:r>
      <w:r>
        <w:rPr>
          <w:rFonts w:ascii="Times New Roman" w:eastAsia="Times New Roman" w:hAnsi="Times New Roman" w:cs="Times New Roman"/>
          <w:color w:val="000000"/>
        </w:rPr>
        <w:t>NaBH</w:t>
      </w:r>
      <w:r>
        <w:rPr>
          <w:color w:val="000000"/>
          <w:vertAlign w:val="subscript"/>
        </w:rPr>
        <w:t>4</w:t>
      </w:r>
      <w:r>
        <w:rPr>
          <w:rFonts w:ascii="宋体" w:eastAsia="宋体" w:hAnsi="宋体" w:cs="宋体"/>
          <w:color w:val="000000"/>
        </w:rPr>
        <w:t>作用下还原为</w:t>
      </w:r>
      <w:r>
        <w:rPr>
          <w:rFonts w:ascii="Times New Roman" w:eastAsia="Times New Roman" w:hAnsi="Times New Roman" w:cs="Times New Roman"/>
          <w:color w:val="000000"/>
        </w:rPr>
        <w:t>(G)</w:t>
      </w:r>
      <w:r>
        <w:rPr>
          <w:color w:val="000000"/>
        </w:rPr>
        <w:drawing>
          <wp:inline distT="0" distB="0" distL="114300" distR="114300">
            <wp:extent cx="904875" cy="914400"/>
            <wp:effectExtent l="0" t="0" r="9525"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2"/>
                    <a:stretch>
                      <a:fillRect/>
                    </a:stretch>
                  </pic:blipFill>
                  <pic:spPr>
                    <a:xfrm>
                      <a:off x="0" y="0"/>
                      <a:ext cx="904875" cy="9144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047750" cy="1057275"/>
            <wp:effectExtent l="0" t="0" r="0" b="9525"/>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2"/>
                    <a:stretch>
                      <a:fillRect/>
                    </a:stretch>
                  </pic:blipFill>
                  <pic:spPr>
                    <a:xfrm>
                      <a:off x="0" y="0"/>
                      <a:ext cx="1047750" cy="1057275"/>
                    </a:xfrm>
                    <a:prstGeom prst="rect">
                      <a:avLst/>
                    </a:prstGeom>
                  </pic:spPr>
                </pic:pic>
              </a:graphicData>
            </a:graphic>
          </wp:inline>
        </w:drawing>
      </w:r>
      <w:r>
        <w:rPr>
          <w:rFonts w:ascii="宋体" w:eastAsia="宋体" w:hAnsi="宋体" w:cs="宋体"/>
          <w:color w:val="000000"/>
        </w:rPr>
        <w:t>与</w:t>
      </w:r>
      <w:r>
        <w:rPr>
          <w:color w:val="000000"/>
        </w:rPr>
        <w:drawing>
          <wp:inline distT="0" distB="0" distL="114300" distR="114300">
            <wp:extent cx="1752600" cy="628650"/>
            <wp:effectExtent l="0" t="0" r="0"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3"/>
                    <a:stretch>
                      <a:fillRect/>
                    </a:stretch>
                  </pic:blipFill>
                  <pic:spPr>
                    <a:xfrm>
                      <a:off x="0" y="0"/>
                      <a:ext cx="1752600" cy="628650"/>
                    </a:xfrm>
                    <a:prstGeom prst="rect">
                      <a:avLst/>
                    </a:prstGeom>
                  </pic:spPr>
                </pic:pic>
              </a:graphicData>
            </a:graphic>
          </wp:inline>
        </w:drawing>
      </w:r>
      <w:r>
        <w:rPr>
          <w:rFonts w:ascii="宋体" w:eastAsia="宋体" w:hAnsi="宋体" w:cs="宋体"/>
          <w:color w:val="000000"/>
        </w:rPr>
        <w:t>反应生成</w:t>
      </w:r>
      <w:r>
        <w:rPr>
          <w:rFonts w:ascii="Times New Roman" w:eastAsia="Times New Roman" w:hAnsi="Times New Roman" w:cs="Times New Roman"/>
          <w:color w:val="000000"/>
        </w:rPr>
        <w:t>(H)</w:t>
      </w:r>
      <w:r>
        <w:rPr>
          <w:color w:val="000000"/>
        </w:rPr>
        <w:drawing>
          <wp:inline distT="0" distB="0" distL="114300" distR="114300">
            <wp:extent cx="1905000" cy="933450"/>
            <wp:effectExtent l="0" t="0" r="0" b="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4"/>
                    <a:stretch>
                      <a:fillRect/>
                    </a:stretch>
                  </pic:blipFill>
                  <pic:spPr>
                    <a:xfrm>
                      <a:off x="0" y="0"/>
                      <a:ext cx="1905000" cy="9334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838325" cy="895350"/>
            <wp:effectExtent l="0" t="0" r="9525" b="0"/>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4"/>
                    <a:stretch>
                      <a:fillRect/>
                    </a:stretch>
                  </pic:blipFill>
                  <pic:spPr>
                    <a:xfrm>
                      <a:off x="0" y="0"/>
                      <a:ext cx="1838325" cy="895350"/>
                    </a:xfrm>
                    <a:prstGeom prst="rect">
                      <a:avLst/>
                    </a:prstGeom>
                  </pic:spPr>
                </pic:pic>
              </a:graphicData>
            </a:graphic>
          </wp:inline>
        </w:drawing>
      </w:r>
      <w:r>
        <w:rPr>
          <w:rFonts w:ascii="宋体" w:eastAsia="宋体" w:hAnsi="宋体" w:cs="宋体"/>
          <w:color w:val="000000"/>
        </w:rPr>
        <w:t>在一定条件下水解生成瑞格列奈</w:t>
      </w:r>
      <w:r>
        <w:rPr>
          <w:color w:val="000000"/>
        </w:rPr>
        <w:drawing>
          <wp:inline distT="0" distB="0" distL="114300" distR="114300">
            <wp:extent cx="1685925" cy="866775"/>
            <wp:effectExtent l="0" t="0" r="9525" b="9525"/>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5"/>
                    <a:stretch>
                      <a:fillRect/>
                    </a:stretch>
                  </pic:blipFill>
                  <pic:spPr>
                    <a:xfrm>
                      <a:off x="0" y="0"/>
                      <a:ext cx="1685925" cy="8667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瑞格列奈的结构简式为</w:t>
      </w:r>
      <w:r>
        <w:rPr>
          <w:color w:val="000000"/>
        </w:rPr>
        <w:drawing>
          <wp:inline distT="0" distB="0" distL="114300" distR="114300">
            <wp:extent cx="1905000" cy="981075"/>
            <wp:effectExtent l="0" t="0" r="0" b="9525"/>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5"/>
                    <a:stretch>
                      <a:fillRect/>
                    </a:stretch>
                  </pic:blipFill>
                  <pic:spPr>
                    <a:xfrm>
                      <a:off x="0" y="0"/>
                      <a:ext cx="1905000" cy="981075"/>
                    </a:xfrm>
                    <a:prstGeom prst="rect">
                      <a:avLst/>
                    </a:prstGeom>
                  </pic:spPr>
                </pic:pic>
              </a:graphicData>
            </a:graphic>
          </wp:inline>
        </w:drawing>
      </w:r>
      <w:r>
        <w:rPr>
          <w:rFonts w:ascii="宋体" w:eastAsia="宋体" w:hAnsi="宋体" w:cs="宋体"/>
          <w:color w:val="000000"/>
        </w:rPr>
        <w:t>，其中的含氧官能团除了羧基、醚键，还存在酰胺基；</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反应①为</w:t>
      </w:r>
      <w:r>
        <w:rPr>
          <w:color w:val="000000"/>
        </w:rPr>
        <w:drawing>
          <wp:inline distT="0" distB="0" distL="114300" distR="114300">
            <wp:extent cx="695325" cy="742950"/>
            <wp:effectExtent l="0" t="0" r="9525" b="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1"/>
                    <a:stretch>
                      <a:fillRect/>
                    </a:stretch>
                  </pic:blipFill>
                  <pic:spPr>
                    <a:xfrm>
                      <a:off x="0" y="0"/>
                      <a:ext cx="695325" cy="742950"/>
                    </a:xfrm>
                    <a:prstGeom prst="rect">
                      <a:avLst/>
                    </a:prstGeom>
                  </pic:spPr>
                </pic:pic>
              </a:graphicData>
            </a:graphic>
          </wp:inline>
        </w:drawing>
      </w:r>
      <w:r>
        <w:rPr>
          <w:rFonts w:ascii="宋体" w:eastAsia="宋体" w:hAnsi="宋体" w:cs="宋体"/>
          <w:color w:val="000000"/>
        </w:rPr>
        <w:t>转化为</w:t>
      </w:r>
      <w:r>
        <w:rPr>
          <w:color w:val="000000"/>
        </w:rPr>
        <w:drawing>
          <wp:inline distT="0" distB="0" distL="114300" distR="114300">
            <wp:extent cx="838200" cy="847725"/>
            <wp:effectExtent l="0" t="0" r="0" b="9525"/>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6"/>
                    <a:stretch>
                      <a:fillRect/>
                    </a:stretch>
                  </pic:blipFill>
                  <pic:spPr>
                    <a:xfrm>
                      <a:off x="0" y="0"/>
                      <a:ext cx="838200" cy="84772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628650" cy="676275"/>
            <wp:effectExtent l="0" t="0" r="0" b="9525"/>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1"/>
                    <a:stretch>
                      <a:fillRect/>
                    </a:stretch>
                  </pic:blipFill>
                  <pic:spPr>
                    <a:xfrm>
                      <a:off x="0" y="0"/>
                      <a:ext cx="628650" cy="676275"/>
                    </a:xfrm>
                    <a:prstGeom prst="rect">
                      <a:avLst/>
                    </a:prstGeom>
                  </pic:spPr>
                </pic:pic>
              </a:graphicData>
            </a:graphic>
          </wp:inline>
        </w:drawing>
      </w:r>
      <w:r>
        <w:rPr>
          <w:rFonts w:ascii="宋体" w:eastAsia="宋体" w:hAnsi="宋体" w:cs="宋体"/>
          <w:color w:val="000000"/>
        </w:rPr>
        <w:t>的分子式为</w:t>
      </w:r>
      <w:r>
        <w:rPr>
          <w:rFonts w:ascii="Times New Roman" w:eastAsia="Times New Roman" w:hAnsi="Times New Roman" w:cs="Times New Roman"/>
          <w:color w:val="000000"/>
        </w:rPr>
        <w:t>C</w:t>
      </w:r>
      <w:r>
        <w:rPr>
          <w:color w:val="000000"/>
          <w:vertAlign w:val="subscript"/>
        </w:rPr>
        <w:t>16</w:t>
      </w:r>
      <w:r>
        <w:rPr>
          <w:rFonts w:ascii="Times New Roman" w:eastAsia="Times New Roman" w:hAnsi="Times New Roman" w:cs="Times New Roman"/>
          <w:color w:val="000000"/>
        </w:rPr>
        <w:t>H</w:t>
      </w:r>
      <w:r>
        <w:rPr>
          <w:color w:val="000000"/>
          <w:vertAlign w:val="subscript"/>
        </w:rPr>
        <w:t>24</w:t>
      </w:r>
      <w:r>
        <w:rPr>
          <w:rFonts w:ascii="Times New Roman" w:eastAsia="Times New Roman" w:hAnsi="Times New Roman" w:cs="Times New Roman"/>
          <w:color w:val="000000"/>
        </w:rPr>
        <w:t>N</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color w:val="000000"/>
        </w:rPr>
        <w:drawing>
          <wp:inline distT="0" distB="0" distL="114300" distR="114300">
            <wp:extent cx="781050" cy="790575"/>
            <wp:effectExtent l="0" t="0" r="0" b="9525"/>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6"/>
                    <a:stretch>
                      <a:fillRect/>
                    </a:stretch>
                  </pic:blipFill>
                  <pic:spPr>
                    <a:xfrm>
                      <a:off x="0" y="0"/>
                      <a:ext cx="781050" cy="790575"/>
                    </a:xfrm>
                    <a:prstGeom prst="rect">
                      <a:avLst/>
                    </a:prstGeom>
                  </pic:spPr>
                </pic:pic>
              </a:graphicData>
            </a:graphic>
          </wp:inline>
        </w:drawing>
      </w:r>
      <w:r>
        <w:rPr>
          <w:rFonts w:ascii="宋体" w:eastAsia="宋体" w:hAnsi="宋体" w:cs="宋体"/>
          <w:color w:val="000000"/>
        </w:rPr>
        <w:t>的分子式为</w:t>
      </w:r>
      <w:r>
        <w:rPr>
          <w:rFonts w:ascii="Times New Roman" w:eastAsia="Times New Roman" w:hAnsi="Times New Roman" w:cs="Times New Roman"/>
          <w:color w:val="000000"/>
        </w:rPr>
        <w:t>C</w:t>
      </w:r>
      <w:r>
        <w:rPr>
          <w:color w:val="000000"/>
          <w:vertAlign w:val="subscript"/>
        </w:rPr>
        <w:t>16</w:t>
      </w:r>
      <w:r>
        <w:rPr>
          <w:rFonts w:ascii="Times New Roman" w:eastAsia="Times New Roman" w:hAnsi="Times New Roman" w:cs="Times New Roman"/>
          <w:color w:val="000000"/>
        </w:rPr>
        <w:t>H</w:t>
      </w:r>
      <w:r>
        <w:rPr>
          <w:color w:val="000000"/>
          <w:vertAlign w:val="subscript"/>
        </w:rPr>
        <w:t>26</w:t>
      </w:r>
      <w:r>
        <w:rPr>
          <w:rFonts w:ascii="Times New Roman" w:eastAsia="Times New Roman" w:hAnsi="Times New Roman" w:cs="Times New Roman"/>
          <w:color w:val="000000"/>
        </w:rPr>
        <w:t>N</w:t>
      </w:r>
      <w:r>
        <w:rPr>
          <w:color w:val="000000"/>
          <w:vertAlign w:val="subscript"/>
        </w:rPr>
        <w:t>2</w:t>
      </w:r>
      <w:r>
        <w:rPr>
          <w:rFonts w:ascii="宋体" w:eastAsia="宋体" w:hAnsi="宋体" w:cs="宋体"/>
          <w:color w:val="000000"/>
        </w:rPr>
        <w:t>，对比两者分子式可知，</w:t>
      </w:r>
      <w:r>
        <w:rPr>
          <w:color w:val="000000"/>
        </w:rPr>
        <w:drawing>
          <wp:inline distT="0" distB="0" distL="114300" distR="114300">
            <wp:extent cx="676275" cy="723900"/>
            <wp:effectExtent l="0" t="0" r="9525" b="0"/>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1"/>
                    <a:stretch>
                      <a:fillRect/>
                    </a:stretch>
                  </pic:blipFill>
                  <pic:spPr>
                    <a:xfrm>
                      <a:off x="0" y="0"/>
                      <a:ext cx="676275" cy="723900"/>
                    </a:xfrm>
                    <a:prstGeom prst="rect">
                      <a:avLst/>
                    </a:prstGeom>
                  </pic:spPr>
                </pic:pic>
              </a:graphicData>
            </a:graphic>
          </wp:inline>
        </w:drawing>
      </w:r>
      <w:r>
        <w:rPr>
          <w:rFonts w:ascii="宋体" w:eastAsia="宋体" w:hAnsi="宋体" w:cs="宋体"/>
          <w:color w:val="000000"/>
        </w:rPr>
        <w:t>分子中加</w:t>
      </w:r>
      <w:r>
        <w:rPr>
          <w:rFonts w:ascii="Times New Roman" w:eastAsia="Times New Roman" w:hAnsi="Times New Roman" w:cs="Times New Roman"/>
          <w:color w:val="000000"/>
        </w:rPr>
        <w:t>2</w:t>
      </w:r>
      <w:r>
        <w:rPr>
          <w:rFonts w:ascii="宋体" w:eastAsia="宋体" w:hAnsi="宋体" w:cs="宋体"/>
          <w:color w:val="000000"/>
        </w:rPr>
        <w:t>个</w:t>
      </w:r>
      <w:r>
        <w:rPr>
          <w:rFonts w:ascii="Times New Roman" w:eastAsia="Times New Roman" w:hAnsi="Times New Roman" w:cs="Times New Roman"/>
          <w:color w:val="000000"/>
        </w:rPr>
        <w:t>H</w:t>
      </w:r>
      <w:r>
        <w:rPr>
          <w:rFonts w:ascii="宋体" w:eastAsia="宋体" w:hAnsi="宋体" w:cs="宋体"/>
          <w:color w:val="000000"/>
        </w:rPr>
        <w:t>原子、减</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O</w:t>
      </w:r>
      <w:r>
        <w:rPr>
          <w:rFonts w:ascii="宋体" w:eastAsia="宋体" w:hAnsi="宋体" w:cs="宋体"/>
          <w:color w:val="000000"/>
        </w:rPr>
        <w:t>原子转化为</w:t>
      </w:r>
      <w:r>
        <w:rPr>
          <w:color w:val="000000"/>
        </w:rPr>
        <w:drawing>
          <wp:inline distT="0" distB="0" distL="114300" distR="114300">
            <wp:extent cx="742950" cy="752475"/>
            <wp:effectExtent l="0" t="0" r="0" b="9525"/>
            <wp:docPr id="100089" name="图片 1000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图片 10008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6"/>
                    <a:stretch>
                      <a:fillRect/>
                    </a:stretch>
                  </pic:blipFill>
                  <pic:spPr>
                    <a:xfrm>
                      <a:off x="0" y="0"/>
                      <a:ext cx="742950" cy="752475"/>
                    </a:xfrm>
                    <a:prstGeom prst="rect">
                      <a:avLst/>
                    </a:prstGeom>
                  </pic:spPr>
                </pic:pic>
              </a:graphicData>
            </a:graphic>
          </wp:inline>
        </w:drawing>
      </w:r>
      <w:r>
        <w:rPr>
          <w:rFonts w:ascii="宋体" w:eastAsia="宋体" w:hAnsi="宋体" w:cs="宋体"/>
          <w:color w:val="000000"/>
        </w:rPr>
        <w:t>，再对比两者的结构简式可知，</w:t>
      </w:r>
      <w:r>
        <w:rPr>
          <w:color w:val="000000"/>
        </w:rPr>
        <w:drawing>
          <wp:inline distT="0" distB="0" distL="114300" distR="114300">
            <wp:extent cx="704850" cy="752475"/>
            <wp:effectExtent l="0" t="0" r="0" b="9525"/>
            <wp:docPr id="100091" name="图片 1000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图片 10009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1"/>
                    <a:stretch>
                      <a:fillRect/>
                    </a:stretch>
                  </pic:blipFill>
                  <pic:spPr>
                    <a:xfrm>
                      <a:off x="0" y="0"/>
                      <a:ext cx="704850" cy="752475"/>
                    </a:xfrm>
                    <a:prstGeom prst="rect">
                      <a:avLst/>
                    </a:prstGeom>
                  </pic:spPr>
                </pic:pic>
              </a:graphicData>
            </a:graphic>
          </wp:inline>
        </w:drawing>
      </w:r>
      <w:r>
        <w:rPr>
          <w:rFonts w:ascii="宋体" w:eastAsia="宋体" w:hAnsi="宋体" w:cs="宋体"/>
          <w:color w:val="000000"/>
        </w:rPr>
        <w:t>转化为</w:t>
      </w:r>
      <w:r>
        <w:rPr>
          <w:color w:val="000000"/>
        </w:rPr>
        <w:drawing>
          <wp:inline distT="0" distB="0" distL="114300" distR="114300">
            <wp:extent cx="790575" cy="800100"/>
            <wp:effectExtent l="0" t="0" r="9525" b="0"/>
            <wp:docPr id="100093" name="图片 1000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图片 10009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6"/>
                    <a:stretch>
                      <a:fillRect/>
                    </a:stretch>
                  </pic:blipFill>
                  <pic:spPr>
                    <a:xfrm>
                      <a:off x="0" y="0"/>
                      <a:ext cx="790575" cy="800100"/>
                    </a:xfrm>
                    <a:prstGeom prst="rect">
                      <a:avLst/>
                    </a:prstGeom>
                  </pic:spPr>
                </pic:pic>
              </a:graphicData>
            </a:graphic>
          </wp:inline>
        </w:drawing>
      </w:r>
      <w:r>
        <w:rPr>
          <w:rFonts w:ascii="宋体" w:eastAsia="宋体" w:hAnsi="宋体" w:cs="宋体"/>
          <w:color w:val="000000"/>
        </w:rPr>
        <w:t>时，分子中碳氮双键转化为饱和键，所以该反应类型为还原反应，故答案为：</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反应②为</w:t>
      </w:r>
      <w:r>
        <w:rPr>
          <w:color w:val="000000"/>
        </w:rPr>
        <w:drawing>
          <wp:inline distT="0" distB="0" distL="114300" distR="114300">
            <wp:extent cx="1676400" cy="819150"/>
            <wp:effectExtent l="0" t="0" r="0" b="0"/>
            <wp:docPr id="100095" name="图片 1000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7"/>
                    <a:stretch>
                      <a:fillRect/>
                    </a:stretch>
                  </pic:blipFill>
                  <pic:spPr>
                    <a:xfrm>
                      <a:off x="0" y="0"/>
                      <a:ext cx="1676400" cy="819150"/>
                    </a:xfrm>
                    <a:prstGeom prst="rect">
                      <a:avLst/>
                    </a:prstGeom>
                  </pic:spPr>
                </pic:pic>
              </a:graphicData>
            </a:graphic>
          </wp:inline>
        </w:drawing>
      </w:r>
      <w:r>
        <w:rPr>
          <w:rFonts w:ascii="宋体" w:eastAsia="宋体" w:hAnsi="宋体" w:cs="宋体"/>
          <w:color w:val="000000"/>
        </w:rPr>
        <w:t>在一定条件下转化为瑞格列奈</w:t>
      </w:r>
      <w:r>
        <w:rPr>
          <w:color w:val="000000"/>
        </w:rPr>
        <w:drawing>
          <wp:inline distT="0" distB="0" distL="114300" distR="114300">
            <wp:extent cx="1428750" cy="733425"/>
            <wp:effectExtent l="0" t="0" r="0" b="9525"/>
            <wp:docPr id="100097" name="图片 1000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图片 10009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5"/>
                    <a:stretch>
                      <a:fillRect/>
                    </a:stretch>
                  </pic:blipFill>
                  <pic:spPr>
                    <a:xfrm>
                      <a:off x="0" y="0"/>
                      <a:ext cx="1428750" cy="733425"/>
                    </a:xfrm>
                    <a:prstGeom prst="rect">
                      <a:avLst/>
                    </a:prstGeom>
                  </pic:spPr>
                </pic:pic>
              </a:graphicData>
            </a:graphic>
          </wp:inline>
        </w:drawing>
      </w:r>
      <w:r>
        <w:rPr>
          <w:rFonts w:ascii="宋体" w:eastAsia="宋体" w:hAnsi="宋体" w:cs="宋体"/>
          <w:color w:val="000000"/>
        </w:rPr>
        <w:t>，对比两者的结构简式可知，反应实质为</w:t>
      </w:r>
      <w:r>
        <w:rPr>
          <w:color w:val="000000"/>
        </w:rPr>
        <w:drawing>
          <wp:inline distT="0" distB="0" distL="114300" distR="114300">
            <wp:extent cx="1590675" cy="781050"/>
            <wp:effectExtent l="0" t="0" r="9525" b="0"/>
            <wp:docPr id="100099" name="图片 1000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图片 10009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7"/>
                    <a:stretch>
                      <a:fillRect/>
                    </a:stretch>
                  </pic:blipFill>
                  <pic:spPr>
                    <a:xfrm>
                      <a:off x="0" y="0"/>
                      <a:ext cx="1590675" cy="781050"/>
                    </a:xfrm>
                    <a:prstGeom prst="rect">
                      <a:avLst/>
                    </a:prstGeom>
                  </pic:spPr>
                </pic:pic>
              </a:graphicData>
            </a:graphic>
          </wp:inline>
        </w:drawing>
      </w:r>
      <w:r>
        <w:rPr>
          <w:rFonts w:ascii="宋体" w:eastAsia="宋体" w:hAnsi="宋体" w:cs="宋体"/>
          <w:color w:val="000000"/>
        </w:rPr>
        <w:t>分子中的酯基转化为羧基，即为酯基水解，所以反应的试剂和条件是稀硫酸、加热或者</w:t>
      </w:r>
      <w:r>
        <w:rPr>
          <w:rFonts w:ascii="Times New Roman" w:eastAsia="Times New Roman" w:hAnsi="Times New Roman" w:cs="Times New Roman"/>
          <w:color w:val="000000"/>
        </w:rPr>
        <w:t>NaOH</w:t>
      </w:r>
      <w:r>
        <w:rPr>
          <w:rFonts w:ascii="宋体" w:eastAsia="宋体" w:hAnsi="宋体" w:cs="宋体"/>
          <w:color w:val="000000"/>
        </w:rPr>
        <w:t>溶液、加热</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的结构简式</w:t>
      </w:r>
      <w:r>
        <w:rPr>
          <w:color w:val="000000"/>
        </w:rPr>
        <w:drawing>
          <wp:inline distT="0" distB="0" distL="114300" distR="114300">
            <wp:extent cx="1066800" cy="914400"/>
            <wp:effectExtent l="0" t="0" r="0" b="0"/>
            <wp:docPr id="100101" name="图片 1001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图片 10010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8"/>
                    <a:stretch>
                      <a:fillRect/>
                    </a:stretch>
                  </pic:blipFill>
                  <pic:spPr>
                    <a:xfrm>
                      <a:off x="0" y="0"/>
                      <a:ext cx="1066800" cy="914400"/>
                    </a:xfrm>
                    <a:prstGeom prst="rect">
                      <a:avLst/>
                    </a:prstGeom>
                  </pic:spPr>
                </pic:pic>
              </a:graphicData>
            </a:graphic>
          </wp:inline>
        </w:drawing>
      </w:r>
      <w:r>
        <w:rPr>
          <w:rFonts w:ascii="宋体" w:eastAsia="宋体" w:hAnsi="宋体" w:cs="宋体"/>
          <w:color w:val="000000"/>
        </w:rPr>
        <w:t>、分子式为</w:t>
      </w:r>
      <w:r>
        <w:rPr>
          <w:rFonts w:ascii="Times New Roman" w:eastAsia="Times New Roman" w:hAnsi="Times New Roman" w:cs="Times New Roman"/>
          <w:color w:val="000000"/>
        </w:rPr>
        <w:t>C</w:t>
      </w:r>
      <w:r>
        <w:rPr>
          <w:color w:val="000000"/>
          <w:vertAlign w:val="subscript"/>
        </w:rPr>
        <w:t>11</w:t>
      </w:r>
      <w:r>
        <w:rPr>
          <w:rFonts w:ascii="Times New Roman" w:eastAsia="Times New Roman" w:hAnsi="Times New Roman" w:cs="Times New Roman"/>
          <w:color w:val="000000"/>
        </w:rPr>
        <w:t>H</w:t>
      </w:r>
      <w:r>
        <w:rPr>
          <w:color w:val="000000"/>
          <w:vertAlign w:val="subscript"/>
        </w:rPr>
        <w:t>15</w:t>
      </w:r>
      <w:r>
        <w:rPr>
          <w:rFonts w:ascii="Times New Roman" w:eastAsia="Times New Roman" w:hAnsi="Times New Roman" w:cs="Times New Roman"/>
          <w:color w:val="000000"/>
        </w:rPr>
        <w:t>OF</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的分子式为</w:t>
      </w:r>
      <w:r>
        <w:object>
          <v:shape id="_x0000_i1213" type="#_x0000_t75" alt="学科网(www.zxxk.com)--教育资源门户，提供试卷、教案、课件、论文、素材以及各类教学资源下载，还有大量而丰富的教学相关资讯！" style="width:48.65pt;height:18.1pt" o:ole="" coordsize="21600,21600" o:preferrelative="t" filled="f" stroked="f">
            <v:stroke joinstyle="miter"/>
            <v:imagedata r:id="rId304" o:title="eqIdfac71764a990d3305b0c1c4f9be1830d"/>
            <o:lock v:ext="edit" aspectratio="t"/>
            <w10:anchorlock/>
          </v:shape>
          <o:OLEObject Type="Embed" ProgID="Equation.DSMT4" ShapeID="_x0000_i1213" DrawAspect="Content" ObjectID="_1468075913" r:id="rId339"/>
        </w:object>
      </w:r>
      <w:r>
        <w:rPr>
          <w:rFonts w:ascii="宋体" w:eastAsia="宋体" w:hAnsi="宋体" w:cs="宋体"/>
          <w:color w:val="000000"/>
        </w:rPr>
        <w:t>，对比两者的分子式可知，</w:t>
      </w:r>
      <w:r>
        <w:rPr>
          <w:rFonts w:ascii="Times New Roman" w:eastAsia="Times New Roman" w:hAnsi="Times New Roman" w:cs="Times New Roman"/>
          <w:color w:val="000000"/>
        </w:rPr>
        <w:t>D</w:t>
      </w:r>
      <w:r>
        <w:rPr>
          <w:rFonts w:ascii="宋体" w:eastAsia="宋体" w:hAnsi="宋体" w:cs="宋体"/>
          <w:color w:val="000000"/>
        </w:rPr>
        <w:t>比</w:t>
      </w:r>
      <w:r>
        <w:rPr>
          <w:rFonts w:ascii="Times New Roman" w:eastAsia="Times New Roman" w:hAnsi="Times New Roman" w:cs="Times New Roman"/>
          <w:color w:val="000000"/>
        </w:rPr>
        <w:t>C</w:t>
      </w:r>
      <w:r>
        <w:rPr>
          <w:rFonts w:ascii="宋体" w:eastAsia="宋体" w:hAnsi="宋体" w:cs="宋体"/>
          <w:color w:val="000000"/>
        </w:rPr>
        <w:t>少</w:t>
      </w:r>
      <w:r>
        <w:rPr>
          <w:rFonts w:ascii="Times New Roman" w:eastAsia="Times New Roman" w:hAnsi="Times New Roman" w:cs="Times New Roman"/>
          <w:color w:val="000000"/>
        </w:rPr>
        <w:t>2</w:t>
      </w:r>
      <w:r>
        <w:rPr>
          <w:rFonts w:ascii="宋体" w:eastAsia="宋体" w:hAnsi="宋体" w:cs="宋体"/>
          <w:color w:val="000000"/>
        </w:rPr>
        <w:t>个</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中官能团为氟原子和羟基，所以</w:t>
      </w:r>
      <w:r>
        <w:rPr>
          <w:rFonts w:ascii="Times New Roman" w:eastAsia="Times New Roman" w:hAnsi="Times New Roman" w:cs="Times New Roman"/>
          <w:color w:val="000000"/>
        </w:rPr>
        <w:t>C</w:t>
      </w:r>
      <w:r>
        <w:rPr>
          <w:rFonts w:ascii="宋体" w:eastAsia="宋体" w:hAnsi="宋体" w:cs="宋体"/>
          <w:color w:val="000000"/>
        </w:rPr>
        <w:t>转化为</w:t>
      </w:r>
      <w:r>
        <w:rPr>
          <w:rFonts w:ascii="Times New Roman" w:eastAsia="Times New Roman" w:hAnsi="Times New Roman" w:cs="Times New Roman"/>
          <w:color w:val="000000"/>
        </w:rPr>
        <w:t>D</w:t>
      </w:r>
      <w:r>
        <w:rPr>
          <w:rFonts w:ascii="宋体" w:eastAsia="宋体" w:hAnsi="宋体" w:cs="宋体"/>
          <w:color w:val="000000"/>
        </w:rPr>
        <w:t>为羟基的去氢氧化，即羟基转化为酮羰基，所以</w:t>
      </w:r>
      <w:r>
        <w:rPr>
          <w:rFonts w:ascii="Times New Roman" w:eastAsia="Times New Roman" w:hAnsi="Times New Roman" w:cs="Times New Roman"/>
          <w:color w:val="000000"/>
        </w:rPr>
        <w:t>D</w:t>
      </w:r>
      <w:r>
        <w:rPr>
          <w:rFonts w:ascii="宋体" w:eastAsia="宋体" w:hAnsi="宋体" w:cs="宋体"/>
          <w:color w:val="000000"/>
        </w:rPr>
        <w:t>的结构简式</w:t>
      </w:r>
      <w:r>
        <w:rPr>
          <w:color w:val="000000"/>
        </w:rPr>
        <w:drawing>
          <wp:inline distT="0" distB="0" distL="114300" distR="114300">
            <wp:extent cx="895350" cy="676275"/>
            <wp:effectExtent l="0" t="0" r="0" b="9525"/>
            <wp:docPr id="100103" name="图片 1001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图片 1001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8"/>
                    <a:stretch>
                      <a:fillRect/>
                    </a:stretch>
                  </pic:blipFill>
                  <pic:spPr>
                    <a:xfrm>
                      <a:off x="0" y="0"/>
                      <a:ext cx="895350" cy="6762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化合物</w:t>
      </w:r>
      <w:r>
        <w:rPr>
          <w:rFonts w:ascii="Times New Roman" w:eastAsia="Times New Roman" w:hAnsi="Times New Roman" w:cs="Times New Roman"/>
          <w:color w:val="000000"/>
        </w:rPr>
        <w:t>D</w:t>
      </w:r>
      <w:r>
        <w:rPr>
          <w:rFonts w:ascii="宋体" w:eastAsia="宋体" w:hAnsi="宋体" w:cs="宋体"/>
          <w:color w:val="000000"/>
        </w:rPr>
        <w:t>的结构简式为</w:t>
      </w:r>
      <w:r>
        <w:rPr>
          <w:color w:val="000000"/>
        </w:rPr>
        <w:drawing>
          <wp:inline distT="0" distB="0" distL="114300" distR="114300">
            <wp:extent cx="676275" cy="504825"/>
            <wp:effectExtent l="0" t="0" r="9525" b="9525"/>
            <wp:docPr id="100105" name="图片 1001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5" name="图片 1001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8"/>
                    <a:stretch>
                      <a:fillRect/>
                    </a:stretch>
                  </pic:blipFill>
                  <pic:spPr>
                    <a:xfrm>
                      <a:off x="0" y="0"/>
                      <a:ext cx="676275" cy="504825"/>
                    </a:xfrm>
                    <a:prstGeom prst="rect">
                      <a:avLst/>
                    </a:prstGeom>
                  </pic:spPr>
                </pic:pic>
              </a:graphicData>
            </a:graphic>
          </wp:inline>
        </w:drawing>
      </w:r>
      <w:r>
        <w:rPr>
          <w:rFonts w:ascii="宋体" w:eastAsia="宋体" w:hAnsi="宋体" w:cs="宋体"/>
          <w:color w:val="000000"/>
        </w:rPr>
        <w:t>、分子式为</w:t>
      </w:r>
      <w:r>
        <w:object>
          <v:shape id="_x0000_i1214" type="#_x0000_t75" alt="学科网(www.zxxk.com)--教育资源门户，提供试卷、教案、课件、论文、素材以及各类教学资源下载，还有大量而丰富的教学相关资讯！" style="width:48.65pt;height:18.1pt" o:ole="" coordsize="21600,21600" o:preferrelative="t" filled="f" stroked="f">
            <v:stroke joinstyle="miter"/>
            <v:imagedata r:id="rId304" o:title="eqIdfac71764a990d3305b0c1c4f9be1830d"/>
            <o:lock v:ext="edit" aspectratio="t"/>
            <w10:anchorlock/>
          </v:shape>
          <o:OLEObject Type="Embed" ProgID="Equation.DSMT4" ShapeID="_x0000_i1214" DrawAspect="Content" ObjectID="_1468075914" r:id="rId340"/>
        </w:object>
      </w:r>
      <w:r>
        <w:rPr>
          <w:rFonts w:ascii="宋体" w:eastAsia="宋体" w:hAnsi="宋体" w:cs="宋体"/>
          <w:color w:val="000000"/>
        </w:rPr>
        <w:t>，满足条件的同分异构体中有苯环、醛基，且分子对称性较强，核磁共振氢谱中显示出</w:t>
      </w:r>
      <w:r>
        <w:rPr>
          <w:rFonts w:ascii="Times New Roman" w:eastAsia="Times New Roman" w:hAnsi="Times New Roman" w:cs="Times New Roman"/>
          <w:color w:val="000000"/>
        </w:rPr>
        <w:t>3</w:t>
      </w:r>
      <w:r>
        <w:rPr>
          <w:rFonts w:ascii="宋体" w:eastAsia="宋体" w:hAnsi="宋体" w:cs="宋体"/>
          <w:color w:val="000000"/>
        </w:rPr>
        <w:t>组峰，其峰面积之比为</w:t>
      </w:r>
      <w:r>
        <w:object>
          <v:shape id="_x0000_i1215" type="#_x0000_t75" alt="学科网(www.zxxk.com)--教育资源门户，提供试卷、教案、课件、论文、素材以及各类教学资源下载，还有大量而丰富的教学相关资讯！" style="width:33.8pt;height:13.7pt" o:ole="" coordsize="21600,21600" o:preferrelative="t" filled="f" stroked="f">
            <v:stroke joinstyle="miter"/>
            <v:imagedata r:id="rId306" o:title="eqId8daa9c12572270308036d502c77237e3"/>
            <o:lock v:ext="edit" aspectratio="t"/>
            <w10:anchorlock/>
          </v:shape>
          <o:OLEObject Type="Embed" ProgID="Equation.DSMT4" ShapeID="_x0000_i1215" DrawAspect="Content" ObjectID="_1468075915" r:id="rId341"/>
        </w:object>
      </w:r>
      <w:r>
        <w:rPr>
          <w:rFonts w:ascii="宋体" w:eastAsia="宋体" w:hAnsi="宋体" w:cs="宋体"/>
          <w:color w:val="000000"/>
        </w:rPr>
        <w:t>，则其结构简式为</w:t>
      </w:r>
      <w:r>
        <w:rPr>
          <w:color w:val="000000"/>
        </w:rPr>
        <w:drawing>
          <wp:inline distT="0" distB="0" distL="114300" distR="114300">
            <wp:extent cx="466725" cy="733425"/>
            <wp:effectExtent l="0" t="0" r="9525" b="9525"/>
            <wp:docPr id="100107" name="图片 1001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7" name="图片 1001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0"/>
                    <a:stretch>
                      <a:fillRect/>
                    </a:stretch>
                  </pic:blipFill>
                  <pic:spPr>
                    <a:xfrm>
                      <a:off x="0" y="0"/>
                      <a:ext cx="466725" cy="7334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G</w:t>
      </w:r>
      <w:r>
        <w:rPr>
          <w:rFonts w:ascii="宋体" w:eastAsia="宋体" w:hAnsi="宋体" w:cs="宋体"/>
          <w:color w:val="000000"/>
        </w:rPr>
        <w:t>的结构简式为</w:t>
      </w:r>
      <w:r>
        <w:rPr>
          <w:color w:val="000000"/>
        </w:rPr>
        <w:drawing>
          <wp:inline distT="0" distB="0" distL="114300" distR="114300">
            <wp:extent cx="828675" cy="838200"/>
            <wp:effectExtent l="0" t="0" r="9525" b="0"/>
            <wp:docPr id="100109" name="图片 1001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9" name="图片 1001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6"/>
                    <a:stretch>
                      <a:fillRect/>
                    </a:stretch>
                  </pic:blipFill>
                  <pic:spPr>
                    <a:xfrm>
                      <a:off x="0" y="0"/>
                      <a:ext cx="828675" cy="838200"/>
                    </a:xfrm>
                    <a:prstGeom prst="rect">
                      <a:avLst/>
                    </a:prstGeom>
                  </pic:spPr>
                </pic:pic>
              </a:graphicData>
            </a:graphic>
          </wp:inline>
        </w:drawing>
      </w:r>
      <w:r>
        <w:rPr>
          <w:rFonts w:ascii="宋体" w:eastAsia="宋体" w:hAnsi="宋体" w:cs="宋体"/>
          <w:color w:val="000000"/>
        </w:rPr>
        <w:t>，其中有</w:t>
      </w:r>
      <w:r>
        <w:rPr>
          <w:rFonts w:ascii="Times New Roman" w:eastAsia="Times New Roman" w:hAnsi="Times New Roman" w:cs="Times New Roman"/>
          <w:color w:val="000000"/>
        </w:rPr>
        <w:t>1</w:t>
      </w:r>
      <w:r>
        <w:rPr>
          <w:rFonts w:ascii="宋体" w:eastAsia="宋体" w:hAnsi="宋体" w:cs="宋体"/>
          <w:color w:val="000000"/>
        </w:rPr>
        <w:t>个手性碳，为图中标记星号的碳原子：</w:t>
      </w:r>
      <w:r>
        <w:rPr>
          <w:color w:val="000000"/>
        </w:rPr>
        <w:drawing>
          <wp:inline distT="0" distB="0" distL="114300" distR="114300">
            <wp:extent cx="857250" cy="866775"/>
            <wp:effectExtent l="0" t="0" r="0" b="9525"/>
            <wp:docPr id="100111" name="图片 1001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1" name="图片 1001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2"/>
                    <a:stretch>
                      <a:fillRect/>
                    </a:stretch>
                  </pic:blipFill>
                  <pic:spPr>
                    <a:xfrm>
                      <a:off x="0" y="0"/>
                      <a:ext cx="857250" cy="8667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②由信息</w:t>
      </w:r>
      <w:r>
        <w:rPr>
          <w:color w:val="000000"/>
        </w:rPr>
        <w:drawing>
          <wp:inline distT="0" distB="0" distL="114300" distR="114300">
            <wp:extent cx="2895600" cy="457200"/>
            <wp:effectExtent l="0" t="0" r="0" b="0"/>
            <wp:docPr id="100113" name="图片 1001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3" name="图片 1001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3"/>
                    <a:stretch>
                      <a:fillRect/>
                    </a:stretch>
                  </pic:blipFill>
                  <pic:spPr>
                    <a:xfrm>
                      <a:off x="0" y="0"/>
                      <a:ext cx="2895600" cy="457200"/>
                    </a:xfrm>
                    <a:prstGeom prst="rect">
                      <a:avLst/>
                    </a:prstGeom>
                  </pic:spPr>
                </pic:pic>
              </a:graphicData>
            </a:graphic>
          </wp:inline>
        </w:drawing>
      </w:r>
      <w:r>
        <w:rPr>
          <w:rFonts w:ascii="宋体" w:eastAsia="宋体" w:hAnsi="宋体" w:cs="宋体"/>
          <w:color w:val="000000"/>
        </w:rPr>
        <w:t>可知，谷氨酸分子中氨基</w:t>
      </w:r>
      <w:r>
        <w:rPr>
          <w:rFonts w:ascii="Times New Roman" w:eastAsia="Times New Roman" w:hAnsi="Times New Roman" w:cs="Times New Roman"/>
          <w:color w:val="000000"/>
        </w:rPr>
        <w:t>H</w:t>
      </w:r>
      <w:r>
        <w:rPr>
          <w:rFonts w:ascii="宋体" w:eastAsia="宋体" w:hAnsi="宋体" w:cs="宋体"/>
          <w:color w:val="000000"/>
        </w:rPr>
        <w:t>原子被</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w:t>
      </w:r>
      <w:r>
        <w:rPr>
          <w:rFonts w:ascii="宋体" w:eastAsia="宋体" w:hAnsi="宋体" w:cs="宋体"/>
          <w:color w:val="000000"/>
        </w:rPr>
        <w:t>取代后生成</w:t>
      </w:r>
      <w:r>
        <w:rPr>
          <w:color w:val="000000"/>
        </w:rPr>
        <w:drawing>
          <wp:inline distT="0" distB="0" distL="114300" distR="114300">
            <wp:extent cx="1304925" cy="609600"/>
            <wp:effectExtent l="0" t="0" r="9525" b="0"/>
            <wp:docPr id="100115" name="图片 1001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5" name="图片 1001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4"/>
                    <a:stretch>
                      <a:fillRect/>
                    </a:stretch>
                  </pic:blipFill>
                  <pic:spPr>
                    <a:xfrm>
                      <a:off x="0" y="0"/>
                      <a:ext cx="1304925" cy="609600"/>
                    </a:xfrm>
                    <a:prstGeom prst="rect">
                      <a:avLst/>
                    </a:prstGeom>
                  </pic:spPr>
                </pic:pic>
              </a:graphicData>
            </a:graphic>
          </wp:inline>
        </w:drawing>
      </w:r>
      <w:r>
        <w:rPr>
          <w:rFonts w:ascii="宋体" w:eastAsia="宋体" w:hAnsi="宋体" w:cs="宋体"/>
          <w:color w:val="000000"/>
        </w:rPr>
        <w:t>，所以谷氨酸的结构简式为</w:t>
      </w:r>
      <w:r>
        <w:rPr>
          <w:color w:val="000000"/>
        </w:rPr>
        <w:drawing>
          <wp:inline distT="0" distB="0" distL="114300" distR="114300">
            <wp:extent cx="1276350" cy="561975"/>
            <wp:effectExtent l="0" t="0" r="0" b="9525"/>
            <wp:docPr id="100117" name="图片 1001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7" name="图片 1001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5"/>
                    <a:stretch>
                      <a:fillRect/>
                    </a:stretch>
                  </pic:blipFill>
                  <pic:spPr>
                    <a:xfrm>
                      <a:off x="0" y="0"/>
                      <a:ext cx="1276350" cy="561975"/>
                    </a:xfrm>
                    <a:prstGeom prst="rect">
                      <a:avLst/>
                    </a:prstGeom>
                  </pic:spPr>
                </pic:pic>
              </a:graphicData>
            </a:graphic>
          </wp:inline>
        </w:drawing>
      </w:r>
      <w:r>
        <w:rPr>
          <w:rFonts w:ascii="宋体" w:eastAsia="宋体" w:hAnsi="宋体" w:cs="宋体"/>
          <w:color w:val="000000"/>
        </w:rPr>
        <w:t>；谷氨酸的结构简式为</w:t>
      </w:r>
      <w:r>
        <w:rPr>
          <w:color w:val="000000"/>
        </w:rPr>
        <w:drawing>
          <wp:inline distT="0" distB="0" distL="114300" distR="114300">
            <wp:extent cx="1362075" cy="600075"/>
            <wp:effectExtent l="0" t="0" r="9525" b="9525"/>
            <wp:docPr id="100119" name="图片 1001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9" name="图片 1001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5"/>
                    <a:stretch>
                      <a:fillRect/>
                    </a:stretch>
                  </pic:blipFill>
                  <pic:spPr>
                    <a:xfrm>
                      <a:off x="0" y="0"/>
                      <a:ext cx="1362075" cy="600075"/>
                    </a:xfrm>
                    <a:prstGeom prst="rect">
                      <a:avLst/>
                    </a:prstGeom>
                  </pic:spPr>
                </pic:pic>
              </a:graphicData>
            </a:graphic>
          </wp:inline>
        </w:drawing>
      </w:r>
      <w:r>
        <w:rPr>
          <w:rFonts w:ascii="宋体" w:eastAsia="宋体" w:hAnsi="宋体" w:cs="宋体"/>
          <w:color w:val="000000"/>
        </w:rPr>
        <w:t>，即谷氨酸为</w:t>
      </w:r>
      <w:r>
        <w:rPr>
          <w:rFonts w:ascii="Times New Roman" w:eastAsia="Times New Roman" w:hAnsi="Times New Roman" w:cs="Times New Roman"/>
          <w:color w:val="000000"/>
        </w:rPr>
        <w:t>α-</w:t>
      </w:r>
      <w:r>
        <w:rPr>
          <w:rFonts w:ascii="宋体" w:eastAsia="宋体" w:hAnsi="宋体" w:cs="宋体"/>
          <w:color w:val="000000"/>
        </w:rPr>
        <w:t>氨基酸，所以可用茚三酮检验谷氨酸，故答案为：</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【小问7详解】</w:t>
      </w:r>
    </w:p>
    <w:p>
      <w:pPr>
        <w:spacing w:line="360" w:lineRule="auto"/>
        <w:jc w:val="left"/>
        <w:textAlignment w:val="center"/>
        <w:rPr>
          <w:color w:val="000000"/>
        </w:rPr>
      </w:pPr>
      <w:r>
        <w:rPr>
          <w:rFonts w:ascii="Times New Roman" w:eastAsia="Times New Roman" w:hAnsi="Times New Roman" w:cs="Times New Roman"/>
          <w:color w:val="000000"/>
        </w:rPr>
        <w:t>G</w:t>
      </w:r>
      <w:r>
        <w:rPr>
          <w:rFonts w:ascii="宋体" w:eastAsia="宋体" w:hAnsi="宋体" w:cs="宋体"/>
          <w:color w:val="000000"/>
        </w:rPr>
        <w:t>的结构简式为</w:t>
      </w:r>
      <w:r>
        <w:rPr>
          <w:color w:val="000000"/>
        </w:rPr>
        <w:drawing>
          <wp:inline distT="0" distB="0" distL="114300" distR="114300">
            <wp:extent cx="857250" cy="866775"/>
            <wp:effectExtent l="0" t="0" r="0" b="9525"/>
            <wp:docPr id="100121" name="图片 1001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1" name="图片 1001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6"/>
                    <a:stretch>
                      <a:fillRect/>
                    </a:stretch>
                  </pic:blipFill>
                  <pic:spPr>
                    <a:xfrm>
                      <a:off x="0" y="0"/>
                      <a:ext cx="857250" cy="86677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H</w:t>
      </w:r>
      <w:r>
        <w:rPr>
          <w:rFonts w:ascii="宋体" w:eastAsia="宋体" w:hAnsi="宋体" w:cs="宋体"/>
          <w:color w:val="000000"/>
        </w:rPr>
        <w:t>的结构简式为</w:t>
      </w:r>
      <w:r>
        <w:rPr>
          <w:color w:val="000000"/>
        </w:rPr>
        <w:drawing>
          <wp:inline distT="0" distB="0" distL="114300" distR="114300">
            <wp:extent cx="2000250" cy="981075"/>
            <wp:effectExtent l="0" t="0" r="0" b="9525"/>
            <wp:docPr id="100123" name="图片 1001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图片 1001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7"/>
                    <a:stretch>
                      <a:fillRect/>
                    </a:stretch>
                  </pic:blipFill>
                  <pic:spPr>
                    <a:xfrm>
                      <a:off x="0" y="0"/>
                      <a:ext cx="2000250" cy="981075"/>
                    </a:xfrm>
                    <a:prstGeom prst="rect">
                      <a:avLst/>
                    </a:prstGeom>
                  </pic:spPr>
                </pic:pic>
              </a:graphicData>
            </a:graphic>
          </wp:inline>
        </w:drawing>
      </w:r>
      <w:r>
        <w:rPr>
          <w:rFonts w:ascii="宋体" w:eastAsia="宋体" w:hAnsi="宋体" w:cs="宋体"/>
          <w:color w:val="000000"/>
        </w:rPr>
        <w:t>，用</w:t>
      </w:r>
      <w:r>
        <w:rPr>
          <w:color w:val="000000"/>
        </w:rPr>
        <w:drawing>
          <wp:inline distT="0" distB="0" distL="114300" distR="114300">
            <wp:extent cx="1857375" cy="542925"/>
            <wp:effectExtent l="0" t="0" r="9525" b="9525"/>
            <wp:docPr id="100125" name="图片 1001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图片 1001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4"/>
                    <a:stretch>
                      <a:fillRect/>
                    </a:stretch>
                  </pic:blipFill>
                  <pic:spPr>
                    <a:xfrm>
                      <a:off x="0" y="0"/>
                      <a:ext cx="1857375" cy="542925"/>
                    </a:xfrm>
                    <a:prstGeom prst="rect">
                      <a:avLst/>
                    </a:prstGeom>
                  </pic:spPr>
                </pic:pic>
              </a:graphicData>
            </a:graphic>
          </wp:inline>
        </w:drawing>
      </w:r>
      <w:r>
        <w:rPr>
          <w:rFonts w:ascii="宋体" w:eastAsia="宋体" w:hAnsi="宋体" w:cs="宋体"/>
          <w:color w:val="000000"/>
        </w:rPr>
        <w:t>与</w:t>
      </w:r>
      <w:r>
        <w:rPr>
          <w:color w:val="000000"/>
        </w:rPr>
        <w:drawing>
          <wp:inline distT="0" distB="0" distL="114300" distR="114300">
            <wp:extent cx="866775" cy="876300"/>
            <wp:effectExtent l="0" t="0" r="9525" b="0"/>
            <wp:docPr id="100127" name="图片 1001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7" name="图片 1001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6"/>
                    <a:stretch>
                      <a:fillRect/>
                    </a:stretch>
                  </pic:blipFill>
                  <pic:spPr>
                    <a:xfrm>
                      <a:off x="0" y="0"/>
                      <a:ext cx="866775" cy="876300"/>
                    </a:xfrm>
                    <a:prstGeom prst="rect">
                      <a:avLst/>
                    </a:prstGeom>
                  </pic:spPr>
                </pic:pic>
              </a:graphicData>
            </a:graphic>
          </wp:inline>
        </w:drawing>
      </w:r>
      <w:r>
        <w:rPr>
          <w:rFonts w:ascii="宋体" w:eastAsia="宋体" w:hAnsi="宋体" w:cs="宋体"/>
          <w:color w:val="000000"/>
        </w:rPr>
        <w:t>可直接制取</w:t>
      </w:r>
      <w:r>
        <w:rPr>
          <w:color w:val="000000"/>
        </w:rPr>
        <w:drawing>
          <wp:inline distT="0" distB="0" distL="114300" distR="114300">
            <wp:extent cx="1828800" cy="895350"/>
            <wp:effectExtent l="0" t="0" r="0" b="0"/>
            <wp:docPr id="100129" name="图片 1001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9" name="图片 1001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7"/>
                    <a:stretch>
                      <a:fillRect/>
                    </a:stretch>
                  </pic:blipFill>
                  <pic:spPr>
                    <a:xfrm>
                      <a:off x="0" y="0"/>
                      <a:ext cx="1828800" cy="895350"/>
                    </a:xfrm>
                    <a:prstGeom prst="rect">
                      <a:avLst/>
                    </a:prstGeom>
                  </pic:spPr>
                </pic:pic>
              </a:graphicData>
            </a:graphic>
          </wp:inline>
        </w:drawing>
      </w:r>
      <w:r>
        <w:rPr>
          <w:rFonts w:ascii="宋体" w:eastAsia="宋体" w:hAnsi="宋体" w:cs="宋体"/>
          <w:color w:val="000000"/>
        </w:rPr>
        <w:t>，但</w:t>
      </w:r>
      <w:r>
        <w:rPr>
          <w:color w:val="000000"/>
        </w:rPr>
        <w:drawing>
          <wp:inline distT="0" distB="0" distL="114300" distR="114300">
            <wp:extent cx="1504950" cy="438150"/>
            <wp:effectExtent l="0" t="0" r="0" b="0"/>
            <wp:docPr id="100131" name="图片 1001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1" name="图片 1001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4"/>
                    <a:stretch>
                      <a:fillRect/>
                    </a:stretch>
                  </pic:blipFill>
                  <pic:spPr>
                    <a:xfrm>
                      <a:off x="0" y="0"/>
                      <a:ext cx="1504950" cy="438150"/>
                    </a:xfrm>
                    <a:prstGeom prst="rect">
                      <a:avLst/>
                    </a:prstGeom>
                  </pic:spPr>
                </pic:pic>
              </a:graphicData>
            </a:graphic>
          </wp:inline>
        </w:drawing>
      </w:r>
      <w:r>
        <w:rPr>
          <w:rFonts w:ascii="宋体" w:eastAsia="宋体" w:hAnsi="宋体" w:cs="宋体"/>
          <w:color w:val="000000"/>
        </w:rPr>
        <w:t>分子中有</w:t>
      </w:r>
      <w:r>
        <w:rPr>
          <w:rFonts w:ascii="Times New Roman" w:eastAsia="Times New Roman" w:hAnsi="Times New Roman" w:cs="Times New Roman"/>
          <w:color w:val="000000"/>
        </w:rPr>
        <w:t>2</w:t>
      </w:r>
      <w:r>
        <w:rPr>
          <w:rFonts w:ascii="宋体" w:eastAsia="宋体" w:hAnsi="宋体" w:cs="宋体"/>
          <w:color w:val="000000"/>
        </w:rPr>
        <w:t>个羧基，在与</w:t>
      </w:r>
      <w:r>
        <w:rPr>
          <w:color w:val="000000"/>
        </w:rPr>
        <w:drawing>
          <wp:inline distT="0" distB="0" distL="114300" distR="114300">
            <wp:extent cx="838200" cy="847725"/>
            <wp:effectExtent l="0" t="0" r="0" b="9525"/>
            <wp:docPr id="100133" name="图片 1001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3" name="图片 1001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6"/>
                    <a:stretch>
                      <a:fillRect/>
                    </a:stretch>
                  </pic:blipFill>
                  <pic:spPr>
                    <a:xfrm>
                      <a:off x="0" y="0"/>
                      <a:ext cx="838200" cy="847725"/>
                    </a:xfrm>
                    <a:prstGeom prst="rect">
                      <a:avLst/>
                    </a:prstGeom>
                  </pic:spPr>
                </pic:pic>
              </a:graphicData>
            </a:graphic>
          </wp:inline>
        </w:drawing>
      </w:r>
      <w:r>
        <w:rPr>
          <w:rFonts w:ascii="宋体" w:eastAsia="宋体" w:hAnsi="宋体" w:cs="宋体"/>
          <w:color w:val="000000"/>
        </w:rPr>
        <w:t>反应时，</w:t>
      </w:r>
      <w:r>
        <w:rPr>
          <w:rFonts w:ascii="Times New Roman" w:eastAsia="Times New Roman" w:hAnsi="Times New Roman" w:cs="Times New Roman"/>
          <w:color w:val="000000"/>
        </w:rPr>
        <w:t>2</w:t>
      </w:r>
      <w:r>
        <w:rPr>
          <w:rFonts w:ascii="宋体" w:eastAsia="宋体" w:hAnsi="宋体" w:cs="宋体"/>
          <w:color w:val="000000"/>
        </w:rPr>
        <w:t>个羧基都会参与反应生成酰胺基，即生成副产物，所以产率变低；</w:t>
      </w:r>
    </w:p>
    <w:p>
      <w:pPr>
        <w:spacing w:line="360" w:lineRule="auto"/>
        <w:jc w:val="left"/>
        <w:textAlignment w:val="center"/>
        <w:rPr>
          <w:color w:val="000000"/>
        </w:rPr>
      </w:pPr>
      <w:r>
        <w:rPr>
          <w:color w:val="000000"/>
        </w:rPr>
        <w:t>【小问8详解】</w:t>
      </w:r>
    </w:p>
    <w:p>
      <w:pPr>
        <w:spacing w:line="360" w:lineRule="auto"/>
        <w:jc w:val="left"/>
        <w:textAlignment w:val="center"/>
        <w:rPr>
          <w:color w:val="000000"/>
        </w:rPr>
      </w:pPr>
      <w:r>
        <w:rPr>
          <w:rFonts w:ascii="宋体" w:eastAsia="宋体" w:hAnsi="宋体" w:cs="宋体"/>
          <w:color w:val="000000"/>
        </w:rPr>
        <w:t>以</w:t>
      </w:r>
      <w:r>
        <w:rPr>
          <w:color w:val="000000"/>
        </w:rPr>
        <w:drawing>
          <wp:inline distT="0" distB="0" distL="114300" distR="114300">
            <wp:extent cx="1162050" cy="304800"/>
            <wp:effectExtent l="0" t="0" r="0" b="0"/>
            <wp:docPr id="100135" name="图片 1001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5" name="图片 1001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5"/>
                    <a:stretch>
                      <a:fillRect/>
                    </a:stretch>
                  </pic:blipFill>
                  <pic:spPr>
                    <a:xfrm>
                      <a:off x="0" y="0"/>
                      <a:ext cx="1162050" cy="304800"/>
                    </a:xfrm>
                    <a:prstGeom prst="rect">
                      <a:avLst/>
                    </a:prstGeom>
                  </pic:spPr>
                </pic:pic>
              </a:graphicData>
            </a:graphic>
          </wp:inline>
        </w:drawing>
      </w:r>
      <w:r>
        <w:rPr>
          <w:rFonts w:ascii="宋体" w:eastAsia="宋体" w:hAnsi="宋体" w:cs="宋体"/>
          <w:color w:val="000000"/>
        </w:rPr>
        <w:t>和</w:t>
      </w:r>
      <w:r>
        <w:object>
          <v:shape id="_x0000_i1216" type="#_x0000_t75" alt="学科网(www.zxxk.com)--教育资源门户，提供试卷、教案、课件、论文、素材以及各类教学资源下载，还有大量而丰富的教学相关资讯！" style="width:54.15pt;height:17.85pt" o:ole="" coordsize="21600,21600" o:preferrelative="t" filled="f" stroked="f">
            <v:stroke joinstyle="miter"/>
            <v:imagedata r:id="rId316" o:title="eqIdfb6a84a88399fdbc9c090ca66269d675"/>
            <o:lock v:ext="edit" aspectratio="t"/>
            <w10:anchorlock/>
          </v:shape>
          <o:OLEObject Type="Embed" ProgID="Equation.DSMT4" ShapeID="_x0000_i1216" DrawAspect="Content" ObjectID="_1468075916" r:id="rId346"/>
        </w:object>
      </w:r>
      <w:r>
        <w:rPr>
          <w:rFonts w:ascii="宋体" w:eastAsia="宋体" w:hAnsi="宋体" w:cs="宋体"/>
          <w:color w:val="000000"/>
        </w:rPr>
        <w:t>合成</w:t>
      </w:r>
      <w:r>
        <w:rPr>
          <w:color w:val="000000"/>
        </w:rPr>
        <w:drawing>
          <wp:inline distT="0" distB="0" distL="114300" distR="114300">
            <wp:extent cx="2476500" cy="704850"/>
            <wp:effectExtent l="0" t="0" r="0" b="0"/>
            <wp:docPr id="100137" name="图片 1001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7" name="图片 1001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8"/>
                    <a:stretch>
                      <a:fillRect/>
                    </a:stretch>
                  </pic:blipFill>
                  <pic:spPr>
                    <a:xfrm>
                      <a:off x="0" y="0"/>
                      <a:ext cx="2476500" cy="704850"/>
                    </a:xfrm>
                    <a:prstGeom prst="rect">
                      <a:avLst/>
                    </a:prstGeom>
                  </pic:spPr>
                </pic:pic>
              </a:graphicData>
            </a:graphic>
          </wp:inline>
        </w:drawing>
      </w:r>
      <w:r>
        <w:rPr>
          <w:rFonts w:ascii="宋体" w:eastAsia="宋体" w:hAnsi="宋体" w:cs="宋体"/>
          <w:color w:val="000000"/>
        </w:rPr>
        <w:t>时，需由</w:t>
      </w:r>
      <w:r>
        <w:rPr>
          <w:color w:val="000000"/>
        </w:rPr>
        <w:drawing>
          <wp:inline distT="0" distB="0" distL="114300" distR="114300">
            <wp:extent cx="1390650" cy="361950"/>
            <wp:effectExtent l="0" t="0" r="0" b="0"/>
            <wp:docPr id="100139" name="图片 1001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9" name="图片 1001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5"/>
                    <a:stretch>
                      <a:fillRect/>
                    </a:stretch>
                  </pic:blipFill>
                  <pic:spPr>
                    <a:xfrm>
                      <a:off x="0" y="0"/>
                      <a:ext cx="1390650" cy="361950"/>
                    </a:xfrm>
                    <a:prstGeom prst="rect">
                      <a:avLst/>
                    </a:prstGeom>
                  </pic:spPr>
                </pic:pic>
              </a:graphicData>
            </a:graphic>
          </wp:inline>
        </w:drawing>
      </w:r>
      <w:r>
        <w:rPr>
          <w:rFonts w:ascii="宋体" w:eastAsia="宋体" w:hAnsi="宋体" w:cs="宋体"/>
          <w:color w:val="000000"/>
        </w:rPr>
        <w:t>分别制取</w:t>
      </w:r>
      <w:r>
        <w:rPr>
          <w:color w:val="000000"/>
        </w:rPr>
        <w:drawing>
          <wp:inline distT="0" distB="0" distL="114300" distR="114300">
            <wp:extent cx="428625" cy="762000"/>
            <wp:effectExtent l="0" t="0" r="9525" b="0"/>
            <wp:docPr id="100141" name="图片 1001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1" name="图片 1001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7"/>
                    <a:stretch>
                      <a:fillRect/>
                    </a:stretch>
                  </pic:blipFill>
                  <pic:spPr>
                    <a:xfrm>
                      <a:off x="0" y="0"/>
                      <a:ext cx="428625" cy="762000"/>
                    </a:xfrm>
                    <a:prstGeom prst="rect">
                      <a:avLst/>
                    </a:prstGeom>
                  </pic:spPr>
                </pic:pic>
              </a:graphicData>
            </a:graphic>
          </wp:inline>
        </w:drawing>
      </w:r>
      <w:r>
        <w:rPr>
          <w:rFonts w:ascii="宋体" w:eastAsia="宋体" w:hAnsi="宋体" w:cs="宋体"/>
          <w:color w:val="000000"/>
        </w:rPr>
        <w:t>和</w:t>
      </w:r>
      <w:r>
        <w:rPr>
          <w:color w:val="000000"/>
        </w:rPr>
        <w:drawing>
          <wp:inline distT="0" distB="0" distL="114300" distR="114300">
            <wp:extent cx="609600" cy="1104900"/>
            <wp:effectExtent l="0" t="0" r="0" b="0"/>
            <wp:docPr id="100143" name="图片 1001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3" name="图片 1001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8"/>
                    <a:stretch>
                      <a:fillRect/>
                    </a:stretch>
                  </pic:blipFill>
                  <pic:spPr>
                    <a:xfrm>
                      <a:off x="0" y="0"/>
                      <a:ext cx="609600" cy="1104900"/>
                    </a:xfrm>
                    <a:prstGeom prst="rect">
                      <a:avLst/>
                    </a:prstGeom>
                  </pic:spPr>
                </pic:pic>
              </a:graphicData>
            </a:graphic>
          </wp:inline>
        </w:drawing>
      </w:r>
      <w:r>
        <w:rPr>
          <w:rFonts w:ascii="宋体" w:eastAsia="宋体" w:hAnsi="宋体" w:cs="宋体"/>
          <w:color w:val="000000"/>
        </w:rPr>
        <w:t>，然后</w:t>
      </w:r>
      <w:r>
        <w:rPr>
          <w:color w:val="000000"/>
        </w:rPr>
        <w:drawing>
          <wp:inline distT="0" distB="0" distL="114300" distR="114300">
            <wp:extent cx="485775" cy="866775"/>
            <wp:effectExtent l="0" t="0" r="9525" b="9525"/>
            <wp:docPr id="100145" name="图片 1001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5" name="图片 1001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7"/>
                    <a:stretch>
                      <a:fillRect/>
                    </a:stretch>
                  </pic:blipFill>
                  <pic:spPr>
                    <a:xfrm>
                      <a:off x="0" y="0"/>
                      <a:ext cx="485775" cy="866775"/>
                    </a:xfrm>
                    <a:prstGeom prst="rect">
                      <a:avLst/>
                    </a:prstGeom>
                  </pic:spPr>
                </pic:pic>
              </a:graphicData>
            </a:graphic>
          </wp:inline>
        </w:drawing>
      </w:r>
      <w:r>
        <w:rPr>
          <w:rFonts w:ascii="宋体" w:eastAsia="宋体" w:hAnsi="宋体" w:cs="宋体"/>
          <w:color w:val="000000"/>
        </w:rPr>
        <w:t>和</w:t>
      </w:r>
      <w:r>
        <w:rPr>
          <w:color w:val="000000"/>
        </w:rPr>
        <w:drawing>
          <wp:inline distT="0" distB="0" distL="114300" distR="114300">
            <wp:extent cx="542925" cy="981075"/>
            <wp:effectExtent l="0" t="0" r="9525" b="9525"/>
            <wp:docPr id="100147" name="图片 1001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7" name="图片 1001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8"/>
                    <a:stretch>
                      <a:fillRect/>
                    </a:stretch>
                  </pic:blipFill>
                  <pic:spPr>
                    <a:xfrm>
                      <a:off x="0" y="0"/>
                      <a:ext cx="542925" cy="981075"/>
                    </a:xfrm>
                    <a:prstGeom prst="rect">
                      <a:avLst/>
                    </a:prstGeom>
                  </pic:spPr>
                </pic:pic>
              </a:graphicData>
            </a:graphic>
          </wp:inline>
        </w:drawing>
      </w:r>
      <w:r>
        <w:rPr>
          <w:rFonts w:ascii="宋体" w:eastAsia="宋体" w:hAnsi="宋体" w:cs="宋体"/>
          <w:color w:val="000000"/>
        </w:rPr>
        <w:t>在一定条件下发生缩聚反应生成</w:t>
      </w:r>
      <w:r>
        <w:rPr>
          <w:color w:val="000000"/>
        </w:rPr>
        <w:drawing>
          <wp:inline distT="0" distB="0" distL="114300" distR="114300">
            <wp:extent cx="3086100" cy="876300"/>
            <wp:effectExtent l="0" t="0" r="0" b="0"/>
            <wp:docPr id="100149" name="图片 1001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9" name="图片 1001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9"/>
                    <a:stretch>
                      <a:fillRect/>
                    </a:stretch>
                  </pic:blipFill>
                  <pic:spPr>
                    <a:xfrm>
                      <a:off x="0" y="0"/>
                      <a:ext cx="3086100" cy="876300"/>
                    </a:xfrm>
                    <a:prstGeom prst="rect">
                      <a:avLst/>
                    </a:prstGeom>
                  </pic:spPr>
                </pic:pic>
              </a:graphicData>
            </a:graphic>
          </wp:inline>
        </w:drawing>
      </w:r>
      <w:r>
        <w:rPr>
          <w:rFonts w:ascii="宋体" w:eastAsia="宋体" w:hAnsi="宋体" w:cs="宋体"/>
          <w:color w:val="000000"/>
        </w:rPr>
        <w:t>，结合题中信息，合成途径为：</w:t>
      </w:r>
      <w:r>
        <w:rPr>
          <w:color w:val="000000"/>
        </w:rPr>
        <w:drawing>
          <wp:inline distT="0" distB="0" distL="114300" distR="114300">
            <wp:extent cx="5191125" cy="895350"/>
            <wp:effectExtent l="0" t="0" r="9525" b="0"/>
            <wp:docPr id="100151" name="图片 1001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1" name="图片 1001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0"/>
                    <a:stretch>
                      <a:fillRect/>
                    </a:stretch>
                  </pic:blipFill>
                  <pic:spPr>
                    <a:xfrm>
                      <a:off x="0" y="0"/>
                      <a:ext cx="5191125" cy="895350"/>
                    </a:xfrm>
                    <a:prstGeom prst="rect">
                      <a:avLst/>
                    </a:prstGeom>
                  </pic:spPr>
                </pic:pic>
              </a:graphicData>
            </a:graphic>
          </wp:inline>
        </w:drawing>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五、珊瑚的形成与保护</w:t>
      </w:r>
    </w:p>
    <w:p>
      <w:pPr>
        <w:spacing w:line="360" w:lineRule="auto"/>
        <w:jc w:val="left"/>
        <w:textAlignment w:val="center"/>
        <w:rPr>
          <w:color w:val="000000"/>
        </w:rPr>
      </w:pPr>
      <w:r>
        <w:rPr>
          <w:color w:val="000000"/>
        </w:rPr>
        <w:t xml:space="preserve">10. </w:t>
      </w:r>
      <w:r>
        <w:rPr>
          <w:rFonts w:ascii="宋体" w:eastAsia="宋体" w:hAnsi="宋体" w:cs="宋体"/>
          <w:color w:val="000000"/>
        </w:rPr>
        <w:t>已知：</w:t>
      </w:r>
      <w:r>
        <w:object>
          <v:shape id="_x0000_i1217" type="#_x0000_t75" alt="学科网(www.zxxk.com)--教育资源门户，提供试卷、教案、课件、论文、素材以及各类教学资源下载，还有大量而丰富的教学相关资讯！" style="width:166.1pt;height:18.9pt" o:ole="" coordsize="21600,21600" o:preferrelative="t" filled="f" stroked="f">
            <v:stroke joinstyle="miter"/>
            <v:imagedata r:id="rId351" o:title="eqId4913282be3d302a4a4945c267800cc9b"/>
            <o:lock v:ext="edit" aspectratio="t"/>
            <w10:anchorlock/>
          </v:shape>
          <o:OLEObject Type="Embed" ProgID="Equation.DSMT4" ShapeID="_x0000_i1217" DrawAspect="Content" ObjectID="_1468075917" r:id="rId352"/>
        </w:object>
      </w:r>
    </w:p>
    <w:p>
      <w:pPr>
        <w:spacing w:line="360" w:lineRule="auto"/>
        <w:jc w:val="left"/>
        <w:textAlignment w:val="center"/>
        <w:rPr>
          <w:color w:val="000000"/>
        </w:rPr>
      </w:pPr>
      <w:r>
        <w:rPr>
          <w:rFonts w:ascii="宋体" w:eastAsia="宋体" w:hAnsi="宋体" w:cs="宋体"/>
          <w:color w:val="000000"/>
        </w:rPr>
        <w:t>①</w:t>
      </w:r>
      <w:r>
        <w:object>
          <v:shape id="_x0000_i1218" type="#_x0000_t75" alt="学科网(www.zxxk.com)--教育资源门户，提供试卷、教案、课件、论文、素材以及各类教学资源下载，还有大量而丰富的教学相关资讯！" style="width:101pt;height:19pt" o:ole="" coordsize="21600,21600" o:preferrelative="t" filled="f" stroked="f">
            <v:stroke joinstyle="miter"/>
            <v:imagedata r:id="rId353" o:title="eqId3a0815bbfce371456779cd0c339c632a"/>
            <o:lock v:ext="edit" aspectratio="t"/>
            <w10:anchorlock/>
          </v:shape>
          <o:OLEObject Type="Embed" ProgID="Equation.DSMT4" ShapeID="_x0000_i1218" DrawAspect="Content" ObjectID="_1468075918" r:id="rId354"/>
        </w:object>
      </w:r>
    </w:p>
    <w:p>
      <w:pPr>
        <w:spacing w:line="360" w:lineRule="auto"/>
        <w:jc w:val="left"/>
        <w:textAlignment w:val="center"/>
        <w:rPr>
          <w:color w:val="000000"/>
        </w:rPr>
      </w:pPr>
      <w:r>
        <w:rPr>
          <w:rFonts w:ascii="宋体" w:eastAsia="宋体" w:hAnsi="宋体" w:cs="宋体"/>
          <w:color w:val="000000"/>
        </w:rPr>
        <w:t>②</w:t>
      </w:r>
      <w:r>
        <w:object>
          <v:shape id="_x0000_i1219" type="#_x0000_t75" alt="学科网(www.zxxk.com)--教育资源门户，提供试卷、教案、课件、论文、素材以及各类教学资源下载，还有大量而丰富的教学相关资讯！" style="width:113.05pt;height:18.9pt" o:ole="" coordsize="21600,21600" o:preferrelative="t" filled="f" stroked="f">
            <v:stroke joinstyle="miter"/>
            <v:imagedata r:id="rId355" o:title="eqId073583d81e3d22d3f75136453151bc72"/>
            <o:lock v:ext="edit" aspectratio="t"/>
            <w10:anchorlock/>
          </v:shape>
          <o:OLEObject Type="Embed" ProgID="Equation.DSMT4" ShapeID="_x0000_i1219" DrawAspect="Content" ObjectID="_1468075919" r:id="rId356"/>
        </w:object>
      </w:r>
    </w:p>
    <w:p>
      <w:pPr>
        <w:spacing w:line="360" w:lineRule="auto"/>
        <w:jc w:val="left"/>
        <w:textAlignment w:val="center"/>
        <w:rPr>
          <w:color w:val="000000"/>
        </w:rPr>
      </w:pPr>
      <w:r>
        <w:rPr>
          <w:rFonts w:ascii="宋体" w:eastAsia="宋体" w:hAnsi="宋体" w:cs="宋体"/>
          <w:color w:val="000000"/>
        </w:rPr>
        <w:t>③</w:t>
      </w:r>
      <w:r>
        <w:object>
          <v:shape id="_x0000_i1220" type="#_x0000_t75" alt="学科网(www.zxxk.com)--教育资源门户，提供试卷、教案、课件、论文、素材以及各类教学资源下载，还有大量而丰富的教学相关资讯！" style="width:109.8pt;height:18.9pt" o:ole="" coordsize="21600,21600" o:preferrelative="t" filled="f" stroked="f">
            <v:stroke joinstyle="miter"/>
            <v:imagedata r:id="rId357" o:title="eqIda0f266c113bea0e6304198adb7222c2c"/>
            <o:lock v:ext="edit" aspectratio="t"/>
            <w10:anchorlock/>
          </v:shape>
          <o:OLEObject Type="Embed" ProgID="Equation.DSMT4" ShapeID="_x0000_i1220" DrawAspect="Content" ObjectID="_1468075920" r:id="rId358"/>
        </w:object>
      </w:r>
    </w:p>
    <w:p>
      <w:pPr>
        <w:spacing w:line="360" w:lineRule="auto"/>
        <w:jc w:val="left"/>
        <w:textAlignment w:val="center"/>
        <w:rPr>
          <w:color w:val="000000"/>
        </w:rPr>
      </w:pPr>
      <w:r>
        <w:rPr>
          <w:color w:val="000000"/>
        </w:rPr>
        <w:t>（1）</w:t>
      </w:r>
      <w:r>
        <w:rPr>
          <w:rFonts w:ascii="宋体" w:eastAsia="宋体" w:hAnsi="宋体" w:cs="宋体"/>
          <w:color w:val="000000"/>
        </w:rPr>
        <w:t>以下能判断总反应达到平衡状态的是</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钙离子浓度保持不变</w:t>
      </w:r>
      <w:r>
        <w:rPr>
          <w:color w:val="000000"/>
        </w:rPr>
        <w:tab/>
      </w:r>
      <w:r>
        <w:rPr>
          <w:color w:val="000000"/>
        </w:rPr>
        <w:t xml:space="preserve">B. </w:t>
      </w:r>
      <w:r>
        <w:object>
          <v:shape id="_x0000_i1221" type="#_x0000_t75" alt="学科网(www.zxxk.com)--教育资源门户，提供试卷、教案、课件、论文、素材以及各类教学资源下载，还有大量而丰富的教学相关资讯！" style="width:53.25pt;height:44.25pt" o:ole="" coordsize="21600,21600" o:preferrelative="t" filled="f" stroked="f">
            <v:stroke joinstyle="miter"/>
            <v:imagedata r:id="rId359" o:title="eqIdac13d07cdc2fbd6887cb3005612f1c6d"/>
            <o:lock v:ext="edit" aspectratio="t"/>
            <w10:anchorlock/>
          </v:shape>
          <o:OLEObject Type="Embed" ProgID="Equation.DSMT4" ShapeID="_x0000_i1221" DrawAspect="Content" ObjectID="_1468075921" r:id="rId360"/>
        </w:object>
      </w:r>
      <w:r>
        <w:rPr>
          <w:rFonts w:ascii="宋体" w:eastAsia="宋体" w:hAnsi="宋体" w:cs="宋体"/>
          <w:color w:val="000000"/>
        </w:rPr>
        <w:t>保持不变</w:t>
      </w:r>
    </w:p>
    <w:p>
      <w:pPr>
        <w:tabs>
          <w:tab w:val="left" w:pos="4873"/>
        </w:tabs>
        <w:spacing w:line="360" w:lineRule="auto"/>
        <w:jc w:val="left"/>
        <w:textAlignment w:val="center"/>
        <w:rPr>
          <w:color w:val="000000"/>
        </w:rPr>
      </w:pPr>
      <w:r>
        <w:rPr>
          <w:color w:val="000000"/>
        </w:rPr>
        <w:t xml:space="preserve">C. </w:t>
      </w:r>
      <w:r>
        <w:object>
          <v:shape id="_x0000_i1222" type="#_x0000_t75" alt="学科网(www.zxxk.com)--教育资源门户，提供试卷、教案、课件、论文、素材以及各类教学资源下载，还有大量而丰富的教学相关资讯！" style="width:120pt;height:21.75pt" o:ole="" coordsize="21600,21600" o:preferrelative="t" filled="f" stroked="f">
            <v:stroke joinstyle="miter"/>
            <v:imagedata r:id="rId361" o:title="eqIda100aa7034468244b4e32535e68bbf5f"/>
            <o:lock v:ext="edit" aspectratio="t"/>
            <w10:anchorlock/>
          </v:shape>
          <o:OLEObject Type="Embed" ProgID="Equation.DSMT4" ShapeID="_x0000_i1222" DrawAspect="Content" ObjectID="_1468075922" r:id="rId362"/>
        </w:object>
      </w:r>
      <w:r>
        <w:rPr>
          <w:color w:val="000000"/>
        </w:rPr>
        <w:tab/>
      </w:r>
      <w:r>
        <w:rPr>
          <w:color w:val="000000"/>
        </w:rPr>
        <w:t xml:space="preserve">D. </w:t>
      </w:r>
      <w:r>
        <w:object>
          <v:shape id="_x0000_i1223" type="#_x0000_t75" alt="学科网(www.zxxk.com)--教育资源门户，提供试卷、教案、课件、论文、素材以及各类教学资源下载，还有大量而丰富的教学相关资讯！" style="width:146.25pt;height:21.75pt" o:ole="" coordsize="21600,21600" o:preferrelative="t" filled="f" stroked="f">
            <v:stroke joinstyle="miter"/>
            <v:imagedata r:id="rId363" o:title="eqId93ec33a83c4f19483acd28b7208acf8e"/>
            <o:lock v:ext="edit" aspectratio="t"/>
            <w10:anchorlock/>
          </v:shape>
          <o:OLEObject Type="Embed" ProgID="Equation.DSMT4" ShapeID="_x0000_i1223" DrawAspect="Content" ObjectID="_1468075923" r:id="rId364"/>
        </w:object>
      </w:r>
    </w:p>
    <w:p>
      <w:pPr>
        <w:spacing w:line="360" w:lineRule="auto"/>
        <w:jc w:val="left"/>
        <w:textAlignment w:val="center"/>
        <w:rPr>
          <w:color w:val="000000"/>
        </w:rPr>
      </w:pPr>
      <w:r>
        <w:rPr>
          <w:color w:val="000000"/>
        </w:rPr>
        <w:t>（2）</w:t>
      </w:r>
      <w:r>
        <w:object>
          <v:shape id="_x0000_i1224"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365" o:title="eqId1066e53bf79a3cdff7ec2934bd09e272"/>
            <o:lock v:ext="edit" aspectratio="t"/>
            <w10:anchorlock/>
          </v:shape>
          <o:OLEObject Type="Embed" ProgID="Equation.DSMT4" ShapeID="_x0000_i1224" DrawAspect="Content" ObjectID="_1468075924" r:id="rId366"/>
        </w:object>
      </w:r>
      <w:r>
        <w:rPr>
          <w:rFonts w:ascii="宋体" w:eastAsia="宋体" w:hAnsi="宋体" w:cs="宋体"/>
          <w:color w:val="000000"/>
        </w:rPr>
        <w:t>增大有利于珊瑚的形成，请解释原因</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已知</w:t>
      </w:r>
      <w:r>
        <w:object>
          <v:shape id="_x0000_i1225" type="#_x0000_t75" alt="学科网(www.zxxk.com)--教育资源门户，提供试卷、教案、课件、论文、素材以及各类教学资源下载，还有大量而丰富的教学相关资讯！" style="width:36.75pt;height:18pt" o:ole="" coordsize="21600,21600" o:preferrelative="t" filled="f" stroked="f">
            <v:stroke joinstyle="miter"/>
            <v:imagedata r:id="rId367" o:title="eqId659105f337cf41cb6411ff0c9ea2c249"/>
            <o:lock v:ext="edit" aspectratio="t"/>
            <w10:anchorlock/>
          </v:shape>
          <o:OLEObject Type="Embed" ProgID="Equation.DSMT4" ShapeID="_x0000_i1225" DrawAspect="Content" ObjectID="_1468075925" r:id="rId368"/>
        </w:object>
      </w:r>
      <w:r>
        <w:rPr>
          <w:rFonts w:ascii="宋体" w:eastAsia="宋体" w:hAnsi="宋体" w:cs="宋体"/>
          <w:color w:val="000000"/>
        </w:rPr>
        <w:t>的</w:t>
      </w:r>
      <w:r>
        <w:object>
          <v:shape id="_x0000_i1226" type="#_x0000_t75" alt="学科网(www.zxxk.com)--教育资源门户，提供试卷、教案、课件、论文、素材以及各类教学资源下载，还有大量而丰富的教学相关资讯！" style="width:374.25pt;height:20.25pt" o:ole="" coordsize="21600,21600" o:preferrelative="t" filled="f" stroked="f">
            <v:stroke joinstyle="miter"/>
            <v:imagedata r:id="rId369" o:title="eqId9fd17ba383225f87b9ac1005f2e97989"/>
            <o:lock v:ext="edit" aspectratio="t"/>
            <w10:anchorlock/>
          </v:shape>
          <o:OLEObject Type="Embed" ProgID="Equation.DSMT4" ShapeID="_x0000_i1226" DrawAspect="Content" ObjectID="_1468075926" r:id="rId370"/>
        </w:object>
      </w:r>
      <w:r>
        <w:rPr>
          <w:rFonts w:ascii="宋体" w:eastAsia="宋体" w:hAnsi="宋体" w:cs="宋体"/>
          <w:color w:val="000000"/>
        </w:rPr>
        <w:t>，</w:t>
      </w:r>
      <w:r>
        <w:object>
          <v:shape id="_x0000_i1227" type="#_x0000_t75" alt="学科网(www.zxxk.com)--教育资源门户，提供试卷、教案、课件、论文、素材以及各类教学资源下载，还有大量而丰富的教学相关资讯！" style="width:180.75pt;height:21.75pt" o:ole="" coordsize="21600,21600" o:preferrelative="t" filled="f" stroked="f">
            <v:stroke joinstyle="miter"/>
            <v:imagedata r:id="rId371" o:title="eqId93aa7aed310b50a79aea162a0fa70f6e"/>
            <o:lock v:ext="edit" aspectratio="t"/>
            <w10:anchorlock/>
          </v:shape>
          <o:OLEObject Type="Embed" ProgID="Equation.DSMT4" ShapeID="_x0000_i1227" DrawAspect="Content" ObjectID="_1468075927" r:id="rId372"/>
        </w:object>
      </w:r>
      <w:r>
        <w:rPr>
          <w:rFonts w:ascii="宋体" w:eastAsia="宋体" w:hAnsi="宋体" w:cs="宋体"/>
          <w:color w:val="000000"/>
        </w:rPr>
        <w:t>为</w:t>
      </w:r>
      <w:r>
        <w:rPr>
          <w:color w:val="000000"/>
        </w:rPr>
        <w:t>_______</w:t>
      </w:r>
      <w:r>
        <w:rPr>
          <w:rFonts w:ascii="宋体" w:eastAsia="宋体" w:hAnsi="宋体" w:cs="宋体"/>
          <w:color w:val="000000"/>
        </w:rPr>
        <w:t>。当</w:t>
      </w:r>
      <w:r>
        <w:object>
          <v:shape id="_x0000_i1228" type="#_x0000_t75" alt="学科网(www.zxxk.com)--教育资源门户，提供试卷、教案、课件、论文、素材以及各类教学资源下载，还有大量而丰富的教学相关资讯！" style="width:51pt;height:21.75pt" o:ole="" coordsize="21600,21600" o:preferrelative="t" filled="f" stroked="f">
            <v:stroke joinstyle="miter"/>
            <v:imagedata r:id="rId373" o:title="eqId78b4fdd87a7aa9017fee2d525bb9e841"/>
            <o:lock v:ext="edit" aspectratio="t"/>
            <w10:anchorlock/>
          </v:shape>
          <o:OLEObject Type="Embed" ProgID="Equation.DSMT4" ShapeID="_x0000_i1228" DrawAspect="Content" ObjectID="_1468075928" r:id="rId374"/>
        </w:object>
      </w:r>
      <w:r>
        <w:rPr>
          <w:color w:val="000000"/>
        </w:rPr>
        <w:t>_______</w:t>
      </w:r>
      <w:r>
        <w:object>
          <v:shape id="_x0000_i1229" type="#_x0000_t75" alt="学科网(www.zxxk.com)--教育资源门户，提供试卷、教案、课件、论文、素材以及各类教学资源下载，还有大量而丰富的教学相关资讯！" style="width:39.75pt;height:15.75pt" o:ole="" coordsize="21600,21600" o:preferrelative="t" filled="f" stroked="f">
            <v:stroke joinstyle="miter"/>
            <v:imagedata r:id="rId375" o:title="eqIda7d553cd23a6f9d82994e0fd191c66ef"/>
            <o:lock v:ext="edit" aspectratio="t"/>
            <w10:anchorlock/>
          </v:shape>
          <o:OLEObject Type="Embed" ProgID="Equation.DSMT4" ShapeID="_x0000_i1229" DrawAspect="Content" ObjectID="_1468075929" r:id="rId376"/>
        </w:object>
      </w:r>
      <w:r>
        <w:rPr>
          <w:rFonts w:ascii="宋体" w:eastAsia="宋体" w:hAnsi="宋体" w:cs="宋体"/>
          <w:color w:val="000000"/>
        </w:rPr>
        <w:t>时，开始产生</w:t>
      </w:r>
      <w:r>
        <w:object>
          <v:shape id="_x0000_i1230" type="#_x0000_t75" alt="学科网(www.zxxk.com)--教育资源门户，提供试卷、教案、课件、论文、素材以及各类教学资源下载，还有大量而丰富的教学相关资讯！" style="width:36.7pt;height:18.35pt" o:ole="" coordsize="21600,21600" o:preferrelative="t" filled="f" stroked="f">
            <v:stroke joinstyle="miter"/>
            <v:imagedata r:id="rId377" o:title="eqIde2c5c4252151fd66a6c92cc209dca171"/>
            <o:lock v:ext="edit" aspectratio="t"/>
            <w10:anchorlock/>
          </v:shape>
          <o:OLEObject Type="Embed" ProgID="Equation.DSMT4" ShapeID="_x0000_i1230" DrawAspect="Content" ObjectID="_1468075930" r:id="rId378"/>
        </w:object>
      </w:r>
      <w:r>
        <w:rPr>
          <w:rFonts w:ascii="宋体" w:eastAsia="宋体" w:hAnsi="宋体" w:cs="宋体"/>
          <w:color w:val="000000"/>
        </w:rPr>
        <w:t>沉淀。</w:t>
      </w:r>
    </w:p>
    <w:p>
      <w:pPr>
        <w:spacing w:line="360" w:lineRule="auto"/>
        <w:jc w:val="left"/>
        <w:textAlignment w:val="center"/>
        <w:rPr>
          <w:color w:val="000000"/>
        </w:rPr>
      </w:pPr>
      <w:r>
        <w:rPr>
          <w:color w:val="000000"/>
        </w:rPr>
        <w:t>（4）</w:t>
      </w:r>
      <w:r>
        <w:rPr>
          <w:rFonts w:ascii="宋体" w:eastAsia="宋体" w:hAnsi="宋体" w:cs="宋体"/>
          <w:color w:val="000000"/>
        </w:rPr>
        <w:t>根据如图，写出电极</w:t>
      </w:r>
      <w:r>
        <w:rPr>
          <w:rFonts w:ascii="Times New Roman" w:eastAsia="Times New Roman" w:hAnsi="Times New Roman" w:cs="Times New Roman"/>
          <w:color w:val="000000"/>
        </w:rPr>
        <w:t>a</w:t>
      </w:r>
      <w:r>
        <w:rPr>
          <w:rFonts w:ascii="宋体" w:eastAsia="宋体" w:hAnsi="宋体" w:cs="宋体"/>
          <w:color w:val="000000"/>
        </w:rPr>
        <w:t>的电极反应式</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124075" cy="1724025"/>
            <wp:effectExtent l="0" t="0" r="9525" b="9525"/>
            <wp:docPr id="100153" name="图片 1001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3" name="图片 1001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9"/>
                    <a:stretch>
                      <a:fillRect/>
                    </a:stretch>
                  </pic:blipFill>
                  <pic:spPr>
                    <a:xfrm>
                      <a:off x="0" y="0"/>
                      <a:ext cx="2124075" cy="1724025"/>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关于上述电化学反应过程，描述正确的是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该装置实现电能转化为化学能</w:t>
      </w:r>
    </w:p>
    <w:p>
      <w:pPr>
        <w:spacing w:line="360" w:lineRule="auto"/>
        <w:jc w:val="left"/>
        <w:textAlignment w:val="center"/>
        <w:rPr>
          <w:color w:val="000000"/>
        </w:rPr>
      </w:pPr>
      <w:r>
        <w:rPr>
          <w:color w:val="000000"/>
        </w:rPr>
        <w:t xml:space="preserve">B. </w:t>
      </w:r>
      <w:r>
        <w:rPr>
          <w:rFonts w:ascii="宋体" w:eastAsia="宋体" w:hAnsi="宋体" w:cs="宋体"/>
          <w:color w:val="000000"/>
        </w:rPr>
        <w:t>电极</w:t>
      </w:r>
      <w:r>
        <w:rPr>
          <w:rFonts w:ascii="Times New Roman" w:eastAsia="Times New Roman" w:hAnsi="Times New Roman" w:cs="Times New Roman"/>
          <w:color w:val="000000"/>
        </w:rPr>
        <w:t>b</w:t>
      </w:r>
      <w:r>
        <w:rPr>
          <w:rFonts w:ascii="宋体" w:eastAsia="宋体" w:hAnsi="宋体" w:cs="宋体"/>
          <w:color w:val="000000"/>
        </w:rPr>
        <w:t>是负极</w:t>
      </w:r>
    </w:p>
    <w:p>
      <w:pPr>
        <w:spacing w:line="360" w:lineRule="auto"/>
        <w:jc w:val="left"/>
        <w:textAlignment w:val="center"/>
        <w:rPr>
          <w:color w:val="000000"/>
        </w:rPr>
      </w:pPr>
      <w:r>
        <w:rPr>
          <w:color w:val="000000"/>
        </w:rPr>
        <w:t xml:space="preserve">C. </w:t>
      </w:r>
      <w:r>
        <w:rPr>
          <w:rFonts w:ascii="宋体" w:eastAsia="宋体" w:hAnsi="宋体" w:cs="宋体"/>
          <w:color w:val="000000"/>
        </w:rPr>
        <w:t>电子从电极</w:t>
      </w:r>
      <w:r>
        <w:rPr>
          <w:rFonts w:ascii="Times New Roman" w:eastAsia="Times New Roman" w:hAnsi="Times New Roman" w:cs="Times New Roman"/>
          <w:color w:val="000000"/>
        </w:rPr>
        <w:t>a</w:t>
      </w:r>
      <w:r>
        <w:rPr>
          <w:rFonts w:ascii="宋体" w:eastAsia="宋体" w:hAnsi="宋体" w:cs="宋体"/>
          <w:color w:val="000000"/>
        </w:rPr>
        <w:t>经过负载到电极</w:t>
      </w:r>
      <w:r>
        <w:rPr>
          <w:rFonts w:ascii="Times New Roman" w:eastAsia="Times New Roman" w:hAnsi="Times New Roman" w:cs="Times New Roman"/>
          <w:color w:val="000000"/>
        </w:rPr>
        <w:t>b</w:t>
      </w:r>
      <w:r>
        <w:rPr>
          <w:rFonts w:ascii="宋体" w:eastAsia="宋体" w:hAnsi="宋体" w:cs="宋体"/>
          <w:color w:val="000000"/>
        </w:rPr>
        <w:t>再经过水体回到电极</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D. </w:t>
      </w:r>
      <w:r>
        <w:rPr>
          <w:rFonts w:ascii="宋体" w:eastAsia="宋体" w:hAnsi="宋体" w:cs="宋体"/>
          <w:color w:val="000000"/>
        </w:rPr>
        <w:t>每</w:t>
      </w:r>
      <w:r>
        <w:object>
          <v:shape id="_x0000_i1231" type="#_x0000_t75" alt="学科网(www.zxxk.com)--教育资源门户，提供试卷、教案、课件、论文、素材以及各类教学资源下载，还有大量而丰富的教学相关资讯！" style="width:1in;height:20.25pt" o:ole="" coordsize="21600,21600" o:preferrelative="t" filled="f" stroked="f">
            <v:stroke joinstyle="miter"/>
            <v:imagedata r:id="rId380" o:title="eqId8c8c86106abe34d4ec8b5d07a724c651"/>
            <o:lock v:ext="edit" aspectratio="t"/>
            <w10:anchorlock/>
          </v:shape>
          <o:OLEObject Type="Embed" ProgID="Equation.DSMT4" ShapeID="_x0000_i1231" DrawAspect="Content" ObjectID="_1468075931" r:id="rId381"/>
        </w:object>
      </w:r>
      <w:r>
        <w:rPr>
          <w:rFonts w:ascii="宋体" w:eastAsia="宋体" w:hAnsi="宋体" w:cs="宋体"/>
          <w:color w:val="000000"/>
        </w:rPr>
        <w:t>参与反应时，转移</w:t>
      </w:r>
      <w:r>
        <w:object>
          <v:shape id="_x0000_i1232" type="#_x0000_t75" alt="学科网(www.zxxk.com)--教育资源门户，提供试卷、教案、课件、论文、素材以及各类教学资源下载，还有大量而丰富的教学相关资讯！" style="width:27.75pt;height:14.25pt" o:ole="" coordsize="21600,21600" o:preferrelative="t" filled="f" stroked="f">
            <v:stroke joinstyle="miter"/>
            <v:imagedata r:id="rId382" o:title="eqIdcb0d63670cdf70d9dd8b4084d6e7f9fa"/>
            <o:lock v:ext="edit" aspectratio="t"/>
            <w10:anchorlock/>
          </v:shape>
          <o:OLEObject Type="Embed" ProgID="Equation.DSMT4" ShapeID="_x0000_i1232" DrawAspect="Content" ObjectID="_1468075932" r:id="rId383"/>
        </w:object>
      </w:r>
      <w:r>
        <w:rPr>
          <w:rFonts w:ascii="宋体" w:eastAsia="宋体" w:hAnsi="宋体" w:cs="宋体"/>
          <w:color w:val="000000"/>
        </w:rPr>
        <w:t>电子</w:t>
      </w:r>
    </w:p>
    <w:p>
      <w:pPr>
        <w:spacing w:line="360" w:lineRule="auto"/>
        <w:jc w:val="left"/>
        <w:textAlignment w:val="center"/>
        <w:rPr>
          <w:color w:val="000000"/>
        </w:rPr>
      </w:pPr>
      <w:r>
        <w:rPr>
          <w:color w:val="000000"/>
        </w:rPr>
        <w:t>（6）</w:t>
      </w:r>
      <w:r>
        <w:rPr>
          <w:rFonts w:ascii="宋体" w:eastAsia="宋体" w:hAnsi="宋体" w:cs="宋体"/>
          <w:color w:val="000000"/>
        </w:rPr>
        <w:t>解释在溶液中氧气的浓度变大后，为何有利于</w:t>
      </w:r>
      <w:r>
        <w:object>
          <v:shape id="_x0000_i1233" type="#_x0000_t75" alt="学科网(www.zxxk.com)--教育资源门户，提供试卷、教案、课件、论文、素材以及各类教学资源下载，还有大量而丰富的教学相关资讯！" style="width:47.25pt;height:20.25pt" o:ole="" coordsize="21600,21600" o:preferrelative="t" filled="f" stroked="f">
            <v:stroke joinstyle="miter"/>
            <v:imagedata r:id="rId384" o:title="eqId25f20ee0cddd2b81e8e693c14fa3c16c"/>
            <o:lock v:ext="edit" aspectratio="t"/>
            <w10:anchorlock/>
          </v:shape>
          <o:OLEObject Type="Embed" ProgID="Equation.DSMT4" ShapeID="_x0000_i1233" DrawAspect="Content" ObjectID="_1468075933" r:id="rId385"/>
        </w:object>
      </w:r>
      <w:r>
        <w:rPr>
          <w:rFonts w:ascii="宋体" w:eastAsia="宋体" w:hAnsi="宋体" w:cs="宋体"/>
          <w:color w:val="000000"/>
        </w:rPr>
        <w:t>的除去，但不利于硝酸根的除去。</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（1）AB    （2）</w:t>
      </w:r>
      <w:r>
        <w:rPr>
          <w:rFonts w:ascii="Times New Roman" w:eastAsia="Times New Roman" w:hAnsi="Times New Roman" w:cs="Times New Roman"/>
          <w:color w:val="000000"/>
        </w:rPr>
        <w:t>pH</w:t>
      </w:r>
      <w:r>
        <w:rPr>
          <w:rFonts w:ascii="宋体" w:eastAsia="宋体" w:hAnsi="宋体" w:cs="宋体"/>
          <w:color w:val="000000"/>
        </w:rPr>
        <w:t>越大，即</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）越小，促进</w:t>
      </w:r>
      <w:r>
        <w:object>
          <v:shape id="_x0000_i1234" type="#_x0000_t75" alt="学科网(www.zxxk.com)--教育资源门户，提供试卷、教案、课件、论文、素材以及各类教学资源下载，还有大量而丰富的教学相关资讯！" style="width:113.25pt;height:18.75pt" o:ole="" coordsize="21600,21600" o:preferrelative="t" filled="f" stroked="f">
            <v:stroke joinstyle="miter"/>
            <v:imagedata r:id="rId386" o:title="eqIdf160ceecbbb46cf3c23410a81e88636a"/>
            <o:lock v:ext="edit" aspectratio="t"/>
            <w10:anchorlock/>
          </v:shape>
          <o:OLEObject Type="Embed" ProgID="Equation.DSMT4" ShapeID="_x0000_i1234" DrawAspect="Content" ObjectID="_1468075934" r:id="rId387"/>
        </w:object>
      </w:r>
      <w:r>
        <w:rPr>
          <w:rFonts w:ascii="宋体" w:eastAsia="宋体" w:hAnsi="宋体" w:cs="宋体"/>
          <w:color w:val="000000"/>
        </w:rPr>
        <w:t>的平衡正向移动，即</w:t>
      </w:r>
      <w:r>
        <w:object>
          <v:shape id="_x0000_i1235" type="#_x0000_t75" alt="学科网(www.zxxk.com)--教育资源门户，提供试卷、教案、课件、论文、素材以及各类教学资源下载，还有大量而丰富的教学相关资讯！" style="width:51pt;height:21.75pt" o:ole="" coordsize="21600,21600" o:preferrelative="t" filled="f" stroked="f">
            <v:stroke joinstyle="miter"/>
            <v:imagedata r:id="rId388" o:title="eqId0f96ea25e1680fab4c8ce279220360ee"/>
            <o:lock v:ext="edit" aspectratio="t"/>
            <w10:anchorlock/>
          </v:shape>
          <o:OLEObject Type="Embed" ProgID="Equation.DSMT4" ShapeID="_x0000_i1235" DrawAspect="Content" ObjectID="_1468075935" r:id="rId389"/>
        </w:object>
      </w:r>
      <w:r>
        <w:rPr>
          <w:rFonts w:ascii="宋体" w:eastAsia="宋体" w:hAnsi="宋体" w:cs="宋体"/>
          <w:color w:val="000000"/>
        </w:rPr>
        <w:t>增大，方程式</w:t>
      </w:r>
      <w:r>
        <w:object>
          <v:shape id="_x0000_i1236" type="#_x0000_t75" alt="学科网(www.zxxk.com)--教育资源门户，提供试卷、教案、课件、论文、素材以及各类教学资源下载，还有大量而丰富的教学相关资讯！" style="width:166.1pt;height:18.9pt" o:ole="" coordsize="21600,21600" o:preferrelative="t" filled="f" stroked="f">
            <v:stroke joinstyle="miter"/>
            <v:imagedata r:id="rId351" o:title="eqId4913282be3d302a4a4945c267800cc9b"/>
            <o:lock v:ext="edit" aspectratio="t"/>
            <w10:anchorlock/>
          </v:shape>
          <o:OLEObject Type="Embed" ProgID="Equation.DSMT4" ShapeID="_x0000_i1236" DrawAspect="Content" ObjectID="_1468075936" r:id="rId390"/>
        </w:object>
      </w:r>
      <w:r>
        <w:rPr>
          <w:rFonts w:ascii="宋体" w:eastAsia="宋体" w:hAnsi="宋体" w:cs="宋体"/>
          <w:color w:val="000000"/>
        </w:rPr>
        <w:t>平衡正向移动，有利于生成</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宋体" w:eastAsia="宋体" w:hAnsi="宋体" w:cs="宋体"/>
          <w:color w:val="000000"/>
        </w:rPr>
        <w:t>；</w:t>
      </w:r>
      <w:r>
        <w:rPr>
          <w:color w:val="000000"/>
        </w:rPr>
        <w:t xml:space="preserve">    </w:t>
      </w:r>
    </w:p>
    <w:p>
      <w:pPr>
        <w:spacing w:line="360" w:lineRule="auto"/>
        <w:textAlignment w:val="center"/>
        <w:rPr>
          <w:color w:val="000000"/>
        </w:rPr>
      </w:pPr>
      <w:r>
        <w:rPr>
          <w:color w:val="000000"/>
        </w:rPr>
        <w:t xml:space="preserve">（3）    ①. </w:t>
      </w:r>
      <w:r>
        <w:object>
          <v:shape id="_x0000_i1237" type="#_x0000_t75" alt="学科网(www.zxxk.com)--教育资源门户，提供试卷、教案、课件、论文、素材以及各类教学资源下载，还有大量而丰富的教学相关资讯！" style="width:68.25pt;height:15.75pt" o:ole="" coordsize="21600,21600" o:preferrelative="t" filled="f" stroked="f">
            <v:stroke joinstyle="miter"/>
            <v:imagedata r:id="rId391" o:title="eqId4ba9b99efea10afea4855163e1ddc801"/>
            <o:lock v:ext="edit" aspectratio="t"/>
            <w10:anchorlock/>
          </v:shape>
          <o:OLEObject Type="Embed" ProgID="Equation.DSMT4" ShapeID="_x0000_i1237" DrawAspect="Content" ObjectID="_1468075937" r:id="rId392"/>
        </w:object>
      </w:r>
      <w:r>
        <w:rPr>
          <w:color w:val="000000"/>
        </w:rPr>
        <w:t xml:space="preserve">    ②. </w:t>
      </w:r>
      <w:r>
        <w:rPr>
          <w:rFonts w:ascii="Times New Roman" w:eastAsia="Times New Roman" w:hAnsi="Times New Roman" w:cs="Times New Roman"/>
          <w:color w:val="000000"/>
        </w:rPr>
        <w:t>4.2×10</w:t>
      </w:r>
      <w:r>
        <w:rPr>
          <w:rFonts w:ascii="Times New Roman" w:eastAsia="Times New Roman" w:hAnsi="Times New Roman" w:cs="Times New Roman"/>
          <w:color w:val="000000"/>
          <w:vertAlign w:val="superscript"/>
        </w:rPr>
        <w:t>-3</w:t>
      </w:r>
      <w:r>
        <w:rPr>
          <w:color w:val="000000"/>
        </w:rPr>
        <w:t xml:space="preserve">    </w:t>
      </w:r>
    </w:p>
    <w:p>
      <w:pPr>
        <w:spacing w:line="360" w:lineRule="auto"/>
        <w:textAlignment w:val="center"/>
        <w:rPr>
          <w:color w:val="000000"/>
        </w:rPr>
      </w:pPr>
      <w:r>
        <w:rPr>
          <w:color w:val="000000"/>
        </w:rPr>
        <w:t>（4）</w:t>
      </w:r>
      <w:r>
        <w:object>
          <v:shape id="_x0000_i1238" type="#_x0000_t75" alt="学科网(www.zxxk.com)--教育资源门户，提供试卷、教案、课件、论文、素材以及各类教学资源下载，还有大量而丰富的教学相关资讯！" style="width:174.75pt;height:18.75pt" o:ole="" coordsize="21600,21600" o:preferrelative="t" filled="f" stroked="f">
            <v:stroke joinstyle="miter"/>
            <v:imagedata r:id="rId393" o:title="eqIdcfe0bba29f59c7919a58334f33e34d0e"/>
            <o:lock v:ext="edit" aspectratio="t"/>
            <w10:anchorlock/>
          </v:shape>
          <o:OLEObject Type="Embed" ProgID="Equation.DSMT4" ShapeID="_x0000_i1238" DrawAspect="Content" ObjectID="_1468075938" r:id="rId394"/>
        </w:object>
      </w:r>
      <w:r>
        <w:rPr>
          <w:color w:val="000000"/>
        </w:rPr>
        <w:t xml:space="preserve">    （5）B    </w:t>
      </w:r>
    </w:p>
    <w:p>
      <w:pPr>
        <w:spacing w:line="360" w:lineRule="auto"/>
        <w:textAlignment w:val="center"/>
        <w:rPr>
          <w:color w:val="000000"/>
        </w:rPr>
      </w:pPr>
      <w:r>
        <w:rPr>
          <w:color w:val="000000"/>
        </w:rPr>
        <w:t>（6）</w:t>
      </w:r>
      <w:r>
        <w:rPr>
          <w:rFonts w:ascii="宋体" w:eastAsia="宋体" w:hAnsi="宋体" w:cs="宋体"/>
          <w:color w:val="000000"/>
        </w:rPr>
        <w:t>氧气浓度变大后，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在正极放电，使得硝酸根的去除率减小，等物质的量的</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得电子的数目大于</w:t>
      </w:r>
      <w:r>
        <w:object>
          <v:shape id="_x0000_i1239" type="#_x0000_t75" alt="学科网(www.zxxk.com)--教育资源门户，提供试卷、教案、课件、论文、素材以及各类教学资源下载，还有大量而丰富的教学相关资讯！" style="width:26pt;height:19pt" o:ole="" coordsize="21600,21600" o:preferrelative="t" filled="f" stroked="f">
            <v:stroke joinstyle="miter"/>
            <v:imagedata r:id="rId395" o:title="eqId65c41754d5a6063c49f6ee429dc68065"/>
            <o:lock v:ext="edit" aspectratio="t"/>
            <w10:anchorlock/>
          </v:shape>
          <o:OLEObject Type="Embed" ProgID="Equation.DSMT4" ShapeID="_x0000_i1239" DrawAspect="Content" ObjectID="_1468075939" r:id="rId396"/>
        </w:object>
      </w:r>
      <w:r>
        <w:rPr>
          <w:rFonts w:ascii="宋体" w:eastAsia="宋体" w:hAnsi="宋体" w:cs="宋体"/>
          <w:color w:val="000000"/>
        </w:rPr>
        <w:t>，使得转移电子数增大，有机物的去除率增大</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．钙离子浓度保持不变，说明此时</w:t>
      </w:r>
      <w:r>
        <w:object>
          <v:shape id="_x0000_i1240" type="#_x0000_t75" alt="学科网(www.zxxk.com)--教育资源门户，提供试卷、教案、课件、论文、素材以及各类教学资源下载，还有大量而丰富的教学相关资讯！" style="width:44.35pt;height:18.25pt" o:ole="" coordsize="21600,21600" o:preferrelative="t" filled="f" stroked="f">
            <v:stroke joinstyle="miter"/>
            <v:imagedata r:id="rId397" o:title="eqId65240d0151922b47ee84f7c6987036fd"/>
            <o:lock v:ext="edit" aspectratio="t"/>
            <w10:anchorlock/>
          </v:shape>
          <o:OLEObject Type="Embed" ProgID="Equation.DSMT4" ShapeID="_x0000_i1240" DrawAspect="Content" ObjectID="_1468075940" r:id="rId398"/>
        </w:object>
      </w:r>
      <w:r>
        <w:rPr>
          <w:rFonts w:ascii="宋体" w:eastAsia="宋体" w:hAnsi="宋体" w:cs="宋体"/>
          <w:color w:val="000000"/>
        </w:rPr>
        <w:t>，反应达到平衡，</w:t>
      </w:r>
      <w:r>
        <w:rPr>
          <w:rFonts w:ascii="Times New Roman" w:eastAsia="Times New Roman" w:hAnsi="Times New Roman" w:cs="Times New Roman"/>
          <w:color w:val="000000"/>
        </w:rPr>
        <w:t>A</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．反应①中</w:t>
      </w:r>
      <w:r>
        <w:object>
          <v:shape id="_x0000_i1241" type="#_x0000_t75" alt="学科网(www.zxxk.com)--教育资源门户，提供试卷、教案、课件、论文、素材以及各类教学资源下载，还有大量而丰富的教学相关资讯！" style="width:101.25pt;height:42pt" o:ole="" coordsize="21600,21600" o:preferrelative="t" filled="f" stroked="f">
            <v:stroke joinstyle="miter"/>
            <v:imagedata r:id="rId399" o:title="eqIde1b0fdf0ad41194f2b41c4f35f8d18d6"/>
            <o:lock v:ext="edit" aspectratio="t"/>
            <w10:anchorlock/>
          </v:shape>
          <o:OLEObject Type="Embed" ProgID="Equation.DSMT4" ShapeID="_x0000_i1241" DrawAspect="Content" ObjectID="_1468075941" r:id="rId400"/>
        </w:object>
      </w:r>
      <w:r>
        <w:rPr>
          <w:rFonts w:ascii="宋体" w:eastAsia="宋体" w:hAnsi="宋体" w:cs="宋体"/>
          <w:color w:val="000000"/>
        </w:rPr>
        <w:t>，即</w:t>
      </w:r>
      <w:r>
        <w:object>
          <v:shape id="_x0000_i1242" type="#_x0000_t75" alt="学科网(www.zxxk.com)--教育资源门户，提供试卷、教案、课件、论文、素材以及各类教学资源下载，还有大量而丰富的教学相关资讯！" style="width:96.75pt;height:42pt" o:ole="" coordsize="21600,21600" o:preferrelative="t" filled="f" stroked="f">
            <v:stroke joinstyle="miter"/>
            <v:imagedata r:id="rId401" o:title="eqId93076c6a41ffbf751641fe793364417a"/>
            <o:lock v:ext="edit" aspectratio="t"/>
            <w10:anchorlock/>
          </v:shape>
          <o:OLEObject Type="Embed" ProgID="Equation.DSMT4" ShapeID="_x0000_i1242" DrawAspect="Content" ObjectID="_1468075942" r:id="rId402"/>
        </w:object>
      </w:r>
      <w:r>
        <w:rPr>
          <w:rFonts w:ascii="宋体" w:eastAsia="宋体" w:hAnsi="宋体" w:cs="宋体"/>
          <w:color w:val="000000"/>
        </w:rPr>
        <w:t>，</w:t>
      </w:r>
      <w:r>
        <w:rPr>
          <w:rFonts w:ascii="Times New Roman" w:eastAsia="Times New Roman" w:hAnsi="Times New Roman" w:cs="Times New Roman"/>
          <w:color w:val="000000"/>
        </w:rPr>
        <w:t>K</w:t>
      </w:r>
      <w:r>
        <w:rPr>
          <w:rFonts w:ascii="宋体" w:eastAsia="宋体" w:hAnsi="宋体" w:cs="宋体"/>
          <w:color w:val="000000"/>
        </w:rPr>
        <w:t>只与温度有关，</w:t>
      </w:r>
      <w:r>
        <w:object>
          <v:shape id="_x0000_i1243" type="#_x0000_t75" alt="学科网(www.zxxk.com)--教育资源门户，提供试卷、教案、课件、论文、素材以及各类教学资源下载，还有大量而丰富的教学相关资讯！" style="width:53.1pt;height:41.85pt" o:ole="" coordsize="21600,21600" o:preferrelative="t" filled="f" stroked="f">
            <v:stroke joinstyle="miter"/>
            <v:imagedata r:id="rId403" o:title="eqId0177958f579d73dda3cd400870a8daf4"/>
            <o:lock v:ext="edit" aspectratio="t"/>
            <w10:anchorlock/>
          </v:shape>
          <o:OLEObject Type="Embed" ProgID="Equation.DSMT4" ShapeID="_x0000_i1243" DrawAspect="Content" ObjectID="_1468075943" r:id="rId404"/>
        </w:object>
      </w:r>
      <w:r>
        <w:rPr>
          <w:rFonts w:ascii="宋体" w:eastAsia="宋体" w:hAnsi="宋体" w:cs="宋体"/>
          <w:color w:val="000000"/>
        </w:rPr>
        <w:t>保持不变，即</w:t>
      </w:r>
      <w:r>
        <w:object>
          <v:shape id="_x0000_i1244" type="#_x0000_t75" alt="学科网(www.zxxk.com)--教育资源门户，提供试卷、教案、课件、论文、素材以及各类教学资源下载，还有大量而丰富的教学相关资讯！" style="width:30.75pt;height:21.75pt" o:ole="" coordsize="21600,21600" o:preferrelative="t" filled="f" stroked="f">
            <v:stroke joinstyle="miter"/>
            <v:imagedata r:id="rId405" o:title="eqIddec61de0887d901937accf74bd8b1c76"/>
            <o:lock v:ext="edit" aspectratio="t"/>
            <w10:anchorlock/>
          </v:shape>
          <o:OLEObject Type="Embed" ProgID="Equation.DSMT4" ShapeID="_x0000_i1244" DrawAspect="Content" ObjectID="_1468075944" r:id="rId406"/>
        </w:object>
      </w:r>
      <w:r>
        <w:rPr>
          <w:rFonts w:ascii="宋体" w:eastAsia="宋体" w:hAnsi="宋体" w:cs="宋体"/>
          <w:color w:val="000000"/>
        </w:rPr>
        <w:t>保持不变，说明此时</w:t>
      </w:r>
      <w:r>
        <w:object>
          <v:shape id="_x0000_i1245" type="#_x0000_t75" alt="学科网(www.zxxk.com)--教育资源门户，提供试卷、教案、课件、论文、素材以及各类教学资源下载，还有大量而丰富的教学相关资讯！" style="width:44.35pt;height:18.25pt" o:ole="" coordsize="21600,21600" o:preferrelative="t" filled="f" stroked="f">
            <v:stroke joinstyle="miter"/>
            <v:imagedata r:id="rId397" o:title="eqId65240d0151922b47ee84f7c6987036fd"/>
            <o:lock v:ext="edit" aspectratio="t"/>
            <w10:anchorlock/>
          </v:shape>
          <o:OLEObject Type="Embed" ProgID="Equation.DSMT4" ShapeID="_x0000_i1245" DrawAspect="Content" ObjectID="_1468075945" r:id="rId407"/>
        </w:object>
      </w:r>
      <w:r>
        <w:rPr>
          <w:rFonts w:ascii="宋体" w:eastAsia="宋体" w:hAnsi="宋体" w:cs="宋体"/>
          <w:color w:val="000000"/>
        </w:rPr>
        <w:t>，反应达到平衡，</w:t>
      </w:r>
      <w:r>
        <w:rPr>
          <w:rFonts w:ascii="Times New Roman" w:eastAsia="Times New Roman" w:hAnsi="Times New Roman" w:cs="Times New Roman"/>
          <w:color w:val="000000"/>
        </w:rPr>
        <w:t>B</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宋体" w:eastAsia="宋体" w:hAnsi="宋体" w:cs="宋体"/>
          <w:color w:val="000000"/>
        </w:rPr>
        <w:t>为固体，其浓度为常数，一般不用固体来表示化学反应速率，</w:t>
      </w:r>
      <w:r>
        <w:rPr>
          <w:rFonts w:ascii="Times New Roman" w:eastAsia="Times New Roman" w:hAnsi="Times New Roman" w:cs="Times New Roman"/>
          <w:color w:val="000000"/>
        </w:rPr>
        <w:t>C</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．不同物质表示正逆反应速率，且之比不等于化学计量数之比，说明正反应速率不等于逆反应速率，反应未达到平衡状态，</w:t>
      </w:r>
      <w:r>
        <w:rPr>
          <w:rFonts w:ascii="Times New Roman" w:eastAsia="Times New Roman" w:hAnsi="Times New Roman" w:cs="Times New Roman"/>
          <w:color w:val="000000"/>
        </w:rPr>
        <w:t>D</w:t>
      </w:r>
      <w:r>
        <w:rPr>
          <w:rFonts w:ascii="宋体" w:eastAsia="宋体" w:hAnsi="宋体" w:cs="宋体"/>
          <w:color w:val="000000"/>
        </w:rPr>
        <w:t>不符合题意；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pH</w:t>
      </w:r>
      <w:r>
        <w:rPr>
          <w:rFonts w:ascii="宋体" w:eastAsia="宋体" w:hAnsi="宋体" w:cs="宋体"/>
          <w:color w:val="000000"/>
        </w:rPr>
        <w:t>越大，即</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）越小，促进</w:t>
      </w:r>
      <w:r>
        <w:object>
          <v:shape id="_x0000_i1246" type="#_x0000_t75" alt="学科网(www.zxxk.com)--教育资源门户，提供试卷、教案、课件、论文、素材以及各类教学资源下载，还有大量而丰富的教学相关资讯！" style="width:113.25pt;height:18.75pt" o:ole="" coordsize="21600,21600" o:preferrelative="t" filled="f" stroked="f">
            <v:stroke joinstyle="miter"/>
            <v:imagedata r:id="rId386" o:title="eqIdf160ceecbbb46cf3c23410a81e88636a"/>
            <o:lock v:ext="edit" aspectratio="t"/>
            <w10:anchorlock/>
          </v:shape>
          <o:OLEObject Type="Embed" ProgID="Equation.DSMT4" ShapeID="_x0000_i1246" DrawAspect="Content" ObjectID="_1468075946" r:id="rId408"/>
        </w:object>
      </w:r>
      <w:r>
        <w:rPr>
          <w:rFonts w:ascii="宋体" w:eastAsia="宋体" w:hAnsi="宋体" w:cs="宋体"/>
          <w:color w:val="000000"/>
        </w:rPr>
        <w:t>的平衡正向移动，即</w:t>
      </w:r>
      <w:r>
        <w:object>
          <v:shape id="_x0000_i1247" type="#_x0000_t75" alt="学科网(www.zxxk.com)--教育资源门户，提供试卷、教案、课件、论文、素材以及各类教学资源下载，还有大量而丰富的教学相关资讯！" style="width:51pt;height:21.75pt" o:ole="" coordsize="21600,21600" o:preferrelative="t" filled="f" stroked="f">
            <v:stroke joinstyle="miter"/>
            <v:imagedata r:id="rId388" o:title="eqId0f96ea25e1680fab4c8ce279220360ee"/>
            <o:lock v:ext="edit" aspectratio="t"/>
            <w10:anchorlock/>
          </v:shape>
          <o:OLEObject Type="Embed" ProgID="Equation.DSMT4" ShapeID="_x0000_i1247" DrawAspect="Content" ObjectID="_1468075947" r:id="rId409"/>
        </w:object>
      </w:r>
      <w:r>
        <w:rPr>
          <w:rFonts w:ascii="宋体" w:eastAsia="宋体" w:hAnsi="宋体" w:cs="宋体"/>
          <w:color w:val="000000"/>
        </w:rPr>
        <w:t>增大，方程式</w:t>
      </w:r>
      <w:r>
        <w:object>
          <v:shape id="_x0000_i1248" type="#_x0000_t75" alt="学科网(www.zxxk.com)--教育资源门户，提供试卷、教案、课件、论文、素材以及各类教学资源下载，还有大量而丰富的教学相关资讯！" style="width:166.1pt;height:18.9pt" o:ole="" coordsize="21600,21600" o:preferrelative="t" filled="f" stroked="f">
            <v:stroke joinstyle="miter"/>
            <v:imagedata r:id="rId351" o:title="eqId4913282be3d302a4a4945c267800cc9b"/>
            <o:lock v:ext="edit" aspectratio="t"/>
            <w10:anchorlock/>
          </v:shape>
          <o:OLEObject Type="Embed" ProgID="Equation.DSMT4" ShapeID="_x0000_i1248" DrawAspect="Content" ObjectID="_1468075948" r:id="rId410"/>
        </w:object>
      </w:r>
      <w:r>
        <w:rPr>
          <w:rFonts w:ascii="宋体" w:eastAsia="宋体" w:hAnsi="宋体" w:cs="宋体"/>
          <w:color w:val="000000"/>
        </w:rPr>
        <w:t>平衡正向移动，有利于生成</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object>
          <v:shape id="_x0000_i1249" type="#_x0000_t75" alt="学科网(www.zxxk.com)--教育资源门户，提供试卷、教案、课件、论文、素材以及各类教学资源下载，还有大量而丰富的教学相关资讯！" style="width:114.75pt;height:18pt" o:ole="" coordsize="21600,21600" o:preferrelative="t" filled="f" stroked="f">
            <v:stroke joinstyle="miter"/>
            <v:imagedata r:id="rId411" o:title="eqIda759a2862d19d7766af76eb421c2de8c"/>
            <o:lock v:ext="edit" aspectratio="t"/>
            <w10:anchorlock/>
          </v:shape>
          <o:OLEObject Type="Embed" ProgID="Equation.DSMT4" ShapeID="_x0000_i1249" DrawAspect="Content" ObjectID="_1468075949" r:id="rId412"/>
        </w:object>
      </w:r>
      <w:r>
        <w:rPr>
          <w:rFonts w:ascii="宋体" w:eastAsia="宋体" w:hAnsi="宋体" w:cs="宋体"/>
          <w:color w:val="000000"/>
        </w:rPr>
        <w:t>，</w:t>
      </w:r>
      <w:r>
        <w:object>
          <v:shape id="_x0000_i1250" type="#_x0000_t75" alt="学科网(www.zxxk.com)--教育资源门户，提供试卷、教案、课件、论文、素材以及各类教学资源下载，还有大量而丰富的教学相关资讯！" style="width:126pt;height:21.75pt" o:ole="" coordsize="21600,21600" o:preferrelative="t" filled="f" stroked="f">
            <v:stroke joinstyle="miter"/>
            <v:imagedata r:id="rId413" o:title="eqIda48406f983e558e2b3e43621f8374c21"/>
            <o:lock v:ext="edit" aspectratio="t"/>
            <w10:anchorlock/>
          </v:shape>
          <o:OLEObject Type="Embed" ProgID="Equation.DSMT4" ShapeID="_x0000_i1250" DrawAspect="Content" ObjectID="_1468075950" r:id="rId414"/>
        </w:objec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的</w:t>
      </w:r>
      <w:r>
        <w:object>
          <v:shape id="_x0000_i1251" type="#_x0000_t75" alt="学科网(www.zxxk.com)--教育资源门户，提供试卷、教案、课件、论文、素材以及各类教学资源下载，还有大量而丰富的教学相关资讯！" style="width:254.25pt;height:39.75pt" o:ole="" coordsize="21600,21600" o:preferrelative="t" filled="f" stroked="f">
            <v:stroke joinstyle="miter"/>
            <v:imagedata r:id="rId415" o:title="eqIdfd7de35e59d2a530e89e763b474a9df9"/>
            <o:lock v:ext="edit" aspectratio="t"/>
            <w10:anchorlock/>
          </v:shape>
          <o:OLEObject Type="Embed" ProgID="Equation.DSMT4" ShapeID="_x0000_i1251" DrawAspect="Content" ObjectID="_1468075951" r:id="rId416"/>
        </w:object>
      </w:r>
      <w:r>
        <w:rPr>
          <w:rFonts w:ascii="宋体" w:eastAsia="宋体" w:hAnsi="宋体" w:cs="宋体"/>
          <w:color w:val="000000"/>
        </w:rPr>
        <w:t>，</w:t>
      </w:r>
      <w:r>
        <w:object>
          <v:shape id="_x0000_i1252" type="#_x0000_t75" alt="学科网(www.zxxk.com)--教育资源门户，提供试卷、教案、课件、论文、素材以及各类教学资源下载，还有大量而丰富的教学相关资讯！" style="width:131.25pt;height:20.25pt" o:ole="" coordsize="21600,21600" o:preferrelative="t" filled="f" stroked="f">
            <v:stroke joinstyle="miter"/>
            <v:imagedata r:id="rId417" o:title="eqId4cc874ab120c39755a78858c8e889ffd"/>
            <o:lock v:ext="edit" aspectratio="t"/>
            <w10:anchorlock/>
          </v:shape>
          <o:OLEObject Type="Embed" ProgID="Equation.DSMT4" ShapeID="_x0000_i1252" DrawAspect="Content" ObjectID="_1468075952" r:id="rId418"/>
        </w:object>
      </w:r>
      <w:r>
        <w:rPr>
          <w:rFonts w:ascii="宋体" w:eastAsia="宋体" w:hAnsi="宋体" w:cs="宋体"/>
          <w:color w:val="000000"/>
        </w:rPr>
        <w:t>；</w:t>
      </w:r>
      <w:r>
        <w:object>
          <v:shape id="_x0000_i1253" type="#_x0000_t75" alt="学科网(www.zxxk.com)--教育资源门户，提供试卷、教案、课件、论文、素材以及各类教学资源下载，还有大量而丰富的教学相关资讯！" style="width:252.75pt;height:42pt" o:ole="" coordsize="21600,21600" o:preferrelative="t" filled="f" stroked="f">
            <v:stroke joinstyle="miter"/>
            <v:imagedata r:id="rId419" o:title="eqIda7272eafb9b7e29fe6c2033d75828bf6"/>
            <o:lock v:ext="edit" aspectratio="t"/>
            <w10:anchorlock/>
          </v:shape>
          <o:OLEObject Type="Embed" ProgID="Equation.DSMT4" ShapeID="_x0000_i1253" DrawAspect="Content" ObjectID="_1468075953" r:id="rId420"/>
        </w:object>
      </w:r>
      <w:r>
        <w:rPr>
          <w:rFonts w:ascii="宋体" w:eastAsia="宋体" w:hAnsi="宋体" w:cs="宋体"/>
          <w:color w:val="000000"/>
        </w:rPr>
        <w:t>，即</w:t>
      </w:r>
      <w:r>
        <w:object>
          <v:shape id="_x0000_i1254" type="#_x0000_t75" alt="学科网(www.zxxk.com)--教育资源门户，提供试卷、教案、课件、论文、素材以及各类教学资源下载，还有大量而丰富的教学相关资讯！" style="width:137.25pt;height:33.75pt" o:ole="" coordsize="21600,21600" o:preferrelative="t" filled="f" stroked="f">
            <v:stroke joinstyle="miter"/>
            <v:imagedata r:id="rId421" o:title="eqId5a846d3af5c07e54df00937a51e03901"/>
            <o:lock v:ext="edit" aspectratio="t"/>
            <w10:anchorlock/>
          </v:shape>
          <o:OLEObject Type="Embed" ProgID="Equation.DSMT4" ShapeID="_x0000_i1254" DrawAspect="Content" ObjectID="_1468075954" r:id="rId422"/>
        </w:object>
      </w:r>
      <w:r>
        <w:object>
          <v:shape id="_x0000_i1255" type="#_x0000_t75" alt="学科网(www.zxxk.com)--教育资源门户，提供试卷、教案、课件、论文、素材以及各类教学资源下载，还有大量而丰富的教学相关资讯！" style="width:308.25pt;height:33.75pt" o:ole="" coordsize="21600,21600" o:preferrelative="t" filled="f" stroked="f">
            <v:stroke joinstyle="miter"/>
            <v:imagedata r:id="rId423" o:title="eqIde4ad1b8b307d063ad1df354f72f7b643"/>
            <o:lock v:ext="edit" aspectratio="t"/>
            <w10:anchorlock/>
          </v:shape>
          <o:OLEObject Type="Embed" ProgID="Equation.DSMT4" ShapeID="_x0000_i1255" DrawAspect="Content" ObjectID="_1468075955" r:id="rId424"/>
        </w:object>
      </w:r>
      <w:r>
        <w:rPr>
          <w:rFonts w:ascii="宋体" w:eastAsia="宋体" w:hAnsi="宋体" w:cs="宋体"/>
          <w:color w:val="000000"/>
        </w:rPr>
        <w:t>，</w:t>
      </w:r>
      <w:r>
        <w:object>
          <v:shape id="_x0000_i1256" type="#_x0000_t75" alt="学科网(www.zxxk.com)--教育资源门户，提供试卷、教案、课件、论文、素材以及各类教学资源下载，还有大量而丰富的教学相关资讯！" style="width:123.75pt;height:21.75pt" o:ole="" coordsize="21600,21600" o:preferrelative="t" filled="f" stroked="f">
            <v:stroke joinstyle="miter"/>
            <v:imagedata r:id="rId425" o:title="eqId49660c96e5f0f25f4f50c4d576646679"/>
            <o:lock v:ext="edit" aspectratio="t"/>
            <w10:anchorlock/>
          </v:shape>
          <o:OLEObject Type="Embed" ProgID="Equation.DSMT4" ShapeID="_x0000_i1256" DrawAspect="Content" ObjectID="_1468075956" r:id="rId426"/>
        </w:objec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电极</w:t>
      </w:r>
      <w:r>
        <w:rPr>
          <w:rFonts w:ascii="Times New Roman" w:eastAsia="Times New Roman" w:hAnsi="Times New Roman" w:cs="Times New Roman"/>
          <w:color w:val="000000"/>
        </w:rPr>
        <w:t>a</w:t>
      </w:r>
      <w:r>
        <w:rPr>
          <w:rFonts w:ascii="宋体" w:eastAsia="宋体" w:hAnsi="宋体" w:cs="宋体"/>
          <w:color w:val="000000"/>
        </w:rPr>
        <w:t>上</w:t>
      </w:r>
      <w:r>
        <w:object>
          <v:shape id="_x0000_i1257" type="#_x0000_t75" alt="学科网(www.zxxk.com)--教育资源门户，提供试卷、教案、课件、论文、素材以及各类教学资源下载，还有大量而丰富的教学相关资讯！" style="width:26pt;height:19pt" o:ole="" coordsize="21600,21600" o:preferrelative="t" filled="f" stroked="f">
            <v:stroke joinstyle="miter"/>
            <v:imagedata r:id="rId395" o:title="eqId65c41754d5a6063c49f6ee429dc68065"/>
            <o:lock v:ext="edit" aspectratio="t"/>
            <w10:anchorlock/>
          </v:shape>
          <o:OLEObject Type="Embed" ProgID="Equation.DSMT4" ShapeID="_x0000_i1257" DrawAspect="Content" ObjectID="_1468075957" r:id="rId427"/>
        </w:object>
      </w:r>
      <w:r>
        <w:rPr>
          <w:rFonts w:ascii="宋体" w:eastAsia="宋体" w:hAnsi="宋体" w:cs="宋体"/>
          <w:color w:val="000000"/>
        </w:rPr>
        <w:t>得到电子变为</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2</w:t>
      </w:r>
      <w:r>
        <w:rPr>
          <w:rFonts w:ascii="宋体" w:eastAsia="宋体" w:hAnsi="宋体" w:cs="宋体"/>
          <w:color w:val="000000"/>
        </w:rPr>
        <w:t>，电极反应式为：</w:t>
      </w:r>
      <w:r>
        <w:object>
          <v:shape id="_x0000_i1258" type="#_x0000_t75" alt="学科网(www.zxxk.com)--教育资源门户，提供试卷、教案、课件、论文、素材以及各类教学资源下载，还有大量而丰富的教学相关资讯！" style="width:174.75pt;height:18.75pt" o:ole="" coordsize="21600,21600" o:preferrelative="t" filled="f" stroked="f">
            <v:stroke joinstyle="miter"/>
            <v:imagedata r:id="rId393" o:title="eqIdcfe0bba29f59c7919a58334f33e34d0e"/>
            <o:lock v:ext="edit" aspectratio="t"/>
            <w10:anchorlock/>
          </v:shape>
          <o:OLEObject Type="Embed" ProgID="Equation.DSMT4" ShapeID="_x0000_i1258" DrawAspect="Content" ObjectID="_1468075958" r:id="rId428"/>
        </w:objec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．由图可知，电极与负载相连接，该装置为原电池，能实现化学能到电能的转化，故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．电极</w:t>
      </w:r>
      <w:r>
        <w:rPr>
          <w:rFonts w:ascii="Times New Roman" w:eastAsia="Times New Roman" w:hAnsi="Times New Roman" w:cs="Times New Roman"/>
          <w:color w:val="000000"/>
        </w:rPr>
        <w:t>b</w:t>
      </w:r>
      <w:r>
        <w:rPr>
          <w:rFonts w:ascii="宋体" w:eastAsia="宋体" w:hAnsi="宋体" w:cs="宋体"/>
          <w:color w:val="000000"/>
        </w:rPr>
        <w:t>上（</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）失去电子变为</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，电极</w:t>
      </w:r>
      <w:r>
        <w:rPr>
          <w:rFonts w:ascii="Times New Roman" w:eastAsia="Times New Roman" w:hAnsi="Times New Roman" w:cs="Times New Roman"/>
          <w:color w:val="000000"/>
        </w:rPr>
        <w:t>b</w:t>
      </w:r>
      <w:r>
        <w:rPr>
          <w:rFonts w:ascii="宋体" w:eastAsia="宋体" w:hAnsi="宋体" w:cs="宋体"/>
          <w:color w:val="000000"/>
        </w:rPr>
        <w:t>是负极，故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．电极</w:t>
      </w:r>
      <w:r>
        <w:rPr>
          <w:rFonts w:ascii="Times New Roman" w:eastAsia="Times New Roman" w:hAnsi="Times New Roman" w:cs="Times New Roman"/>
          <w:color w:val="000000"/>
        </w:rPr>
        <w:t>a</w:t>
      </w:r>
      <w:r>
        <w:rPr>
          <w:rFonts w:ascii="宋体" w:eastAsia="宋体" w:hAnsi="宋体" w:cs="宋体"/>
          <w:color w:val="000000"/>
        </w:rPr>
        <w:t>为正极，电极</w:t>
      </w:r>
      <w:r>
        <w:rPr>
          <w:rFonts w:ascii="Times New Roman" w:eastAsia="Times New Roman" w:hAnsi="Times New Roman" w:cs="Times New Roman"/>
          <w:color w:val="000000"/>
        </w:rPr>
        <w:t>b</w:t>
      </w:r>
      <w:r>
        <w:rPr>
          <w:rFonts w:ascii="宋体" w:eastAsia="宋体" w:hAnsi="宋体" w:cs="宋体"/>
          <w:color w:val="000000"/>
        </w:rPr>
        <w:t>为负极，电子从电极</w:t>
      </w:r>
      <w:r>
        <w:rPr>
          <w:rFonts w:ascii="Times New Roman" w:eastAsia="Times New Roman" w:hAnsi="Times New Roman" w:cs="Times New Roman"/>
          <w:color w:val="000000"/>
        </w:rPr>
        <w:t>b</w:t>
      </w:r>
      <w:r>
        <w:rPr>
          <w:rFonts w:ascii="宋体" w:eastAsia="宋体" w:hAnsi="宋体" w:cs="宋体"/>
          <w:color w:val="000000"/>
        </w:rPr>
        <w:t>经过负载到电极</w:t>
      </w:r>
      <w:r>
        <w:rPr>
          <w:rFonts w:ascii="Times New Roman" w:eastAsia="Times New Roman" w:hAnsi="Times New Roman" w:cs="Times New Roman"/>
          <w:color w:val="000000"/>
        </w:rPr>
        <w:t>a</w:t>
      </w:r>
      <w:r>
        <w:rPr>
          <w:rFonts w:ascii="宋体" w:eastAsia="宋体" w:hAnsi="宋体" w:cs="宋体"/>
          <w:color w:val="000000"/>
        </w:rPr>
        <w:t>，电子不会进入水体中，故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．电极</w:t>
      </w:r>
      <w:r>
        <w:rPr>
          <w:rFonts w:ascii="Times New Roman" w:eastAsia="Times New Roman" w:hAnsi="Times New Roman" w:cs="Times New Roman"/>
          <w:color w:val="000000"/>
        </w:rPr>
        <w:t>b</w:t>
      </w:r>
      <w:r>
        <w:rPr>
          <w:rFonts w:ascii="宋体" w:eastAsia="宋体" w:hAnsi="宋体" w:cs="宋体"/>
          <w:color w:val="000000"/>
        </w:rPr>
        <w:t>的电极反应式为：</w:t>
      </w:r>
      <w:r>
        <w:object>
          <v:shape id="_x0000_i1259" type="#_x0000_t75" alt="学科网(www.zxxk.com)--教育资源门户，提供试卷、教案、课件、论文、素材以及各类教学资源下载，还有大量而丰富的教学相关资讯！" style="width:204.75pt;height:20.25pt" o:ole="" coordsize="21600,21600" o:preferrelative="t" filled="f" stroked="f">
            <v:stroke joinstyle="miter"/>
            <v:imagedata r:id="rId429" o:title="eqIda6d1c4dd48deafd9d002afdc0deebb4d"/>
            <o:lock v:ext="edit" aspectratio="t"/>
            <w10:anchorlock/>
          </v:shape>
          <o:OLEObject Type="Embed" ProgID="Equation.DSMT4" ShapeID="_x0000_i1259" DrawAspect="Content" ObjectID="_1468075959" r:id="rId430"/>
        </w:object>
      </w:r>
      <w:r>
        <w:rPr>
          <w:rFonts w:ascii="宋体" w:eastAsia="宋体" w:hAnsi="宋体" w:cs="宋体"/>
          <w:color w:val="000000"/>
        </w:rPr>
        <w:t>，每</w:t>
      </w:r>
      <w:r>
        <w:object>
          <v:shape id="_x0000_i1260" type="#_x0000_t75" alt="学科网(www.zxxk.com)--教育资源门户，提供试卷、教案、课件、论文、素材以及各类教学资源下载，还有大量而丰富的教学相关资讯！" style="width:1in;height:20.1pt" o:ole="" coordsize="21600,21600" o:preferrelative="t" filled="f" stroked="f">
            <v:stroke joinstyle="miter"/>
            <v:imagedata r:id="rId431" o:title="eqId6b3317b5d15fda5b5f54b635cf52a6f9"/>
            <o:lock v:ext="edit" aspectratio="t"/>
            <w10:anchorlock/>
          </v:shape>
          <o:OLEObject Type="Embed" ProgID="Equation.DSMT4" ShapeID="_x0000_i1260" DrawAspect="Content" ObjectID="_1468075960" r:id="rId432"/>
        </w:object>
      </w:r>
      <w:r>
        <w:rPr>
          <w:rFonts w:ascii="宋体" w:eastAsia="宋体" w:hAnsi="宋体" w:cs="宋体"/>
          <w:color w:val="000000"/>
        </w:rPr>
        <w:t>参与反应时，转移</w:t>
      </w:r>
      <w:r>
        <w:object>
          <v:shape id="_x0000_i1261" type="#_x0000_t75" alt="学科网(www.zxxk.com)--教育资源门户，提供试卷、教案、课件、论文、素材以及各类教学资源下载，还有大量而丰富的教学相关资讯！" style="width:33.75pt;height:14.25pt" o:ole="" coordsize="21600,21600" o:preferrelative="t" filled="f" stroked="f">
            <v:stroke joinstyle="miter"/>
            <v:imagedata r:id="rId433" o:title="eqIdd4e077941ec0735235be824905914c0a"/>
            <o:lock v:ext="edit" aspectratio="t"/>
            <w10:anchorlock/>
          </v:shape>
          <o:OLEObject Type="Embed" ProgID="Equation.DSMT4" ShapeID="_x0000_i1261" DrawAspect="Content" ObjectID="_1468075961" r:id="rId434"/>
        </w:object>
      </w:r>
      <w:r>
        <w:rPr>
          <w:rFonts w:ascii="宋体" w:eastAsia="宋体" w:hAnsi="宋体" w:cs="宋体"/>
          <w:color w:val="000000"/>
        </w:rPr>
        <w:t>电子，故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氧气浓度变大后，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在正极放电，使得硝酸根的去除率减小，等物质的量的</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得电子的数目大于</w:t>
      </w:r>
      <w:r>
        <w:object>
          <v:shape id="_x0000_i1262" type="#_x0000_t75" alt="学科网(www.zxxk.com)--教育资源门户，提供试卷、教案、课件、论文、素材以及各类教学资源下载，还有大量而丰富的教学相关资讯！" style="width:26pt;height:19pt" o:ole="" coordsize="21600,21600" o:preferrelative="t" filled="f" stroked="f">
            <v:stroke joinstyle="miter"/>
            <v:imagedata r:id="rId395" o:title="eqId65c41754d5a6063c49f6ee429dc68065"/>
            <o:lock v:ext="edit" aspectratio="t"/>
            <w10:anchorlock/>
          </v:shape>
          <o:OLEObject Type="Embed" ProgID="Equation.DSMT4" ShapeID="_x0000_i1262" DrawAspect="Content" ObjectID="_1468075962" r:id="rId435"/>
        </w:object>
      </w:r>
      <w:r>
        <w:rPr>
          <w:rFonts w:ascii="宋体" w:eastAsia="宋体" w:hAnsi="宋体" w:cs="宋体"/>
          <w:color w:val="000000"/>
        </w:rPr>
        <w:t>，使得转移电子数增大，有机物的去除率增大。</w:t>
      </w:r>
    </w:p>
    <w:sectPr>
      <w:pgSz w:w="11906" w:h="16838"/>
      <w:pgMar w:top="910" w:right="1080" w:bottom="1440" w:left="1080" w:header="152" w:footer="0"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1A3A7B2F"/>
    <w:rsid w:val="38274566"/>
  </w:rsids>
  <w:docVars>
    <w:docVar w:name="commondata" w:val="eyJoZGlkIjoiODM4MjkzYmE4MzMyMDcyNjEwMDQ3YmNkMzI1ZDJiOTYifQ=="/>
    <w:docVar w:name="KSO_WPS_MARK_KEY" w:val="c1431531-12cd-4a85-bdfe-3bbce3088236"/>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semiHidden="0" w:uiPriority="0" w:unhideWhenUsed="0"/>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Hyperlink">
    <w:name w:val="Hyperlink"/>
    <w:basedOn w:val="DefaultParagraphFont"/>
    <w:uiPriority w:val="99"/>
    <w:unhideWhenUsed/>
    <w:rPr>
      <w:color w:val="0000FF"/>
      <w:u w:val="single"/>
    </w:rPr>
  </w:style>
  <w:style w:type="character" w:customStyle="1" w:styleId="Char">
    <w:name w:val="页眉 Char"/>
    <w:basedOn w:val="DefaultParagraphFont"/>
    <w:link w:val="Header"/>
    <w:uiPriority w:val="99"/>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4.bin" /><Relationship Id="rId100" Type="http://schemas.openxmlformats.org/officeDocument/2006/relationships/oleObject" Target="embeddings/oleObject63.bin" /><Relationship Id="rId101" Type="http://schemas.openxmlformats.org/officeDocument/2006/relationships/oleObject" Target="embeddings/oleObject64.bin" /><Relationship Id="rId102" Type="http://schemas.openxmlformats.org/officeDocument/2006/relationships/oleObject" Target="embeddings/oleObject65.bin" /><Relationship Id="rId103" Type="http://schemas.openxmlformats.org/officeDocument/2006/relationships/oleObject" Target="embeddings/oleObject66.bin" /><Relationship Id="rId104" Type="http://schemas.openxmlformats.org/officeDocument/2006/relationships/oleObject" Target="embeddings/oleObject67.bin" /><Relationship Id="rId105" Type="http://schemas.openxmlformats.org/officeDocument/2006/relationships/oleObject" Target="embeddings/oleObject68.bin" /><Relationship Id="rId106" Type="http://schemas.openxmlformats.org/officeDocument/2006/relationships/oleObject" Target="embeddings/oleObject69.bin" /><Relationship Id="rId107" Type="http://schemas.openxmlformats.org/officeDocument/2006/relationships/image" Target="media/image34.wmf" /><Relationship Id="rId108" Type="http://schemas.openxmlformats.org/officeDocument/2006/relationships/oleObject" Target="embeddings/oleObject70.bin" /><Relationship Id="rId109" Type="http://schemas.openxmlformats.org/officeDocument/2006/relationships/image" Target="media/image35.wmf" /><Relationship Id="rId11" Type="http://schemas.openxmlformats.org/officeDocument/2006/relationships/oleObject" Target="embeddings/oleObject5.bin" /><Relationship Id="rId110" Type="http://schemas.openxmlformats.org/officeDocument/2006/relationships/oleObject" Target="embeddings/oleObject71.bin" /><Relationship Id="rId111" Type="http://schemas.openxmlformats.org/officeDocument/2006/relationships/oleObject" Target="embeddings/oleObject72.bin" /><Relationship Id="rId112" Type="http://schemas.openxmlformats.org/officeDocument/2006/relationships/image" Target="media/image36.wmf" /><Relationship Id="rId113" Type="http://schemas.openxmlformats.org/officeDocument/2006/relationships/oleObject" Target="embeddings/oleObject73.bin" /><Relationship Id="rId114" Type="http://schemas.openxmlformats.org/officeDocument/2006/relationships/oleObject" Target="embeddings/oleObject74.bin" /><Relationship Id="rId115" Type="http://schemas.openxmlformats.org/officeDocument/2006/relationships/oleObject" Target="embeddings/oleObject75.bin" /><Relationship Id="rId116" Type="http://schemas.openxmlformats.org/officeDocument/2006/relationships/image" Target="media/image37.wmf" /><Relationship Id="rId117" Type="http://schemas.openxmlformats.org/officeDocument/2006/relationships/oleObject" Target="embeddings/oleObject76.bin" /><Relationship Id="rId118" Type="http://schemas.openxmlformats.org/officeDocument/2006/relationships/image" Target="media/image38.wmf" /><Relationship Id="rId119" Type="http://schemas.openxmlformats.org/officeDocument/2006/relationships/oleObject" Target="embeddings/oleObject77.bin" /><Relationship Id="rId12" Type="http://schemas.openxmlformats.org/officeDocument/2006/relationships/oleObject" Target="embeddings/oleObject6.bin" /><Relationship Id="rId120" Type="http://schemas.openxmlformats.org/officeDocument/2006/relationships/image" Target="media/image39.png" /><Relationship Id="rId121" Type="http://schemas.openxmlformats.org/officeDocument/2006/relationships/image" Target="media/image40.wmf" /><Relationship Id="rId122" Type="http://schemas.openxmlformats.org/officeDocument/2006/relationships/oleObject" Target="embeddings/oleObject78.bin" /><Relationship Id="rId123" Type="http://schemas.openxmlformats.org/officeDocument/2006/relationships/image" Target="media/image41.wmf" /><Relationship Id="rId124" Type="http://schemas.openxmlformats.org/officeDocument/2006/relationships/oleObject" Target="embeddings/oleObject79.bin" /><Relationship Id="rId125" Type="http://schemas.openxmlformats.org/officeDocument/2006/relationships/image" Target="media/image42.png" /><Relationship Id="rId126" Type="http://schemas.openxmlformats.org/officeDocument/2006/relationships/image" Target="media/image43.wmf" /><Relationship Id="rId127" Type="http://schemas.openxmlformats.org/officeDocument/2006/relationships/oleObject" Target="embeddings/oleObject80.bin" /><Relationship Id="rId128" Type="http://schemas.openxmlformats.org/officeDocument/2006/relationships/oleObject" Target="embeddings/oleObject81.bin" /><Relationship Id="rId129" Type="http://schemas.openxmlformats.org/officeDocument/2006/relationships/oleObject" Target="embeddings/oleObject82.bin" /><Relationship Id="rId13" Type="http://schemas.openxmlformats.org/officeDocument/2006/relationships/oleObject" Target="embeddings/oleObject7.bin" /><Relationship Id="rId130" Type="http://schemas.openxmlformats.org/officeDocument/2006/relationships/image" Target="media/image44.wmf" /><Relationship Id="rId131" Type="http://schemas.openxmlformats.org/officeDocument/2006/relationships/oleObject" Target="embeddings/oleObject83.bin" /><Relationship Id="rId132" Type="http://schemas.openxmlformats.org/officeDocument/2006/relationships/image" Target="media/image45.wmf" /><Relationship Id="rId133" Type="http://schemas.openxmlformats.org/officeDocument/2006/relationships/oleObject" Target="embeddings/oleObject84.bin" /><Relationship Id="rId134" Type="http://schemas.openxmlformats.org/officeDocument/2006/relationships/image" Target="media/image46.wmf" /><Relationship Id="rId135" Type="http://schemas.openxmlformats.org/officeDocument/2006/relationships/oleObject" Target="embeddings/oleObject85.bin" /><Relationship Id="rId136" Type="http://schemas.openxmlformats.org/officeDocument/2006/relationships/image" Target="media/image47.wmf" /><Relationship Id="rId137" Type="http://schemas.openxmlformats.org/officeDocument/2006/relationships/oleObject" Target="embeddings/oleObject86.bin" /><Relationship Id="rId138" Type="http://schemas.openxmlformats.org/officeDocument/2006/relationships/image" Target="media/image48.wmf" /><Relationship Id="rId139" Type="http://schemas.openxmlformats.org/officeDocument/2006/relationships/oleObject" Target="embeddings/oleObject87.bin" /><Relationship Id="rId14" Type="http://schemas.openxmlformats.org/officeDocument/2006/relationships/oleObject" Target="embeddings/oleObject8.bin" /><Relationship Id="rId140" Type="http://schemas.openxmlformats.org/officeDocument/2006/relationships/image" Target="media/image49.wmf" /><Relationship Id="rId141" Type="http://schemas.openxmlformats.org/officeDocument/2006/relationships/oleObject" Target="embeddings/oleObject88.bin" /><Relationship Id="rId142" Type="http://schemas.openxmlformats.org/officeDocument/2006/relationships/image" Target="media/image50.wmf" /><Relationship Id="rId143" Type="http://schemas.openxmlformats.org/officeDocument/2006/relationships/oleObject" Target="embeddings/oleObject89.bin" /><Relationship Id="rId144" Type="http://schemas.openxmlformats.org/officeDocument/2006/relationships/image" Target="media/image51.wmf" /><Relationship Id="rId145" Type="http://schemas.openxmlformats.org/officeDocument/2006/relationships/oleObject" Target="embeddings/oleObject90.bin" /><Relationship Id="rId146" Type="http://schemas.openxmlformats.org/officeDocument/2006/relationships/oleObject" Target="embeddings/oleObject91.bin" /><Relationship Id="rId147" Type="http://schemas.openxmlformats.org/officeDocument/2006/relationships/oleObject" Target="embeddings/oleObject92.bin" /><Relationship Id="rId148" Type="http://schemas.openxmlformats.org/officeDocument/2006/relationships/image" Target="media/image52.wmf" /><Relationship Id="rId149" Type="http://schemas.openxmlformats.org/officeDocument/2006/relationships/oleObject" Target="embeddings/oleObject93.bin" /><Relationship Id="rId15" Type="http://schemas.openxmlformats.org/officeDocument/2006/relationships/image" Target="media/image3.wmf" /><Relationship Id="rId150" Type="http://schemas.openxmlformats.org/officeDocument/2006/relationships/image" Target="media/image53.wmf" /><Relationship Id="rId151" Type="http://schemas.openxmlformats.org/officeDocument/2006/relationships/oleObject" Target="embeddings/oleObject94.bin" /><Relationship Id="rId152" Type="http://schemas.openxmlformats.org/officeDocument/2006/relationships/image" Target="media/image54.wmf" /><Relationship Id="rId153" Type="http://schemas.openxmlformats.org/officeDocument/2006/relationships/oleObject" Target="embeddings/oleObject95.bin" /><Relationship Id="rId154" Type="http://schemas.openxmlformats.org/officeDocument/2006/relationships/image" Target="media/image55.wmf" /><Relationship Id="rId155" Type="http://schemas.openxmlformats.org/officeDocument/2006/relationships/oleObject" Target="embeddings/oleObject96.bin" /><Relationship Id="rId156" Type="http://schemas.openxmlformats.org/officeDocument/2006/relationships/image" Target="media/image56.wmf" /><Relationship Id="rId157" Type="http://schemas.openxmlformats.org/officeDocument/2006/relationships/oleObject" Target="embeddings/oleObject97.bin" /><Relationship Id="rId158" Type="http://schemas.openxmlformats.org/officeDocument/2006/relationships/image" Target="media/image57.wmf" /><Relationship Id="rId159" Type="http://schemas.openxmlformats.org/officeDocument/2006/relationships/oleObject" Target="embeddings/oleObject98.bin" /><Relationship Id="rId16" Type="http://schemas.openxmlformats.org/officeDocument/2006/relationships/oleObject" Target="embeddings/oleObject9.bin" /><Relationship Id="rId160" Type="http://schemas.openxmlformats.org/officeDocument/2006/relationships/image" Target="media/image58.wmf" /><Relationship Id="rId161" Type="http://schemas.openxmlformats.org/officeDocument/2006/relationships/oleObject" Target="embeddings/oleObject99.bin" /><Relationship Id="rId162" Type="http://schemas.openxmlformats.org/officeDocument/2006/relationships/image" Target="media/image59.wmf" /><Relationship Id="rId163" Type="http://schemas.openxmlformats.org/officeDocument/2006/relationships/oleObject" Target="embeddings/oleObject100.bin" /><Relationship Id="rId164" Type="http://schemas.openxmlformats.org/officeDocument/2006/relationships/image" Target="media/image60.wmf" /><Relationship Id="rId165" Type="http://schemas.openxmlformats.org/officeDocument/2006/relationships/oleObject" Target="embeddings/oleObject101.bin" /><Relationship Id="rId166" Type="http://schemas.openxmlformats.org/officeDocument/2006/relationships/oleObject" Target="embeddings/oleObject102.bin" /><Relationship Id="rId167" Type="http://schemas.openxmlformats.org/officeDocument/2006/relationships/oleObject" Target="embeddings/oleObject103.bin" /><Relationship Id="rId168" Type="http://schemas.openxmlformats.org/officeDocument/2006/relationships/oleObject" Target="embeddings/oleObject104.bin" /><Relationship Id="rId169" Type="http://schemas.openxmlformats.org/officeDocument/2006/relationships/oleObject" Target="embeddings/oleObject105.bin" /><Relationship Id="rId17" Type="http://schemas.openxmlformats.org/officeDocument/2006/relationships/oleObject" Target="embeddings/oleObject10.bin" /><Relationship Id="rId170" Type="http://schemas.openxmlformats.org/officeDocument/2006/relationships/image" Target="media/image61.wmf" /><Relationship Id="rId171" Type="http://schemas.openxmlformats.org/officeDocument/2006/relationships/image" Target="media/image62.wmf" /><Relationship Id="rId172" Type="http://schemas.openxmlformats.org/officeDocument/2006/relationships/oleObject" Target="embeddings/oleObject106.bin" /><Relationship Id="rId173" Type="http://schemas.openxmlformats.org/officeDocument/2006/relationships/oleObject" Target="embeddings/oleObject107.bin" /><Relationship Id="rId174" Type="http://schemas.openxmlformats.org/officeDocument/2006/relationships/oleObject" Target="embeddings/oleObject108.bin" /><Relationship Id="rId175" Type="http://schemas.openxmlformats.org/officeDocument/2006/relationships/oleObject" Target="embeddings/oleObject109.bin" /><Relationship Id="rId176" Type="http://schemas.openxmlformats.org/officeDocument/2006/relationships/oleObject" Target="embeddings/oleObject110.bin" /><Relationship Id="rId177" Type="http://schemas.openxmlformats.org/officeDocument/2006/relationships/oleObject" Target="embeddings/oleObject111.bin" /><Relationship Id="rId178" Type="http://schemas.openxmlformats.org/officeDocument/2006/relationships/oleObject" Target="embeddings/oleObject112.bin" /><Relationship Id="rId179" Type="http://schemas.openxmlformats.org/officeDocument/2006/relationships/oleObject" Target="embeddings/oleObject113.bin" /><Relationship Id="rId18" Type="http://schemas.openxmlformats.org/officeDocument/2006/relationships/oleObject" Target="embeddings/oleObject11.bin" /><Relationship Id="rId180" Type="http://schemas.openxmlformats.org/officeDocument/2006/relationships/oleObject" Target="embeddings/oleObject114.bin" /><Relationship Id="rId181" Type="http://schemas.openxmlformats.org/officeDocument/2006/relationships/image" Target="media/image63.wmf" /><Relationship Id="rId182" Type="http://schemas.openxmlformats.org/officeDocument/2006/relationships/oleObject" Target="embeddings/oleObject115.bin" /><Relationship Id="rId183" Type="http://schemas.openxmlformats.org/officeDocument/2006/relationships/oleObject" Target="embeddings/oleObject116.bin" /><Relationship Id="rId184" Type="http://schemas.openxmlformats.org/officeDocument/2006/relationships/oleObject" Target="embeddings/oleObject117.bin" /><Relationship Id="rId185" Type="http://schemas.openxmlformats.org/officeDocument/2006/relationships/image" Target="media/image64.wmf" /><Relationship Id="rId186" Type="http://schemas.openxmlformats.org/officeDocument/2006/relationships/oleObject" Target="embeddings/oleObject118.bin" /><Relationship Id="rId187" Type="http://schemas.openxmlformats.org/officeDocument/2006/relationships/image" Target="media/image65.wmf" /><Relationship Id="rId188" Type="http://schemas.openxmlformats.org/officeDocument/2006/relationships/oleObject" Target="embeddings/oleObject119.bin" /><Relationship Id="rId189" Type="http://schemas.openxmlformats.org/officeDocument/2006/relationships/oleObject" Target="embeddings/oleObject120.bin" /><Relationship Id="rId19" Type="http://schemas.openxmlformats.org/officeDocument/2006/relationships/oleObject" Target="embeddings/oleObject12.bin" /><Relationship Id="rId190" Type="http://schemas.openxmlformats.org/officeDocument/2006/relationships/image" Target="media/image66.wmf" /><Relationship Id="rId191" Type="http://schemas.openxmlformats.org/officeDocument/2006/relationships/oleObject" Target="embeddings/oleObject121.bin" /><Relationship Id="rId192" Type="http://schemas.openxmlformats.org/officeDocument/2006/relationships/oleObject" Target="embeddings/oleObject122.bin" /><Relationship Id="rId193" Type="http://schemas.openxmlformats.org/officeDocument/2006/relationships/oleObject" Target="embeddings/oleObject123.bin" /><Relationship Id="rId194" Type="http://schemas.openxmlformats.org/officeDocument/2006/relationships/image" Target="media/image67.wmf" /><Relationship Id="rId195" Type="http://schemas.openxmlformats.org/officeDocument/2006/relationships/oleObject" Target="embeddings/oleObject124.bin" /><Relationship Id="rId196" Type="http://schemas.openxmlformats.org/officeDocument/2006/relationships/image" Target="media/image68.wmf" /><Relationship Id="rId197" Type="http://schemas.openxmlformats.org/officeDocument/2006/relationships/oleObject" Target="embeddings/oleObject125.bin" /><Relationship Id="rId198" Type="http://schemas.openxmlformats.org/officeDocument/2006/relationships/oleObject" Target="embeddings/oleObject126.bin" /><Relationship Id="rId199" Type="http://schemas.openxmlformats.org/officeDocument/2006/relationships/image" Target="media/image69.wmf" /><Relationship Id="rId2" Type="http://schemas.openxmlformats.org/officeDocument/2006/relationships/webSettings" Target="webSettings.xml" /><Relationship Id="rId20" Type="http://schemas.openxmlformats.org/officeDocument/2006/relationships/oleObject" Target="embeddings/oleObject13.bin" /><Relationship Id="rId200" Type="http://schemas.openxmlformats.org/officeDocument/2006/relationships/oleObject" Target="embeddings/oleObject127.bin" /><Relationship Id="rId201" Type="http://schemas.openxmlformats.org/officeDocument/2006/relationships/image" Target="media/image70.wmf" /><Relationship Id="rId202" Type="http://schemas.openxmlformats.org/officeDocument/2006/relationships/oleObject" Target="embeddings/oleObject128.bin" /><Relationship Id="rId203" Type="http://schemas.openxmlformats.org/officeDocument/2006/relationships/image" Target="media/image71.png" /><Relationship Id="rId204" Type="http://schemas.openxmlformats.org/officeDocument/2006/relationships/image" Target="media/image72.wmf" /><Relationship Id="rId205" Type="http://schemas.openxmlformats.org/officeDocument/2006/relationships/oleObject" Target="embeddings/oleObject129.bin" /><Relationship Id="rId206" Type="http://schemas.openxmlformats.org/officeDocument/2006/relationships/image" Target="media/image73.wmf" /><Relationship Id="rId207" Type="http://schemas.openxmlformats.org/officeDocument/2006/relationships/oleObject" Target="embeddings/oleObject130.bin" /><Relationship Id="rId208" Type="http://schemas.openxmlformats.org/officeDocument/2006/relationships/image" Target="media/image74.wmf" /><Relationship Id="rId209" Type="http://schemas.openxmlformats.org/officeDocument/2006/relationships/oleObject" Target="embeddings/oleObject131.bin" /><Relationship Id="rId21" Type="http://schemas.openxmlformats.org/officeDocument/2006/relationships/oleObject" Target="embeddings/oleObject14.bin" /><Relationship Id="rId210" Type="http://schemas.openxmlformats.org/officeDocument/2006/relationships/image" Target="media/image75.wmf" /><Relationship Id="rId211" Type="http://schemas.openxmlformats.org/officeDocument/2006/relationships/oleObject" Target="embeddings/oleObject132.bin" /><Relationship Id="rId212" Type="http://schemas.openxmlformats.org/officeDocument/2006/relationships/image" Target="media/image76.wmf" /><Relationship Id="rId213" Type="http://schemas.openxmlformats.org/officeDocument/2006/relationships/oleObject" Target="embeddings/oleObject133.bin" /><Relationship Id="rId214" Type="http://schemas.openxmlformats.org/officeDocument/2006/relationships/image" Target="media/image77.png" /><Relationship Id="rId215" Type="http://schemas.openxmlformats.org/officeDocument/2006/relationships/image" Target="media/image78.wmf" /><Relationship Id="rId216" Type="http://schemas.openxmlformats.org/officeDocument/2006/relationships/image" Target="media/image79.wmf" /><Relationship Id="rId217" Type="http://schemas.openxmlformats.org/officeDocument/2006/relationships/oleObject" Target="embeddings/oleObject134.bin" /><Relationship Id="rId218" Type="http://schemas.openxmlformats.org/officeDocument/2006/relationships/image" Target="media/image80.wmf" /><Relationship Id="rId219" Type="http://schemas.openxmlformats.org/officeDocument/2006/relationships/oleObject" Target="embeddings/oleObject135.bin" /><Relationship Id="rId22" Type="http://schemas.openxmlformats.org/officeDocument/2006/relationships/oleObject" Target="embeddings/oleObject15.bin" /><Relationship Id="rId220" Type="http://schemas.openxmlformats.org/officeDocument/2006/relationships/oleObject" Target="embeddings/oleObject136.bin" /><Relationship Id="rId221" Type="http://schemas.openxmlformats.org/officeDocument/2006/relationships/image" Target="media/image81.wmf" /><Relationship Id="rId222" Type="http://schemas.openxmlformats.org/officeDocument/2006/relationships/oleObject" Target="embeddings/oleObject137.bin" /><Relationship Id="rId223" Type="http://schemas.openxmlformats.org/officeDocument/2006/relationships/image" Target="media/image82.wmf" /><Relationship Id="rId224" Type="http://schemas.openxmlformats.org/officeDocument/2006/relationships/oleObject" Target="embeddings/oleObject138.bin" /><Relationship Id="rId225" Type="http://schemas.openxmlformats.org/officeDocument/2006/relationships/image" Target="media/image83.wmf" /><Relationship Id="rId226" Type="http://schemas.openxmlformats.org/officeDocument/2006/relationships/oleObject" Target="embeddings/oleObject139.bin" /><Relationship Id="rId227" Type="http://schemas.openxmlformats.org/officeDocument/2006/relationships/image" Target="media/image84.wmf" /><Relationship Id="rId228" Type="http://schemas.openxmlformats.org/officeDocument/2006/relationships/oleObject" Target="embeddings/oleObject140.bin" /><Relationship Id="rId229" Type="http://schemas.openxmlformats.org/officeDocument/2006/relationships/image" Target="media/image85.wmf" /><Relationship Id="rId23" Type="http://schemas.openxmlformats.org/officeDocument/2006/relationships/oleObject" Target="embeddings/oleObject16.bin" /><Relationship Id="rId230" Type="http://schemas.openxmlformats.org/officeDocument/2006/relationships/oleObject" Target="embeddings/oleObject141.bin" /><Relationship Id="rId231" Type="http://schemas.openxmlformats.org/officeDocument/2006/relationships/image" Target="media/image86.wmf" /><Relationship Id="rId232" Type="http://schemas.openxmlformats.org/officeDocument/2006/relationships/oleObject" Target="embeddings/oleObject142.bin" /><Relationship Id="rId233" Type="http://schemas.openxmlformats.org/officeDocument/2006/relationships/image" Target="media/image87.wmf" /><Relationship Id="rId234" Type="http://schemas.openxmlformats.org/officeDocument/2006/relationships/oleObject" Target="embeddings/oleObject143.bin" /><Relationship Id="rId235" Type="http://schemas.openxmlformats.org/officeDocument/2006/relationships/image" Target="media/image88.png" /><Relationship Id="rId236" Type="http://schemas.openxmlformats.org/officeDocument/2006/relationships/image" Target="media/image89.wmf" /><Relationship Id="rId237" Type="http://schemas.openxmlformats.org/officeDocument/2006/relationships/oleObject" Target="embeddings/oleObject144.bin" /><Relationship Id="rId238" Type="http://schemas.openxmlformats.org/officeDocument/2006/relationships/image" Target="media/image90.wmf" /><Relationship Id="rId239" Type="http://schemas.openxmlformats.org/officeDocument/2006/relationships/oleObject" Target="embeddings/oleObject145.bin" /><Relationship Id="rId24" Type="http://schemas.openxmlformats.org/officeDocument/2006/relationships/image" Target="media/image4.wmf" /><Relationship Id="rId240" Type="http://schemas.openxmlformats.org/officeDocument/2006/relationships/image" Target="media/image91.wmf" /><Relationship Id="rId241" Type="http://schemas.openxmlformats.org/officeDocument/2006/relationships/oleObject" Target="embeddings/oleObject146.bin" /><Relationship Id="rId242" Type="http://schemas.openxmlformats.org/officeDocument/2006/relationships/image" Target="media/image92.wmf" /><Relationship Id="rId243" Type="http://schemas.openxmlformats.org/officeDocument/2006/relationships/oleObject" Target="embeddings/oleObject147.bin" /><Relationship Id="rId244" Type="http://schemas.openxmlformats.org/officeDocument/2006/relationships/image" Target="media/image93.wmf" /><Relationship Id="rId245" Type="http://schemas.openxmlformats.org/officeDocument/2006/relationships/oleObject" Target="embeddings/oleObject148.bin" /><Relationship Id="rId246" Type="http://schemas.openxmlformats.org/officeDocument/2006/relationships/oleObject" Target="embeddings/oleObject149.bin" /><Relationship Id="rId247" Type="http://schemas.openxmlformats.org/officeDocument/2006/relationships/image" Target="media/image94.png" /><Relationship Id="rId248" Type="http://schemas.openxmlformats.org/officeDocument/2006/relationships/oleObject" Target="embeddings/oleObject150.bin" /><Relationship Id="rId249" Type="http://schemas.openxmlformats.org/officeDocument/2006/relationships/oleObject" Target="embeddings/oleObject151.bin" /><Relationship Id="rId25" Type="http://schemas.openxmlformats.org/officeDocument/2006/relationships/oleObject" Target="embeddings/oleObject17.bin" /><Relationship Id="rId250" Type="http://schemas.openxmlformats.org/officeDocument/2006/relationships/image" Target="media/image95.wmf" /><Relationship Id="rId251" Type="http://schemas.openxmlformats.org/officeDocument/2006/relationships/oleObject" Target="embeddings/oleObject152.bin" /><Relationship Id="rId252" Type="http://schemas.openxmlformats.org/officeDocument/2006/relationships/image" Target="media/image96.wmf" /><Relationship Id="rId253" Type="http://schemas.openxmlformats.org/officeDocument/2006/relationships/oleObject" Target="embeddings/oleObject153.bin" /><Relationship Id="rId254" Type="http://schemas.openxmlformats.org/officeDocument/2006/relationships/oleObject" Target="embeddings/oleObject154.bin" /><Relationship Id="rId255" Type="http://schemas.openxmlformats.org/officeDocument/2006/relationships/oleObject" Target="embeddings/oleObject155.bin" /><Relationship Id="rId256" Type="http://schemas.openxmlformats.org/officeDocument/2006/relationships/image" Target="media/image97.wmf" /><Relationship Id="rId257" Type="http://schemas.openxmlformats.org/officeDocument/2006/relationships/oleObject" Target="embeddings/oleObject156.bin" /><Relationship Id="rId258" Type="http://schemas.openxmlformats.org/officeDocument/2006/relationships/oleObject" Target="embeddings/oleObject157.bin" /><Relationship Id="rId259" Type="http://schemas.openxmlformats.org/officeDocument/2006/relationships/image" Target="media/image98.wmf" /><Relationship Id="rId26" Type="http://schemas.openxmlformats.org/officeDocument/2006/relationships/image" Target="media/image5.wmf" /><Relationship Id="rId260" Type="http://schemas.openxmlformats.org/officeDocument/2006/relationships/oleObject" Target="embeddings/oleObject158.bin" /><Relationship Id="rId261" Type="http://schemas.openxmlformats.org/officeDocument/2006/relationships/image" Target="media/image99.wmf" /><Relationship Id="rId262" Type="http://schemas.openxmlformats.org/officeDocument/2006/relationships/oleObject" Target="embeddings/oleObject159.bin" /><Relationship Id="rId263" Type="http://schemas.openxmlformats.org/officeDocument/2006/relationships/image" Target="media/image100.wmf" /><Relationship Id="rId264" Type="http://schemas.openxmlformats.org/officeDocument/2006/relationships/oleObject" Target="embeddings/oleObject160.bin" /><Relationship Id="rId265" Type="http://schemas.openxmlformats.org/officeDocument/2006/relationships/image" Target="media/image101.wmf" /><Relationship Id="rId266" Type="http://schemas.openxmlformats.org/officeDocument/2006/relationships/oleObject" Target="embeddings/oleObject161.bin" /><Relationship Id="rId267" Type="http://schemas.openxmlformats.org/officeDocument/2006/relationships/image" Target="media/image102.wmf" /><Relationship Id="rId268" Type="http://schemas.openxmlformats.org/officeDocument/2006/relationships/oleObject" Target="embeddings/oleObject162.bin" /><Relationship Id="rId269" Type="http://schemas.openxmlformats.org/officeDocument/2006/relationships/image" Target="media/image103.wmf" /><Relationship Id="rId27" Type="http://schemas.openxmlformats.org/officeDocument/2006/relationships/oleObject" Target="embeddings/oleObject18.bin" /><Relationship Id="rId270" Type="http://schemas.openxmlformats.org/officeDocument/2006/relationships/oleObject" Target="embeddings/oleObject163.bin" /><Relationship Id="rId271" Type="http://schemas.openxmlformats.org/officeDocument/2006/relationships/image" Target="media/image104.wmf" /><Relationship Id="rId272" Type="http://schemas.openxmlformats.org/officeDocument/2006/relationships/oleObject" Target="embeddings/oleObject164.bin" /><Relationship Id="rId273" Type="http://schemas.openxmlformats.org/officeDocument/2006/relationships/image" Target="media/image105.wmf" /><Relationship Id="rId274" Type="http://schemas.openxmlformats.org/officeDocument/2006/relationships/oleObject" Target="embeddings/oleObject165.bin" /><Relationship Id="rId275" Type="http://schemas.openxmlformats.org/officeDocument/2006/relationships/oleObject" Target="embeddings/oleObject166.bin" /><Relationship Id="rId276" Type="http://schemas.openxmlformats.org/officeDocument/2006/relationships/oleObject" Target="embeddings/oleObject167.bin" /><Relationship Id="rId277" Type="http://schemas.openxmlformats.org/officeDocument/2006/relationships/oleObject" Target="embeddings/oleObject168.bin" /><Relationship Id="rId278" Type="http://schemas.openxmlformats.org/officeDocument/2006/relationships/oleObject" Target="embeddings/oleObject169.bin" /><Relationship Id="rId279" Type="http://schemas.openxmlformats.org/officeDocument/2006/relationships/oleObject" Target="embeddings/oleObject170.bin" /><Relationship Id="rId28" Type="http://schemas.openxmlformats.org/officeDocument/2006/relationships/oleObject" Target="embeddings/oleObject19.bin" /><Relationship Id="rId280" Type="http://schemas.openxmlformats.org/officeDocument/2006/relationships/oleObject" Target="embeddings/oleObject171.bin" /><Relationship Id="rId281" Type="http://schemas.openxmlformats.org/officeDocument/2006/relationships/oleObject" Target="embeddings/oleObject172.bin" /><Relationship Id="rId282" Type="http://schemas.openxmlformats.org/officeDocument/2006/relationships/image" Target="media/image106.wmf" /><Relationship Id="rId283" Type="http://schemas.openxmlformats.org/officeDocument/2006/relationships/oleObject" Target="embeddings/oleObject173.bin" /><Relationship Id="rId284" Type="http://schemas.openxmlformats.org/officeDocument/2006/relationships/image" Target="media/image107.wmf" /><Relationship Id="rId285" Type="http://schemas.openxmlformats.org/officeDocument/2006/relationships/oleObject" Target="embeddings/oleObject174.bin" /><Relationship Id="rId286" Type="http://schemas.openxmlformats.org/officeDocument/2006/relationships/image" Target="media/image108.wmf" /><Relationship Id="rId287" Type="http://schemas.openxmlformats.org/officeDocument/2006/relationships/oleObject" Target="embeddings/oleObject175.bin" /><Relationship Id="rId288" Type="http://schemas.openxmlformats.org/officeDocument/2006/relationships/image" Target="media/image109.wmf" /><Relationship Id="rId289" Type="http://schemas.openxmlformats.org/officeDocument/2006/relationships/oleObject" Target="embeddings/oleObject176.bin" /><Relationship Id="rId29" Type="http://schemas.openxmlformats.org/officeDocument/2006/relationships/image" Target="media/image6.wmf" /><Relationship Id="rId290" Type="http://schemas.openxmlformats.org/officeDocument/2006/relationships/image" Target="media/image110.wmf" /><Relationship Id="rId291" Type="http://schemas.openxmlformats.org/officeDocument/2006/relationships/oleObject" Target="embeddings/oleObject177.bin" /><Relationship Id="rId292" Type="http://schemas.openxmlformats.org/officeDocument/2006/relationships/image" Target="media/image111.wmf" /><Relationship Id="rId293" Type="http://schemas.openxmlformats.org/officeDocument/2006/relationships/oleObject" Target="embeddings/oleObject178.bin" /><Relationship Id="rId294" Type="http://schemas.openxmlformats.org/officeDocument/2006/relationships/oleObject" Target="embeddings/oleObject179.bin" /><Relationship Id="rId295" Type="http://schemas.openxmlformats.org/officeDocument/2006/relationships/image" Target="media/image112.wmf" /><Relationship Id="rId296" Type="http://schemas.openxmlformats.org/officeDocument/2006/relationships/oleObject" Target="embeddings/oleObject180.bin" /><Relationship Id="rId297" Type="http://schemas.openxmlformats.org/officeDocument/2006/relationships/image" Target="media/image113.wmf" /><Relationship Id="rId298" Type="http://schemas.openxmlformats.org/officeDocument/2006/relationships/oleObject" Target="embeddings/oleObject181.bin" /><Relationship Id="rId299" Type="http://schemas.openxmlformats.org/officeDocument/2006/relationships/image" Target="media/image114.wmf" /><Relationship Id="rId3" Type="http://schemas.openxmlformats.org/officeDocument/2006/relationships/fontTable" Target="fontTable.xml" /><Relationship Id="rId30" Type="http://schemas.openxmlformats.org/officeDocument/2006/relationships/oleObject" Target="embeddings/oleObject20.bin" /><Relationship Id="rId300" Type="http://schemas.openxmlformats.org/officeDocument/2006/relationships/oleObject" Target="embeddings/oleObject182.bin" /><Relationship Id="rId301" Type="http://schemas.openxmlformats.org/officeDocument/2006/relationships/image" Target="media/image115.wmf" /><Relationship Id="rId302" Type="http://schemas.openxmlformats.org/officeDocument/2006/relationships/oleObject" Target="embeddings/oleObject183.bin" /><Relationship Id="rId303" Type="http://schemas.openxmlformats.org/officeDocument/2006/relationships/image" Target="media/image116.png" /><Relationship Id="rId304" Type="http://schemas.openxmlformats.org/officeDocument/2006/relationships/image" Target="media/image117.wmf" /><Relationship Id="rId305" Type="http://schemas.openxmlformats.org/officeDocument/2006/relationships/oleObject" Target="embeddings/oleObject184.bin" /><Relationship Id="rId306" Type="http://schemas.openxmlformats.org/officeDocument/2006/relationships/image" Target="media/image118.wmf" /><Relationship Id="rId307" Type="http://schemas.openxmlformats.org/officeDocument/2006/relationships/oleObject" Target="embeddings/oleObject185.bin" /><Relationship Id="rId308" Type="http://schemas.openxmlformats.org/officeDocument/2006/relationships/image" Target="media/image119.png" /><Relationship Id="rId309" Type="http://schemas.openxmlformats.org/officeDocument/2006/relationships/image" Target="media/image120.png" /><Relationship Id="rId31" Type="http://schemas.openxmlformats.org/officeDocument/2006/relationships/image" Target="media/image7.wmf" /><Relationship Id="rId310" Type="http://schemas.openxmlformats.org/officeDocument/2006/relationships/image" Target="media/image121.png" /><Relationship Id="rId311" Type="http://schemas.openxmlformats.org/officeDocument/2006/relationships/oleObject" Target="embeddings/oleObject186.bin" /><Relationship Id="rId312" Type="http://schemas.openxmlformats.org/officeDocument/2006/relationships/image" Target="media/image122.wmf" /><Relationship Id="rId313" Type="http://schemas.openxmlformats.org/officeDocument/2006/relationships/oleObject" Target="embeddings/oleObject187.bin" /><Relationship Id="rId314" Type="http://schemas.openxmlformats.org/officeDocument/2006/relationships/image" Target="media/image123.png" /><Relationship Id="rId315" Type="http://schemas.openxmlformats.org/officeDocument/2006/relationships/image" Target="media/image124.png" /><Relationship Id="rId316" Type="http://schemas.openxmlformats.org/officeDocument/2006/relationships/image" Target="media/image125.wmf" /><Relationship Id="rId317" Type="http://schemas.openxmlformats.org/officeDocument/2006/relationships/oleObject" Target="embeddings/oleObject188.bin" /><Relationship Id="rId318" Type="http://schemas.openxmlformats.org/officeDocument/2006/relationships/image" Target="media/image126.png" /><Relationship Id="rId319" Type="http://schemas.openxmlformats.org/officeDocument/2006/relationships/image" Target="media/image127.png" /><Relationship Id="rId32" Type="http://schemas.openxmlformats.org/officeDocument/2006/relationships/oleObject" Target="embeddings/oleObject21.bin" /><Relationship Id="rId320" Type="http://schemas.openxmlformats.org/officeDocument/2006/relationships/image" Target="media/image128.png" /><Relationship Id="rId321" Type="http://schemas.openxmlformats.org/officeDocument/2006/relationships/image" Target="media/image129.png" /><Relationship Id="rId322" Type="http://schemas.openxmlformats.org/officeDocument/2006/relationships/image" Target="media/image130.png" /><Relationship Id="rId323" Type="http://schemas.openxmlformats.org/officeDocument/2006/relationships/image" Target="media/image131.png" /><Relationship Id="rId324" Type="http://schemas.openxmlformats.org/officeDocument/2006/relationships/image" Target="media/image132.png" /><Relationship Id="rId325" Type="http://schemas.openxmlformats.org/officeDocument/2006/relationships/image" Target="media/image133.png" /><Relationship Id="rId326" Type="http://schemas.openxmlformats.org/officeDocument/2006/relationships/image" Target="media/image134.png" /><Relationship Id="rId327" Type="http://schemas.openxmlformats.org/officeDocument/2006/relationships/image" Target="media/image135.png" /><Relationship Id="rId328" Type="http://schemas.openxmlformats.org/officeDocument/2006/relationships/image" Target="media/image136.png" /><Relationship Id="rId329" Type="http://schemas.openxmlformats.org/officeDocument/2006/relationships/image" Target="media/image137.png" /><Relationship Id="rId33" Type="http://schemas.openxmlformats.org/officeDocument/2006/relationships/image" Target="media/image8.wmf" /><Relationship Id="rId330" Type="http://schemas.openxmlformats.org/officeDocument/2006/relationships/image" Target="media/image138.png" /><Relationship Id="rId331" Type="http://schemas.openxmlformats.org/officeDocument/2006/relationships/image" Target="media/image139.png" /><Relationship Id="rId332" Type="http://schemas.openxmlformats.org/officeDocument/2006/relationships/image" Target="media/image140.png" /><Relationship Id="rId333" Type="http://schemas.openxmlformats.org/officeDocument/2006/relationships/image" Target="media/image141.png" /><Relationship Id="rId334" Type="http://schemas.openxmlformats.org/officeDocument/2006/relationships/image" Target="media/image142.png" /><Relationship Id="rId335" Type="http://schemas.openxmlformats.org/officeDocument/2006/relationships/image" Target="media/image143.png" /><Relationship Id="rId336" Type="http://schemas.openxmlformats.org/officeDocument/2006/relationships/image" Target="media/image144.png" /><Relationship Id="rId337" Type="http://schemas.openxmlformats.org/officeDocument/2006/relationships/image" Target="media/image145.png" /><Relationship Id="rId338" Type="http://schemas.openxmlformats.org/officeDocument/2006/relationships/image" Target="media/image146.png" /><Relationship Id="rId339" Type="http://schemas.openxmlformats.org/officeDocument/2006/relationships/oleObject" Target="embeddings/oleObject189.bin" /><Relationship Id="rId34" Type="http://schemas.openxmlformats.org/officeDocument/2006/relationships/oleObject" Target="embeddings/oleObject22.bin" /><Relationship Id="rId340" Type="http://schemas.openxmlformats.org/officeDocument/2006/relationships/oleObject" Target="embeddings/oleObject190.bin" /><Relationship Id="rId341" Type="http://schemas.openxmlformats.org/officeDocument/2006/relationships/oleObject" Target="embeddings/oleObject191.bin" /><Relationship Id="rId342" Type="http://schemas.openxmlformats.org/officeDocument/2006/relationships/image" Target="media/image147.png" /><Relationship Id="rId343" Type="http://schemas.openxmlformats.org/officeDocument/2006/relationships/image" Target="media/image148.png" /><Relationship Id="rId344" Type="http://schemas.openxmlformats.org/officeDocument/2006/relationships/image" Target="media/image149.png" /><Relationship Id="rId345" Type="http://schemas.openxmlformats.org/officeDocument/2006/relationships/image" Target="media/image150.png" /><Relationship Id="rId346" Type="http://schemas.openxmlformats.org/officeDocument/2006/relationships/oleObject" Target="embeddings/oleObject192.bin" /><Relationship Id="rId347" Type="http://schemas.openxmlformats.org/officeDocument/2006/relationships/image" Target="media/image151.png" /><Relationship Id="rId348" Type="http://schemas.openxmlformats.org/officeDocument/2006/relationships/image" Target="media/image152.png" /><Relationship Id="rId349" Type="http://schemas.openxmlformats.org/officeDocument/2006/relationships/image" Target="media/image153.png" /><Relationship Id="rId35" Type="http://schemas.openxmlformats.org/officeDocument/2006/relationships/image" Target="media/image9.wmf" /><Relationship Id="rId350" Type="http://schemas.openxmlformats.org/officeDocument/2006/relationships/image" Target="media/image154.png" /><Relationship Id="rId351" Type="http://schemas.openxmlformats.org/officeDocument/2006/relationships/image" Target="media/image155.wmf" /><Relationship Id="rId352" Type="http://schemas.openxmlformats.org/officeDocument/2006/relationships/oleObject" Target="embeddings/oleObject193.bin" /><Relationship Id="rId353" Type="http://schemas.openxmlformats.org/officeDocument/2006/relationships/image" Target="media/image156.wmf" /><Relationship Id="rId354" Type="http://schemas.openxmlformats.org/officeDocument/2006/relationships/oleObject" Target="embeddings/oleObject194.bin" /><Relationship Id="rId355" Type="http://schemas.openxmlformats.org/officeDocument/2006/relationships/image" Target="media/image157.wmf" /><Relationship Id="rId356" Type="http://schemas.openxmlformats.org/officeDocument/2006/relationships/oleObject" Target="embeddings/oleObject195.bin" /><Relationship Id="rId357" Type="http://schemas.openxmlformats.org/officeDocument/2006/relationships/image" Target="media/image158.wmf" /><Relationship Id="rId358" Type="http://schemas.openxmlformats.org/officeDocument/2006/relationships/oleObject" Target="embeddings/oleObject196.bin" /><Relationship Id="rId359" Type="http://schemas.openxmlformats.org/officeDocument/2006/relationships/image" Target="media/image159.wmf" /><Relationship Id="rId36" Type="http://schemas.openxmlformats.org/officeDocument/2006/relationships/oleObject" Target="embeddings/oleObject23.bin" /><Relationship Id="rId360" Type="http://schemas.openxmlformats.org/officeDocument/2006/relationships/oleObject" Target="embeddings/oleObject197.bin" /><Relationship Id="rId361" Type="http://schemas.openxmlformats.org/officeDocument/2006/relationships/image" Target="media/image160.wmf" /><Relationship Id="rId362" Type="http://schemas.openxmlformats.org/officeDocument/2006/relationships/oleObject" Target="embeddings/oleObject198.bin" /><Relationship Id="rId363" Type="http://schemas.openxmlformats.org/officeDocument/2006/relationships/image" Target="media/image161.wmf" /><Relationship Id="rId364" Type="http://schemas.openxmlformats.org/officeDocument/2006/relationships/oleObject" Target="embeddings/oleObject199.bin" /><Relationship Id="rId365" Type="http://schemas.openxmlformats.org/officeDocument/2006/relationships/image" Target="media/image162.wmf" /><Relationship Id="rId366" Type="http://schemas.openxmlformats.org/officeDocument/2006/relationships/oleObject" Target="embeddings/oleObject200.bin" /><Relationship Id="rId367" Type="http://schemas.openxmlformats.org/officeDocument/2006/relationships/image" Target="media/image163.wmf" /><Relationship Id="rId368" Type="http://schemas.openxmlformats.org/officeDocument/2006/relationships/oleObject" Target="embeddings/oleObject201.bin" /><Relationship Id="rId369" Type="http://schemas.openxmlformats.org/officeDocument/2006/relationships/image" Target="media/image164.wmf" /><Relationship Id="rId37" Type="http://schemas.openxmlformats.org/officeDocument/2006/relationships/oleObject" Target="embeddings/oleObject24.bin" /><Relationship Id="rId370" Type="http://schemas.openxmlformats.org/officeDocument/2006/relationships/oleObject" Target="embeddings/oleObject202.bin" /><Relationship Id="rId371" Type="http://schemas.openxmlformats.org/officeDocument/2006/relationships/image" Target="media/image165.wmf" /><Relationship Id="rId372" Type="http://schemas.openxmlformats.org/officeDocument/2006/relationships/oleObject" Target="embeddings/oleObject203.bin" /><Relationship Id="rId373" Type="http://schemas.openxmlformats.org/officeDocument/2006/relationships/image" Target="media/image166.wmf" /><Relationship Id="rId374" Type="http://schemas.openxmlformats.org/officeDocument/2006/relationships/oleObject" Target="embeddings/oleObject204.bin" /><Relationship Id="rId375" Type="http://schemas.openxmlformats.org/officeDocument/2006/relationships/image" Target="media/image167.wmf" /><Relationship Id="rId376" Type="http://schemas.openxmlformats.org/officeDocument/2006/relationships/oleObject" Target="embeddings/oleObject205.bin" /><Relationship Id="rId377" Type="http://schemas.openxmlformats.org/officeDocument/2006/relationships/image" Target="media/image168.wmf" /><Relationship Id="rId378" Type="http://schemas.openxmlformats.org/officeDocument/2006/relationships/oleObject" Target="embeddings/oleObject206.bin" /><Relationship Id="rId379" Type="http://schemas.openxmlformats.org/officeDocument/2006/relationships/image" Target="media/image169.png" /><Relationship Id="rId38" Type="http://schemas.openxmlformats.org/officeDocument/2006/relationships/image" Target="media/image10.wmf" /><Relationship Id="rId380" Type="http://schemas.openxmlformats.org/officeDocument/2006/relationships/image" Target="media/image170.wmf" /><Relationship Id="rId381" Type="http://schemas.openxmlformats.org/officeDocument/2006/relationships/oleObject" Target="embeddings/oleObject207.bin" /><Relationship Id="rId382" Type="http://schemas.openxmlformats.org/officeDocument/2006/relationships/image" Target="media/image171.wmf" /><Relationship Id="rId383" Type="http://schemas.openxmlformats.org/officeDocument/2006/relationships/oleObject" Target="embeddings/oleObject208.bin" /><Relationship Id="rId384" Type="http://schemas.openxmlformats.org/officeDocument/2006/relationships/image" Target="media/image172.wmf" /><Relationship Id="rId385" Type="http://schemas.openxmlformats.org/officeDocument/2006/relationships/oleObject" Target="embeddings/oleObject209.bin" /><Relationship Id="rId386" Type="http://schemas.openxmlformats.org/officeDocument/2006/relationships/image" Target="media/image173.wmf" /><Relationship Id="rId387" Type="http://schemas.openxmlformats.org/officeDocument/2006/relationships/oleObject" Target="embeddings/oleObject210.bin" /><Relationship Id="rId388" Type="http://schemas.openxmlformats.org/officeDocument/2006/relationships/image" Target="media/image174.wmf" /><Relationship Id="rId389" Type="http://schemas.openxmlformats.org/officeDocument/2006/relationships/oleObject" Target="embeddings/oleObject211.bin" /><Relationship Id="rId39" Type="http://schemas.openxmlformats.org/officeDocument/2006/relationships/oleObject" Target="embeddings/oleObject25.bin" /><Relationship Id="rId390" Type="http://schemas.openxmlformats.org/officeDocument/2006/relationships/oleObject" Target="embeddings/oleObject212.bin" /><Relationship Id="rId391" Type="http://schemas.openxmlformats.org/officeDocument/2006/relationships/image" Target="media/image175.wmf" /><Relationship Id="rId392" Type="http://schemas.openxmlformats.org/officeDocument/2006/relationships/oleObject" Target="embeddings/oleObject213.bin" /><Relationship Id="rId393" Type="http://schemas.openxmlformats.org/officeDocument/2006/relationships/image" Target="media/image176.wmf" /><Relationship Id="rId394" Type="http://schemas.openxmlformats.org/officeDocument/2006/relationships/oleObject" Target="embeddings/oleObject214.bin" /><Relationship Id="rId395" Type="http://schemas.openxmlformats.org/officeDocument/2006/relationships/image" Target="media/image177.wmf" /><Relationship Id="rId396" Type="http://schemas.openxmlformats.org/officeDocument/2006/relationships/oleObject" Target="embeddings/oleObject215.bin" /><Relationship Id="rId397" Type="http://schemas.openxmlformats.org/officeDocument/2006/relationships/image" Target="media/image178.wmf" /><Relationship Id="rId398" Type="http://schemas.openxmlformats.org/officeDocument/2006/relationships/oleObject" Target="embeddings/oleObject216.bin" /><Relationship Id="rId399" Type="http://schemas.openxmlformats.org/officeDocument/2006/relationships/image" Target="media/image179.wmf" /><Relationship Id="rId4" Type="http://schemas.openxmlformats.org/officeDocument/2006/relationships/customXml" Target="../customXml/item1.xml" /><Relationship Id="rId40" Type="http://schemas.openxmlformats.org/officeDocument/2006/relationships/image" Target="media/image11.wmf" /><Relationship Id="rId400" Type="http://schemas.openxmlformats.org/officeDocument/2006/relationships/oleObject" Target="embeddings/oleObject217.bin" /><Relationship Id="rId401" Type="http://schemas.openxmlformats.org/officeDocument/2006/relationships/image" Target="media/image180.wmf" /><Relationship Id="rId402" Type="http://schemas.openxmlformats.org/officeDocument/2006/relationships/oleObject" Target="embeddings/oleObject218.bin" /><Relationship Id="rId403" Type="http://schemas.openxmlformats.org/officeDocument/2006/relationships/image" Target="media/image181.wmf" /><Relationship Id="rId404" Type="http://schemas.openxmlformats.org/officeDocument/2006/relationships/oleObject" Target="embeddings/oleObject219.bin" /><Relationship Id="rId405" Type="http://schemas.openxmlformats.org/officeDocument/2006/relationships/image" Target="media/image182.wmf" /><Relationship Id="rId406" Type="http://schemas.openxmlformats.org/officeDocument/2006/relationships/oleObject" Target="embeddings/oleObject220.bin" /><Relationship Id="rId407" Type="http://schemas.openxmlformats.org/officeDocument/2006/relationships/oleObject" Target="embeddings/oleObject221.bin" /><Relationship Id="rId408" Type="http://schemas.openxmlformats.org/officeDocument/2006/relationships/oleObject" Target="embeddings/oleObject222.bin" /><Relationship Id="rId409" Type="http://schemas.openxmlformats.org/officeDocument/2006/relationships/oleObject" Target="embeddings/oleObject223.bin" /><Relationship Id="rId41" Type="http://schemas.openxmlformats.org/officeDocument/2006/relationships/oleObject" Target="embeddings/oleObject26.bin" /><Relationship Id="rId410" Type="http://schemas.openxmlformats.org/officeDocument/2006/relationships/oleObject" Target="embeddings/oleObject224.bin" /><Relationship Id="rId411" Type="http://schemas.openxmlformats.org/officeDocument/2006/relationships/image" Target="media/image183.wmf" /><Relationship Id="rId412" Type="http://schemas.openxmlformats.org/officeDocument/2006/relationships/oleObject" Target="embeddings/oleObject225.bin" /><Relationship Id="rId413" Type="http://schemas.openxmlformats.org/officeDocument/2006/relationships/image" Target="media/image184.wmf" /><Relationship Id="rId414" Type="http://schemas.openxmlformats.org/officeDocument/2006/relationships/oleObject" Target="embeddings/oleObject226.bin" /><Relationship Id="rId415" Type="http://schemas.openxmlformats.org/officeDocument/2006/relationships/image" Target="media/image185.wmf" /><Relationship Id="rId416" Type="http://schemas.openxmlformats.org/officeDocument/2006/relationships/oleObject" Target="embeddings/oleObject227.bin" /><Relationship Id="rId417" Type="http://schemas.openxmlformats.org/officeDocument/2006/relationships/image" Target="media/image186.wmf" /><Relationship Id="rId418" Type="http://schemas.openxmlformats.org/officeDocument/2006/relationships/oleObject" Target="embeddings/oleObject228.bin" /><Relationship Id="rId419" Type="http://schemas.openxmlformats.org/officeDocument/2006/relationships/image" Target="media/image187.wmf" /><Relationship Id="rId42" Type="http://schemas.openxmlformats.org/officeDocument/2006/relationships/image" Target="media/image12.wmf" /><Relationship Id="rId420" Type="http://schemas.openxmlformats.org/officeDocument/2006/relationships/oleObject" Target="embeddings/oleObject229.bin" /><Relationship Id="rId421" Type="http://schemas.openxmlformats.org/officeDocument/2006/relationships/image" Target="media/image188.wmf" /><Relationship Id="rId422" Type="http://schemas.openxmlformats.org/officeDocument/2006/relationships/oleObject" Target="embeddings/oleObject230.bin" /><Relationship Id="rId423" Type="http://schemas.openxmlformats.org/officeDocument/2006/relationships/image" Target="media/image189.wmf" /><Relationship Id="rId424" Type="http://schemas.openxmlformats.org/officeDocument/2006/relationships/oleObject" Target="embeddings/oleObject231.bin" /><Relationship Id="rId425" Type="http://schemas.openxmlformats.org/officeDocument/2006/relationships/image" Target="media/image190.wmf" /><Relationship Id="rId426" Type="http://schemas.openxmlformats.org/officeDocument/2006/relationships/oleObject" Target="embeddings/oleObject232.bin" /><Relationship Id="rId427" Type="http://schemas.openxmlformats.org/officeDocument/2006/relationships/oleObject" Target="embeddings/oleObject233.bin" /><Relationship Id="rId428" Type="http://schemas.openxmlformats.org/officeDocument/2006/relationships/oleObject" Target="embeddings/oleObject234.bin" /><Relationship Id="rId429" Type="http://schemas.openxmlformats.org/officeDocument/2006/relationships/image" Target="media/image191.wmf" /><Relationship Id="rId43" Type="http://schemas.openxmlformats.org/officeDocument/2006/relationships/oleObject" Target="embeddings/oleObject27.bin" /><Relationship Id="rId430" Type="http://schemas.openxmlformats.org/officeDocument/2006/relationships/oleObject" Target="embeddings/oleObject235.bin" /><Relationship Id="rId431" Type="http://schemas.openxmlformats.org/officeDocument/2006/relationships/image" Target="media/image192.wmf" /><Relationship Id="rId432" Type="http://schemas.openxmlformats.org/officeDocument/2006/relationships/oleObject" Target="embeddings/oleObject236.bin" /><Relationship Id="rId433" Type="http://schemas.openxmlformats.org/officeDocument/2006/relationships/image" Target="media/image193.wmf" /><Relationship Id="rId434" Type="http://schemas.openxmlformats.org/officeDocument/2006/relationships/oleObject" Target="embeddings/oleObject237.bin" /><Relationship Id="rId435" Type="http://schemas.openxmlformats.org/officeDocument/2006/relationships/oleObject" Target="embeddings/oleObject238.bin" /><Relationship Id="rId436" Type="http://schemas.openxmlformats.org/officeDocument/2006/relationships/theme" Target="theme/theme1.xml" /><Relationship Id="rId437" Type="http://schemas.openxmlformats.org/officeDocument/2006/relationships/styles" Target="styles.xml" /><Relationship Id="rId44" Type="http://schemas.openxmlformats.org/officeDocument/2006/relationships/image" Target="media/image13.wmf" /><Relationship Id="rId45" Type="http://schemas.openxmlformats.org/officeDocument/2006/relationships/oleObject" Target="embeddings/oleObject28.bin" /><Relationship Id="rId46" Type="http://schemas.openxmlformats.org/officeDocument/2006/relationships/oleObject" Target="embeddings/oleObject29.bin" /><Relationship Id="rId47" Type="http://schemas.openxmlformats.org/officeDocument/2006/relationships/image" Target="media/image14.wmf" /><Relationship Id="rId48" Type="http://schemas.openxmlformats.org/officeDocument/2006/relationships/oleObject" Target="embeddings/oleObject30.bin" /><Relationship Id="rId49" Type="http://schemas.openxmlformats.org/officeDocument/2006/relationships/image" Target="media/image15.png" /><Relationship Id="rId5" Type="http://schemas.openxmlformats.org/officeDocument/2006/relationships/image" Target="media/image1.wmf" /><Relationship Id="rId50" Type="http://schemas.openxmlformats.org/officeDocument/2006/relationships/oleObject" Target="embeddings/oleObject31.bin" /><Relationship Id="rId51" Type="http://schemas.openxmlformats.org/officeDocument/2006/relationships/image" Target="media/image16.wmf" /><Relationship Id="rId52" Type="http://schemas.openxmlformats.org/officeDocument/2006/relationships/oleObject" Target="embeddings/oleObject32.bin" /><Relationship Id="rId53" Type="http://schemas.openxmlformats.org/officeDocument/2006/relationships/oleObject" Target="embeddings/oleObject33.bin" /><Relationship Id="rId54" Type="http://schemas.openxmlformats.org/officeDocument/2006/relationships/image" Target="media/image17.wmf" /><Relationship Id="rId55" Type="http://schemas.openxmlformats.org/officeDocument/2006/relationships/oleObject" Target="embeddings/oleObject34.bin" /><Relationship Id="rId56" Type="http://schemas.openxmlformats.org/officeDocument/2006/relationships/image" Target="media/image18.wmf" /><Relationship Id="rId57" Type="http://schemas.openxmlformats.org/officeDocument/2006/relationships/oleObject" Target="embeddings/oleObject35.bin" /><Relationship Id="rId58" Type="http://schemas.openxmlformats.org/officeDocument/2006/relationships/image" Target="media/image19.wmf" /><Relationship Id="rId59" Type="http://schemas.openxmlformats.org/officeDocument/2006/relationships/oleObject" Target="embeddings/oleObject36.bin" /><Relationship Id="rId6" Type="http://schemas.openxmlformats.org/officeDocument/2006/relationships/oleObject" Target="embeddings/oleObject1.bin" /><Relationship Id="rId60" Type="http://schemas.openxmlformats.org/officeDocument/2006/relationships/oleObject" Target="embeddings/oleObject37.bin" /><Relationship Id="rId61" Type="http://schemas.openxmlformats.org/officeDocument/2006/relationships/image" Target="media/image20.wmf" /><Relationship Id="rId62" Type="http://schemas.openxmlformats.org/officeDocument/2006/relationships/oleObject" Target="embeddings/oleObject38.bin" /><Relationship Id="rId63" Type="http://schemas.openxmlformats.org/officeDocument/2006/relationships/image" Target="media/image21.wmf" /><Relationship Id="rId64" Type="http://schemas.openxmlformats.org/officeDocument/2006/relationships/oleObject" Target="embeddings/oleObject39.bin" /><Relationship Id="rId65" Type="http://schemas.openxmlformats.org/officeDocument/2006/relationships/image" Target="media/image22.wmf" /><Relationship Id="rId66" Type="http://schemas.openxmlformats.org/officeDocument/2006/relationships/oleObject" Target="embeddings/oleObject40.bin" /><Relationship Id="rId67" Type="http://schemas.openxmlformats.org/officeDocument/2006/relationships/image" Target="media/image23.wmf" /><Relationship Id="rId68" Type="http://schemas.openxmlformats.org/officeDocument/2006/relationships/oleObject" Target="embeddings/oleObject41.bin" /><Relationship Id="rId69" Type="http://schemas.openxmlformats.org/officeDocument/2006/relationships/image" Target="media/image24.wmf" /><Relationship Id="rId7" Type="http://schemas.openxmlformats.org/officeDocument/2006/relationships/image" Target="media/image2.wmf" /><Relationship Id="rId70" Type="http://schemas.openxmlformats.org/officeDocument/2006/relationships/oleObject" Target="embeddings/oleObject42.bin" /><Relationship Id="rId71" Type="http://schemas.openxmlformats.org/officeDocument/2006/relationships/image" Target="media/image25.wmf" /><Relationship Id="rId72" Type="http://schemas.openxmlformats.org/officeDocument/2006/relationships/oleObject" Target="embeddings/oleObject43.bin" /><Relationship Id="rId73" Type="http://schemas.openxmlformats.org/officeDocument/2006/relationships/image" Target="media/image26.wmf" /><Relationship Id="rId74" Type="http://schemas.openxmlformats.org/officeDocument/2006/relationships/oleObject" Target="embeddings/oleObject44.bin" /><Relationship Id="rId75" Type="http://schemas.openxmlformats.org/officeDocument/2006/relationships/image" Target="media/image27.wmf" /><Relationship Id="rId76" Type="http://schemas.openxmlformats.org/officeDocument/2006/relationships/oleObject" Target="embeddings/oleObject45.bin" /><Relationship Id="rId77" Type="http://schemas.openxmlformats.org/officeDocument/2006/relationships/image" Target="media/image28.wmf" /><Relationship Id="rId78" Type="http://schemas.openxmlformats.org/officeDocument/2006/relationships/oleObject" Target="embeddings/oleObject46.bin" /><Relationship Id="rId79" Type="http://schemas.openxmlformats.org/officeDocument/2006/relationships/image" Target="media/image29.wmf" /><Relationship Id="rId8" Type="http://schemas.openxmlformats.org/officeDocument/2006/relationships/oleObject" Target="embeddings/oleObject2.bin" /><Relationship Id="rId80" Type="http://schemas.openxmlformats.org/officeDocument/2006/relationships/oleObject" Target="embeddings/oleObject47.bin" /><Relationship Id="rId81" Type="http://schemas.openxmlformats.org/officeDocument/2006/relationships/oleObject" Target="embeddings/oleObject48.bin" /><Relationship Id="rId82" Type="http://schemas.openxmlformats.org/officeDocument/2006/relationships/oleObject" Target="embeddings/oleObject49.bin" /><Relationship Id="rId83" Type="http://schemas.openxmlformats.org/officeDocument/2006/relationships/oleObject" Target="embeddings/oleObject50.bin" /><Relationship Id="rId84" Type="http://schemas.openxmlformats.org/officeDocument/2006/relationships/oleObject" Target="embeddings/oleObject51.bin" /><Relationship Id="rId85" Type="http://schemas.openxmlformats.org/officeDocument/2006/relationships/oleObject" Target="embeddings/oleObject52.bin" /><Relationship Id="rId86" Type="http://schemas.openxmlformats.org/officeDocument/2006/relationships/oleObject" Target="embeddings/oleObject53.bin" /><Relationship Id="rId87" Type="http://schemas.openxmlformats.org/officeDocument/2006/relationships/image" Target="media/image30.wmf" /><Relationship Id="rId88" Type="http://schemas.openxmlformats.org/officeDocument/2006/relationships/oleObject" Target="embeddings/oleObject54.bin" /><Relationship Id="rId89" Type="http://schemas.openxmlformats.org/officeDocument/2006/relationships/image" Target="media/image31.wmf" /><Relationship Id="rId9" Type="http://schemas.openxmlformats.org/officeDocument/2006/relationships/oleObject" Target="embeddings/oleObject3.bin" /><Relationship Id="rId90" Type="http://schemas.openxmlformats.org/officeDocument/2006/relationships/oleObject" Target="embeddings/oleObject55.bin" /><Relationship Id="rId91" Type="http://schemas.openxmlformats.org/officeDocument/2006/relationships/image" Target="media/image32.wmf" /><Relationship Id="rId92" Type="http://schemas.openxmlformats.org/officeDocument/2006/relationships/oleObject" Target="embeddings/oleObject56.bin" /><Relationship Id="rId93" Type="http://schemas.openxmlformats.org/officeDocument/2006/relationships/image" Target="media/image33.wmf" /><Relationship Id="rId94" Type="http://schemas.openxmlformats.org/officeDocument/2006/relationships/oleObject" Target="embeddings/oleObject57.bin" /><Relationship Id="rId95" Type="http://schemas.openxmlformats.org/officeDocument/2006/relationships/oleObject" Target="embeddings/oleObject58.bin" /><Relationship Id="rId96" Type="http://schemas.openxmlformats.org/officeDocument/2006/relationships/oleObject" Target="embeddings/oleObject59.bin" /><Relationship Id="rId97" Type="http://schemas.openxmlformats.org/officeDocument/2006/relationships/oleObject" Target="embeddings/oleObject60.bin" /><Relationship Id="rId98" Type="http://schemas.openxmlformats.org/officeDocument/2006/relationships/oleObject" Target="embeddings/oleObject61.bin" /><Relationship Id="rId99" Type="http://schemas.openxmlformats.org/officeDocument/2006/relationships/oleObject" Target="embeddings/oleObject62.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