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年普通高等学校招生全国统一考试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理科综合能力测试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1.</w:t>
      </w:r>
      <w:r>
        <w:rPr>
          <w:rFonts w:ascii="宋体" w:eastAsia="宋体" w:hAnsi="宋体" w:cs="宋体"/>
          <w:b/>
          <w:color w:val="auto"/>
          <w:sz w:val="24"/>
        </w:rPr>
        <w:t>答卷前，考生务必将自己的姓名、准考证号填写在答题卡上，并将自己的姓名、准考证号、座位号填写在本试卷上。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2.</w:t>
      </w:r>
      <w:r>
        <w:rPr>
          <w:rFonts w:ascii="宋体" w:eastAsia="宋体" w:hAnsi="宋体" w:cs="宋体"/>
          <w:b/>
          <w:color w:val="auto"/>
          <w:sz w:val="24"/>
        </w:rPr>
        <w:t>回答选择题时，选出每小题答案后，用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2B</w:t>
      </w:r>
      <w:r>
        <w:rPr>
          <w:rFonts w:ascii="宋体" w:eastAsia="宋体" w:hAnsi="宋体" w:cs="宋体"/>
          <w:b/>
          <w:color w:val="auto"/>
          <w:sz w:val="24"/>
        </w:rPr>
        <w:t>铅笔把答题卡上对应题目的答案标号涂黑；如需改动，用橡皮擦干净后，再选涂其他答案标号。涂写在本试卷上无效。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3.</w:t>
      </w:r>
      <w:r>
        <w:rPr>
          <w:rFonts w:ascii="宋体" w:eastAsia="宋体" w:hAnsi="宋体" w:cs="宋体"/>
          <w:b/>
          <w:color w:val="auto"/>
          <w:sz w:val="24"/>
        </w:rPr>
        <w:t>作答非选择题时，将答案书写在答题卡上，书写在本试卷上无效。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4.</w:t>
      </w:r>
      <w:r>
        <w:rPr>
          <w:rFonts w:ascii="宋体" w:eastAsia="宋体" w:hAnsi="宋体" w:cs="宋体"/>
          <w:b/>
          <w:color w:val="auto"/>
          <w:sz w:val="24"/>
        </w:rPr>
        <w:t>考试结束后，将本试卷和答题卡一并交回。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10.75pt;height:13.5pt" o:ole="" coordsize="21600,21600" o:preferrelative="t" filled="f" stroked="f">
            <v:stroke joinstyle="miter"/>
            <v:imagedata r:id="rId6" o:title="eqId81c6c01b894eba990c576ce7489a78b8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13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78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人类对能源的利用经历了柴薪、煤炭和石油时期，现正向新能源方向高质量发展。下列有关能源的叙述错误的是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木材与煤均含有碳元素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石油裂化可生产汽油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燃料电池将热能转化为电能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太阳能光解水可制氢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下列过程对应的离子方程式正确的是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用氢氟酸刻蚀玻璃：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53.75pt;height:18.75pt" o:ole="" coordsize="21600,21600" o:preferrelative="t" filled="f" stroked="f">
            <v:stroke joinstyle="miter"/>
            <v:imagedata r:id="rId8" o:title="eqId6917a2c487581b6d4a2b75ec11a39d1d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用三氯化铁溶液刻制覆铜电路板：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19.2pt;height:16pt" o:ole="" coordsize="21600,21600" o:preferrelative="t" filled="f" stroked="f">
            <v:stroke joinstyle="miter"/>
            <v:imagedata r:id="rId10" o:title="eqIdb084d247f27d0a0817ab2dc0d43c0611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用硫代硫酸钠溶液脱氯：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185.45pt;height:19pt" o:ole="" coordsize="21600,21600" o:preferrelative="t" filled="f" stroked="f">
            <v:stroke joinstyle="miter"/>
            <v:imagedata r:id="rId12" o:title="eqId8f6d82809855d5ba4b5f30d7969f32c7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用碳酸钠溶液浸泡锅炉水垢中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02579676" name="图片 902579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79676" name="图片 9025796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硫酸钙：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37pt;height:21.5pt" o:ole="" coordsize="21600,21600" o:preferrelative="t" filled="f" stroked="f">
            <v:stroke joinstyle="miter"/>
            <v:imagedata r:id="rId15" o:title="eqId61fd0d85a1c53c0d859296d605f15d7c"/>
            <o:lock v:ext="edit" aspectratio="t"/>
            <w10:anchorlock/>
          </v:shape>
          <o:OLEObject Type="Embed" ProgID="Equation.DSMT4" ShapeID="_x0000_i1029" DrawAspect="Content" ObjectID="_1468075729" r:id="rId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我国化学工作者开发了一种回收利用聚乳酸</w:t>
      </w:r>
      <w:r>
        <w:rPr>
          <w:rFonts w:ascii="Times New Roman" w:eastAsia="Times New Roman" w:hAnsi="Times New Roman" w:cs="Times New Roman"/>
          <w:color w:val="000000"/>
        </w:rPr>
        <w:t>(PLA)</w:t>
      </w:r>
      <w:r>
        <w:rPr>
          <w:rFonts w:ascii="宋体" w:eastAsia="宋体" w:hAnsi="宋体" w:cs="宋体"/>
          <w:color w:val="000000"/>
        </w:rPr>
        <w:t>高分子材料的方法，其转化路线如下所示。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48175" cy="828675"/>
            <wp:effectExtent l="0" t="0" r="9525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下列叙述错误的是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PLA</w:t>
      </w:r>
      <w:r>
        <w:rPr>
          <w:rFonts w:ascii="宋体" w:eastAsia="宋体" w:hAnsi="宋体" w:cs="宋体"/>
          <w:color w:val="000000"/>
        </w:rPr>
        <w:t>在碱性条件下可发生降解反应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MP</w:t>
      </w:r>
      <w:r>
        <w:rPr>
          <w:rFonts w:ascii="宋体" w:eastAsia="宋体" w:hAnsi="宋体" w:cs="宋体"/>
          <w:color w:val="000000"/>
        </w:rPr>
        <w:t>的化学名称是丙酸甲酯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MP</w:t>
      </w:r>
      <w:r>
        <w:rPr>
          <w:rFonts w:ascii="宋体" w:eastAsia="宋体" w:hAnsi="宋体" w:cs="宋体"/>
          <w:color w:val="000000"/>
        </w:rPr>
        <w:t>的同分异构体中含羧基的有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MMA</w:t>
      </w:r>
      <w:r>
        <w:rPr>
          <w:rFonts w:ascii="宋体" w:eastAsia="宋体" w:hAnsi="宋体" w:cs="宋体"/>
          <w:color w:val="000000"/>
        </w:rPr>
        <w:t>可加聚生成高分子</w:t>
      </w:r>
      <w:r>
        <w:rPr>
          <w:color w:val="000000"/>
        </w:rPr>
        <w:drawing>
          <wp:inline distT="0" distB="0" distL="114300" distR="114300">
            <wp:extent cx="1095375" cy="63817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四瓶无色溶液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89.75pt;height:18pt" o:ole="" coordsize="21600,21600" o:preferrelative="t" filled="f" stroked="f">
            <v:stroke joinstyle="miter"/>
            <v:imagedata r:id="rId19" o:title="eqIdf19875cfdd7ff21160dc106774ce84c6"/>
            <o:lock v:ext="edit" aspectratio="t"/>
            <w10:anchorlock/>
          </v:shape>
          <o:OLEObject Type="Embed" ProgID="Equation.DSMT4" ShapeID="_x0000_i1030" DrawAspect="Content" ObjectID="_1468075730" r:id="rId20"/>
        </w:object>
      </w:r>
      <w:r>
        <w:rPr>
          <w:rFonts w:ascii="宋体" w:eastAsia="宋体" w:hAnsi="宋体" w:cs="宋体"/>
          <w:color w:val="000000"/>
        </w:rPr>
        <w:t>，它们之间的反应关系如图所示。其中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代表四种溶液，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为无色气体，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为白色沉淀。下列叙述正确的是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04900" cy="141922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呈弱碱性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可溶于过量的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中通入过量的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可得到无色溶液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反应生成的沉淀不溶于稀硝酸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为原子序数依次增大的短周期元素。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原子序数之和等于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5pt;height:15pt" o:ole="" coordsize="21600,21600" o:preferrelative="t" filled="f" stroked="f">
            <v:stroke joinstyle="miter"/>
            <v:imagedata r:id="rId22" o:title="eqId5813366a9328d8a5ef40a6fb1ee6a137"/>
            <o:lock v:ext="edit" aspectratio="t"/>
            <w10:anchorlock/>
          </v:shape>
          <o:OLEObject Type="Embed" ProgID="Equation.DSMT4" ShapeID="_x0000_i1031" DrawAspect="Content" ObjectID="_1468075731" r:id="rId23"/>
        </w:object>
      </w:r>
      <w:r>
        <w:rPr>
          <w:rFonts w:ascii="宋体" w:eastAsia="宋体" w:hAnsi="宋体" w:cs="宋体"/>
          <w:color w:val="000000"/>
        </w:rPr>
        <w:t>的核外电子数，化合物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53.25pt;height:21.75pt" o:ole="" coordsize="21600,21600" o:preferrelative="t" filled="f" stroked="f">
            <v:stroke joinstyle="miter"/>
            <v:imagedata r:id="rId24" o:title="eqIdfffe75841901c1c09b0cef5ebc857d07"/>
            <o:lock v:ext="edit" aspectratio="t"/>
            <w10:anchorlock/>
          </v:shape>
          <o:OLEObject Type="Embed" ProgID="Equation.DSMT4" ShapeID="_x0000_i1032" DrawAspect="Content" ObjectID="_1468075732" r:id="rId25"/>
        </w:object>
      </w:r>
      <w:r>
        <w:rPr>
          <w:rFonts w:ascii="宋体" w:eastAsia="宋体" w:hAnsi="宋体" w:cs="宋体"/>
          <w:color w:val="000000"/>
        </w:rPr>
        <w:t>可用作化学电源的电解质。下列叙述正确的是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属于同一主族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非属性：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42.05pt;height:12.9pt" o:ole="" coordsize="21600,21600" o:preferrelative="t" filled="f" stroked="f">
            <v:stroke joinstyle="miter"/>
            <v:imagedata r:id="rId26" o:title="eqId8de14cf16656916790db39c1a128c26c"/>
            <o:lock v:ext="edit" aspectratio="t"/>
            <w10:anchorlock/>
          </v:shape>
          <o:OLEObject Type="Embed" ProgID="Equation.DSMT4" ShapeID="_x0000_i1033" DrawAspect="Content" ObjectID="_1468075733" r:id="rId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气态氢化物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02579682" name="图片 902579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79682" name="图片 9025796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稳定性：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1.65pt;height:13.05pt" o:ole="" coordsize="21600,21600" o:preferrelative="t" filled="f" stroked="f">
            <v:stroke joinstyle="miter"/>
            <v:imagedata r:id="rId28" o:title="eqId9f2fb11d5494af125550283f012fe922"/>
            <o:lock v:ext="edit" aspectratio="t"/>
            <w10:anchorlock/>
          </v:shape>
          <o:OLEObject Type="Embed" ProgID="Equation.DSMT4" ShapeID="_x0000_i1034" DrawAspect="Content" ObjectID="_1468075734" r:id="rId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原子半径：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46pt;height:13.95pt" o:ole="" coordsize="21600,21600" o:preferrelative="t" filled="f" stroked="f">
            <v:stroke joinstyle="miter"/>
            <v:imagedata r:id="rId30" o:title="eqId762287d80480dc48ac07feed8f2e3917"/>
            <o:lock v:ext="edit" aspectratio="t"/>
            <w10:anchorlock/>
          </v:shape>
          <o:OLEObject Type="Embed" ProgID="Equation.DSMT4" ShapeID="_x0000_i1035" DrawAspect="Content" ObjectID="_1468075735" r:id="rId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科学家使用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32" o:title="eqIda7aef578bb63086dd2a3dbeb5f0e28e5"/>
            <o:lock v:ext="edit" aspectratio="t"/>
            <w10:anchorlock/>
          </v:shape>
          <o:OLEObject Type="Embed" ProgID="Equation.DSMT4" ShapeID="_x0000_i1036" DrawAspect="Content" ObjectID="_1468075736" r:id="rId33"/>
        </w:object>
      </w:r>
      <w:r>
        <w:rPr>
          <w:rFonts w:ascii="宋体" w:eastAsia="宋体" w:hAnsi="宋体" w:cs="宋体"/>
          <w:color w:val="000000"/>
        </w:rPr>
        <w:t>研制了一种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51.75pt;height:18pt" o:ole="" coordsize="21600,21600" o:preferrelative="t" filled="f" stroked="f">
            <v:stroke joinstyle="miter"/>
            <v:imagedata r:id="rId34" o:title="eqIdaf46ae7db08c82d8094798843f1e5202"/>
            <o:lock v:ext="edit" aspectratio="t"/>
            <w10:anchorlock/>
          </v:shape>
          <o:OLEObject Type="Embed" ProgID="Equation.DSMT4" ShapeID="_x0000_i1037" DrawAspect="Content" ObjectID="_1468075737" r:id="rId35"/>
        </w:object>
      </w:r>
      <w:r>
        <w:rPr>
          <w:rFonts w:ascii="宋体" w:eastAsia="宋体" w:hAnsi="宋体" w:cs="宋体"/>
          <w:color w:val="000000"/>
        </w:rPr>
        <w:t>可充电电池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如图所示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。电池工作一段时间后，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36" o:title="eqId93a83767ccb065185092c78c76120c84"/>
            <o:lock v:ext="edit" aspectratio="t"/>
            <w10:anchorlock/>
          </v:shape>
          <o:OLEObject Type="Embed" ProgID="Equation.DSMT4" ShapeID="_x0000_i1038" DrawAspect="Content" ObjectID="_1468075738" r:id="rId37"/>
        </w:object>
      </w:r>
      <w:r>
        <w:rPr>
          <w:rFonts w:ascii="宋体" w:eastAsia="宋体" w:hAnsi="宋体" w:cs="宋体"/>
          <w:color w:val="000000"/>
        </w:rPr>
        <w:t>电极上检测到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47.5pt;height:14.5pt" o:ole="" coordsize="21600,21600" o:preferrelative="t" filled="f" stroked="f">
            <v:stroke joinstyle="miter"/>
            <v:imagedata r:id="rId38" o:title="eqIdabc3720e19ae26b909d1e057e64f2ab1"/>
            <o:lock v:ext="edit" aspectratio="t"/>
            <w10:anchorlock/>
          </v:shape>
          <o:OLEObject Type="Embed" ProgID="Equation.DSMT4" ShapeID="_x0000_i1039" DrawAspect="Content" ObjectID="_1468075739" r:id="rId39"/>
        </w:object>
      </w:r>
      <w:r>
        <w:rPr>
          <w:rFonts w:ascii="宋体" w:eastAsia="宋体" w:hAnsi="宋体" w:cs="宋体"/>
          <w:color w:val="000000"/>
        </w:rPr>
        <w:t>和少量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45.75pt;height:15.75pt" o:ole="" coordsize="21600,21600" o:preferrelative="t" filled="f" stroked="f">
            <v:stroke joinstyle="miter"/>
            <v:imagedata r:id="rId40" o:title="eqIde49131da62c79430195a75814793ee02"/>
            <o:lock v:ext="edit" aspectratio="t"/>
            <w10:anchorlock/>
          </v:shape>
          <o:OLEObject Type="Embed" ProgID="Equation.DSMT4" ShapeID="_x0000_i1040" DrawAspect="Content" ObjectID="_1468075740" r:id="rId41"/>
        </w:object>
      </w:r>
      <w:r>
        <w:rPr>
          <w:rFonts w:ascii="宋体" w:eastAsia="宋体" w:hAnsi="宋体" w:cs="宋体"/>
          <w:color w:val="000000"/>
        </w:rPr>
        <w:t>。下列叙述正确的是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57400" cy="1419225"/>
            <wp:effectExtent l="0" t="0" r="0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充电时，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25.8pt;height:14.95pt" o:ole="" coordsize="21600,21600" o:preferrelative="t" filled="f" stroked="f">
            <v:stroke joinstyle="miter"/>
            <v:imagedata r:id="rId43" o:title="eqId121f92eec7ce7a2fabf1394b947da7bb"/>
            <o:lock v:ext="edit" aspectratio="t"/>
            <w10:anchorlock/>
          </v:shape>
          <o:OLEObject Type="Embed" ProgID="Equation.DSMT4" ShapeID="_x0000_i1041" DrawAspect="Content" ObjectID="_1468075741" r:id="rId44"/>
        </w:object>
      </w:r>
      <w:r>
        <w:rPr>
          <w:rFonts w:ascii="宋体" w:eastAsia="宋体" w:hAnsi="宋体" w:cs="宋体"/>
          <w:color w:val="000000"/>
        </w:rPr>
        <w:t>向阳极方向迁移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充电时，会发生反应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15.5pt;height:18pt" o:ole="" coordsize="21600,21600" o:preferrelative="t" filled="f" stroked="f">
            <v:stroke joinstyle="miter"/>
            <v:imagedata r:id="rId45" o:title="eqIdf02b368a375b128938cdbd777b3b42e4"/>
            <o:lock v:ext="edit" aspectratio="t"/>
            <w10:anchorlock/>
          </v:shape>
          <o:OLEObject Type="Embed" ProgID="Equation.DSMT4" ShapeID="_x0000_i1042" DrawAspect="Content" ObjectID="_1468075742" r:id="rId4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放电时，正极反应有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56pt;height:19pt" o:ole="" coordsize="21600,21600" o:preferrelative="t" filled="f" stroked="f">
            <v:stroke joinstyle="miter"/>
            <v:imagedata r:id="rId47" o:title="eqId35b370d41283ae7c225b5d02d7f8f04b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放电时，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6.9pt;height:12.5pt" o:ole="" coordsize="21600,21600" o:preferrelative="t" filled="f" stroked="f">
            <v:stroke joinstyle="miter"/>
            <v:imagedata r:id="rId49" o:title="eqIdfe5b9f2768c9e68f633b33d6929f5590"/>
            <o:lock v:ext="edit" aspectratio="t"/>
            <w10:anchorlock/>
          </v:shape>
          <o:OLEObject Type="Embed" ProgID="Equation.DSMT4" ShapeID="_x0000_i1044" DrawAspect="Content" ObjectID="_1468075744" r:id="rId50"/>
        </w:object>
      </w:r>
      <w:r>
        <w:rPr>
          <w:rFonts w:ascii="宋体" w:eastAsia="宋体" w:hAnsi="宋体" w:cs="宋体"/>
          <w:color w:val="000000"/>
        </w:rPr>
        <w:t>电极质量减少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30.75pt;height:15.75pt" o:ole="" coordsize="21600,21600" o:preferrelative="t" filled="f" stroked="f">
            <v:stroke joinstyle="miter"/>
            <v:imagedata r:id="rId51" o:title="eqId830b6554199fdef832b03b1adab79ea7"/>
            <o:lock v:ext="edit" aspectratio="t"/>
            <w10:anchorlock/>
          </v:shape>
          <o:OLEObject Type="Embed" ProgID="Equation.DSMT4" ShapeID="_x0000_i1045" DrawAspect="Content" ObjectID="_1468075745" r:id="rId5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36" o:title="eqId93a83767ccb065185092c78c76120c84"/>
            <o:lock v:ext="edit" aspectratio="t"/>
            <w10:anchorlock/>
          </v:shape>
          <o:OLEObject Type="Embed" ProgID="Equation.DSMT4" ShapeID="_x0000_i1046" DrawAspect="Content" ObjectID="_1468075746" r:id="rId53"/>
        </w:object>
      </w:r>
      <w:r>
        <w:rPr>
          <w:rFonts w:ascii="宋体" w:eastAsia="宋体" w:hAnsi="宋体" w:cs="宋体"/>
          <w:color w:val="000000"/>
        </w:rPr>
        <w:t>电极生成了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95.25pt;height:14.25pt" o:ole="" coordsize="21600,21600" o:preferrelative="t" filled="f" stroked="f">
            <v:stroke joinstyle="miter"/>
            <v:imagedata r:id="rId54" o:title="eqId9df8c3aa29951810aba026f6425a210b"/>
            <o:lock v:ext="edit" aspectratio="t"/>
            <w10:anchorlock/>
          </v:shape>
          <o:OLEObject Type="Embed" ProgID="Equation.DSMT4" ShapeID="_x0000_i1047" DrawAspect="Content" ObjectID="_1468075747" r:id="rId5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将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99pt;height:18pt" o:ole="" coordsize="21600,21600" o:preferrelative="t" filled="f" stroked="f">
            <v:stroke joinstyle="miter"/>
            <v:imagedata r:id="rId56" o:title="eqId2348029ea5601d7aa382374fcfe3b8de"/>
            <o:lock v:ext="edit" aspectratio="t"/>
            <w10:anchorlock/>
          </v:shape>
          <o:OLEObject Type="Embed" ProgID="Equation.DSMT4" ShapeID="_x0000_i1048" DrawAspect="Content" ObjectID="_1468075748" r:id="rId57"/>
        </w:object>
      </w:r>
      <w:r>
        <w:rPr>
          <w:rFonts w:ascii="宋体" w:eastAsia="宋体" w:hAnsi="宋体" w:cs="宋体"/>
          <w:color w:val="000000"/>
        </w:rPr>
        <w:t>配制成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34.15pt;height:14.15pt" o:ole="" coordsize="21600,21600" o:preferrelative="t" filled="f" stroked="f">
            <v:stroke joinstyle="miter"/>
            <v:imagedata r:id="rId58" o:title="eqIdc21b97b3af0c0737429aa96b3aec927f"/>
            <o:lock v:ext="edit" aspectratio="t"/>
            <w10:anchorlock/>
          </v:shape>
          <o:OLEObject Type="Embed" ProgID="Equation.DSMT4" ShapeID="_x0000_i1049" DrawAspect="Content" ObjectID="_1468075749" r:id="rId59"/>
        </w:object>
      </w:r>
      <w:r>
        <w:rPr>
          <w:rFonts w:ascii="宋体" w:eastAsia="宋体" w:hAnsi="宋体" w:cs="宋体"/>
          <w:color w:val="000000"/>
        </w:rPr>
        <w:t>悬浊液，向其中滴加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60.8pt;height:16.35pt" o:ole="" coordsize="21600,21600" o:preferrelative="t" filled="f" stroked="f">
            <v:stroke joinstyle="miter"/>
            <v:imagedata r:id="rId60" o:title="eqId7305914fe63afbc2b7da3c66d310eac8"/>
            <o:lock v:ext="edit" aspectratio="t"/>
            <w10:anchorlock/>
          </v:shape>
          <o:OLEObject Type="Embed" ProgID="Equation.DSMT4" ShapeID="_x0000_i1050" DrawAspect="Content" ObjectID="_1468075750" r:id="rId61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62" o:title="eqId24a7a58438b831b6a45a9874adce1055"/>
            <o:lock v:ext="edit" aspectratio="t"/>
            <w10:anchorlock/>
          </v:shape>
          <o:OLEObject Type="Embed" ProgID="Equation.DSMT4" ShapeID="_x0000_i1051" DrawAspect="Content" ObjectID="_1468075751" r:id="rId63"/>
        </w:object>
      </w:r>
      <w:r>
        <w:rPr>
          <w:rFonts w:ascii="宋体" w:eastAsia="宋体" w:hAnsi="宋体" w:cs="宋体"/>
          <w:color w:val="000000"/>
        </w:rPr>
        <w:t>溶液。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90.75pt;height:24pt" o:ole="" coordsize="21600,21600" o:preferrelative="t" filled="f" stroked="f">
            <v:stroke joinstyle="miter"/>
            <v:imagedata r:id="rId64" o:title="eqId91dd38646b4f36fa19652a252e76416b"/>
            <o:lock v:ext="edit" aspectratio="t"/>
            <w10:anchorlock/>
          </v:shape>
          <o:OLEObject Type="Embed" ProgID="Equation.DSMT4" ShapeID="_x0000_i1052" DrawAspect="Content" ObjectID="_1468075752" r:id="rId65"/>
        </w:object>
      </w:r>
      <w:r>
        <w:rPr>
          <w:rFonts w:ascii="Times New Roman" w:eastAsia="Times New Roman" w:hAnsi="Times New Roman" w:cs="Times New Roman"/>
          <w:color w:val="000000"/>
        </w:rPr>
        <w:t>(M</w:t>
      </w:r>
      <w:r>
        <w:rPr>
          <w:rFonts w:ascii="宋体" w:eastAsia="宋体" w:hAnsi="宋体" w:cs="宋体"/>
          <w:color w:val="000000"/>
        </w:rPr>
        <w:t>代表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3pt;height:18.4pt" o:ole="" coordsize="21600,21600" o:preferrelative="t" filled="f" stroked="f">
            <v:stroke joinstyle="miter"/>
            <v:imagedata r:id="rId66" o:title="eqId95e81bf3b5df079d0909900e380c0207"/>
            <o:lock v:ext="edit" aspectratio="t"/>
            <w10:anchorlock/>
          </v:shape>
          <o:OLEObject Type="Embed" ProgID="Equation.DSMT4" ShapeID="_x0000_i1053" DrawAspect="Content" ObjectID="_1468075753" r:id="rId6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68" o:title="eqIdb5fcdd6114bdd31dd11d1819ca0c53aa"/>
            <o:lock v:ext="edit" aspectratio="t"/>
            <w10:anchorlock/>
          </v:shape>
          <o:OLEObject Type="Embed" ProgID="Equation.DSMT4" ShapeID="_x0000_i1054" DrawAspect="Content" ObjectID="_1468075754" r:id="rId69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29.25pt;height:18.75pt" o:ole="" coordsize="21600,21600" o:preferrelative="t" filled="f" stroked="f">
            <v:stroke joinstyle="miter"/>
            <v:imagedata r:id="rId70" o:title="eqId09d1d83067750015e85d977cb2668b89"/>
            <o:lock v:ext="edit" aspectratio="t"/>
            <w10:anchorlock/>
          </v:shape>
          <o:OLEObject Type="Embed" ProgID="Equation.DSMT4" ShapeID="_x0000_i1055" DrawAspect="Content" ObjectID="_1468075755" r:id="rId7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随加入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62" o:title="eqId24a7a58438b831b6a45a9874adce1055"/>
            <o:lock v:ext="edit" aspectratio="t"/>
            <w10:anchorlock/>
          </v:shape>
          <o:OLEObject Type="Embed" ProgID="Equation.DSMT4" ShapeID="_x0000_i1056" DrawAspect="Content" ObjectID="_1468075756" r:id="rId72"/>
        </w:object>
      </w:r>
      <w:r>
        <w:rPr>
          <w:rFonts w:ascii="宋体" w:eastAsia="宋体" w:hAnsi="宋体" w:cs="宋体"/>
          <w:color w:val="000000"/>
        </w:rPr>
        <w:t>溶液体积</w:t>
      </w:r>
      <w:r>
        <w:rPr>
          <w:rFonts w:ascii="Times New Roman" w:eastAsia="Times New Roman" w:hAnsi="Times New Roman" w:cs="Times New Roman"/>
          <w:color w:val="000000"/>
        </w:rPr>
        <w:t>(V)</w:t>
      </w:r>
      <w:r>
        <w:rPr>
          <w:rFonts w:ascii="宋体" w:eastAsia="宋体" w:hAnsi="宋体" w:cs="宋体"/>
          <w:color w:val="000000"/>
        </w:rPr>
        <w:t>的变化关系如图所示（</w:t>
      </w:r>
      <w:r>
        <w:rPr>
          <w:color w:val="000000"/>
        </w:rPr>
        <w:t>忽略溶液体积变化</w:t>
      </w:r>
      <w:r>
        <w:rPr>
          <w:rFonts w:ascii="宋体" w:eastAsia="宋体" w:hAnsi="宋体" w:cs="宋体"/>
          <w:color w:val="000000"/>
        </w:rPr>
        <w:t>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05225" cy="237172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下列叙述正确的是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交点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处：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86.25pt;height:21.75pt" o:ole="" coordsize="21600,21600" o:preferrelative="t" filled="f" stroked="f">
            <v:stroke joinstyle="miter"/>
            <v:imagedata r:id="rId74" o:title="eqIdb9f03586c595d21878182212f043150b"/>
            <o:lock v:ext="edit" aspectratio="t"/>
            <w10:anchorlock/>
          </v:shape>
          <o:OLEObject Type="Embed" ProgID="Equation.DSMT4" ShapeID="_x0000_i1057" DrawAspect="Content" ObjectID="_1468075757" r:id="rId7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13.25pt;height:36.75pt" o:ole="" coordsize="21600,21600" o:preferrelative="t" filled="f" stroked="f">
            <v:stroke joinstyle="miter"/>
            <v:imagedata r:id="rId76" o:title="eqId025be7eb7f37976705c8f5f6d981737f"/>
            <o:lock v:ext="edit" aspectratio="t"/>
            <w10:anchorlock/>
          </v:shape>
          <o:OLEObject Type="Embed" ProgID="Equation.DSMT4" ShapeID="_x0000_i1058" DrawAspect="Content" ObjectID="_1468075758" r:id="rId7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55.5pt;height:13.5pt" o:ole="" coordsize="21600,21600" o:preferrelative="t" filled="f" stroked="f">
            <v:stroke joinstyle="miter"/>
            <v:imagedata r:id="rId78" o:title="eqIda630b04a2f9c555f537b3172845ffdf7"/>
            <o:lock v:ext="edit" aspectratio="t"/>
            <w10:anchorlock/>
          </v:shape>
          <o:OLEObject Type="Embed" ProgID="Equation.DSMT4" ShapeID="_x0000_i1059" DrawAspect="Content" ObjectID="_1468075759" r:id="rId7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50.25pt;height:44.25pt" o:ole="" coordsize="21600,21600" o:preferrelative="t" filled="f" stroked="f">
            <v:stroke joinstyle="miter"/>
            <v:imagedata r:id="rId80" o:title="eqIdfcd2b543541ac6b43add980b8cc944c5"/>
            <o:lock v:ext="edit" aspectratio="t"/>
            <w10:anchorlock/>
          </v:shape>
          <o:OLEObject Type="Embed" ProgID="Equation.DSMT4" ShapeID="_x0000_i1060" DrawAspect="Content" ObjectID="_1468075760" r:id="rId81"/>
        </w:object>
      </w:r>
      <w:r>
        <w:rPr>
          <w:rFonts w:ascii="宋体" w:eastAsia="宋体" w:hAnsi="宋体" w:cs="宋体"/>
          <w:color w:val="000000"/>
        </w:rPr>
        <w:t>不变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92.25pt;height:18pt" o:ole="" coordsize="21600,21600" o:preferrelative="t" filled="f" stroked="f">
            <v:stroke joinstyle="miter"/>
            <v:imagedata r:id="rId82" o:title="eqIdd29fead93410a4feafa89bc8d9fda882"/>
            <o:lock v:ext="edit" aspectratio="t"/>
            <w10:anchorlock/>
          </v:shape>
          <o:OLEObject Type="Embed" ProgID="Equation.DSMT4" ShapeID="_x0000_i1061" DrawAspect="Content" ObjectID="_1468075761" r:id="rId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钴在新能源、新材料领域具有重要用途。某炼锌废渣含有锌、铅、铜、铁、钴、锰的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84" o:title="eqId4c4f47d27d32b7f205cd916f49623f6b"/>
            <o:lock v:ext="edit" aspectratio="t"/>
            <w10:anchorlock/>
          </v:shape>
          <o:OLEObject Type="Embed" ProgID="Equation.DSMT4" ShapeID="_x0000_i1062" DrawAspect="Content" ObjectID="_1468075762" r:id="rId85"/>
        </w:object>
      </w:r>
      <w:r>
        <w:rPr>
          <w:rFonts w:ascii="宋体" w:eastAsia="宋体" w:hAnsi="宋体" w:cs="宋体"/>
          <w:color w:val="000000"/>
        </w:rPr>
        <w:t>价氧化物及锌和铜的单质。从该废渣中提取钴的一种流程如下。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16205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注：加沉淀剂使一种金属离子浓度小于等于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51.55pt;height:15.15pt" o:ole="" coordsize="21600,21600" o:preferrelative="t" filled="f" stroked="f">
            <v:stroke joinstyle="miter"/>
            <v:imagedata r:id="rId87" o:title="eqIdb97c7ece9c80e35ce568ca8c2a956dae"/>
            <o:lock v:ext="edit" aspectratio="t"/>
            <w10:anchorlock/>
          </v:shape>
          <o:OLEObject Type="Embed" ProgID="Equation.DSMT4" ShapeID="_x0000_i1063" DrawAspect="Content" ObjectID="_1468075763" r:id="rId88"/>
        </w:object>
      </w:r>
      <w:r>
        <w:rPr>
          <w:rFonts w:ascii="宋体" w:eastAsia="宋体" w:hAnsi="宋体" w:cs="宋体"/>
          <w:color w:val="000000"/>
        </w:rPr>
        <w:t>，其他金属离子不沉淀，即认为完全分离。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已知：①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311.25pt;height:20.25pt" o:ole="" coordsize="21600,21600" o:preferrelative="t" filled="f" stroked="f">
            <v:stroke joinstyle="miter"/>
            <v:imagedata r:id="rId89" o:title="eqId674050e711c5dcd1e76d06f57aa8670d"/>
            <o:lock v:ext="edit" aspectratio="t"/>
            <w10:anchorlock/>
          </v:shape>
          <o:OLEObject Type="Embed" ProgID="Equation.DSMT4" ShapeID="_x0000_i1064" DrawAspect="Content" ObjectID="_1468075764" r:id="rId9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②以氢氧化物形式沉淀时，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01.25pt;height:24pt" o:ole="" coordsize="21600,21600" o:preferrelative="t" filled="f" stroked="f">
            <v:stroke joinstyle="miter"/>
            <v:imagedata r:id="rId91" o:title="eqIda8aa2a4ab2c53f2eb28bb5a5e875bc42"/>
            <o:lock v:ext="edit" aspectratio="t"/>
            <w10:anchorlock/>
          </v:shape>
          <o:OLEObject Type="Embed" ProgID="Equation.DSMT4" ShapeID="_x0000_i1065" DrawAspect="Content" ObjectID="_1468075765" r:id="rId92"/>
        </w:object>
      </w:r>
      <w:r>
        <w:rPr>
          <w:rFonts w:ascii="宋体" w:eastAsia="宋体" w:hAnsi="宋体" w:cs="宋体"/>
          <w:color w:val="000000"/>
        </w:rPr>
        <w:t>和溶液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93" o:title="eqId1066e53bf79a3cdff7ec2934bd09e272"/>
            <o:lock v:ext="edit" aspectratio="t"/>
            <w10:anchorlock/>
          </v:shape>
          <o:OLEObject Type="Embed" ProgID="Equation.DSMT4" ShapeID="_x0000_i1066" DrawAspect="Content" ObjectID="_1468075766" r:id="rId94"/>
        </w:object>
      </w:r>
      <w:r>
        <w:rPr>
          <w:rFonts w:ascii="宋体" w:eastAsia="宋体" w:hAnsi="宋体" w:cs="宋体"/>
          <w:color w:val="000000"/>
        </w:rPr>
        <w:t>的关系如图所示。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238625" cy="149542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“酸浸”前，需将废渣磨碎，其目的是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“酸浸”步骤中，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5.8pt;height:13.95pt" o:ole="" coordsize="21600,21600" o:preferrelative="t" filled="f" stroked="f">
            <v:stroke joinstyle="miter"/>
            <v:imagedata r:id="rId96" o:title="eqIdc35f2c94e06a258857f3cce9a8177633"/>
            <o:lock v:ext="edit" aspectratio="t"/>
            <w10:anchorlock/>
          </v:shape>
          <o:OLEObject Type="Embed" ProgID="Equation.DSMT4" ShapeID="_x0000_i1067" DrawAspect="Content" ObjectID="_1468075767" r:id="rId97"/>
        </w:object>
      </w:r>
      <w:r>
        <w:rPr>
          <w:rFonts w:ascii="宋体" w:eastAsia="宋体" w:hAnsi="宋体" w:cs="宋体"/>
          <w:color w:val="000000"/>
        </w:rPr>
        <w:t>发生反应的化学方程式是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假设“沉铜”后得到的滤液中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98" o:title="eqId9ae492e3c7e5b35841feb59f0839f690"/>
            <o:lock v:ext="edit" aspectratio="t"/>
            <w10:anchorlock/>
          </v:shape>
          <o:OLEObject Type="Embed" ProgID="Equation.DSMT4" ShapeID="_x0000_i1068" DrawAspect="Content" ObjectID="_1468075768" r:id="rId9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100" o:title="eqId1210687aec1483c4de20e0317d05e1a1"/>
            <o:lock v:ext="edit" aspectratio="t"/>
            <w10:anchorlock/>
          </v:shape>
          <o:OLEObject Type="Embed" ProgID="Equation.DSMT4" ShapeID="_x0000_i1069" DrawAspect="Content" ObjectID="_1468075769" r:id="rId101"/>
        </w:object>
      </w:r>
      <w:r>
        <w:rPr>
          <w:rFonts w:ascii="宋体" w:eastAsia="宋体" w:hAnsi="宋体" w:cs="宋体"/>
          <w:color w:val="000000"/>
        </w:rPr>
        <w:t>均为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60.8pt;height:16.35pt" o:ole="" coordsize="21600,21600" o:preferrelative="t" filled="f" stroked="f">
            <v:stroke joinstyle="miter"/>
            <v:imagedata r:id="rId60" o:title="eqId7305914fe63afbc2b7da3c66d310eac8"/>
            <o:lock v:ext="edit" aspectratio="t"/>
            <w10:anchorlock/>
          </v:shape>
          <o:OLEObject Type="Embed" ProgID="Equation.DSMT4" ShapeID="_x0000_i1070" DrawAspect="Content" ObjectID="_1468075770" r:id="rId102"/>
        </w:object>
      </w:r>
      <w:r>
        <w:rPr>
          <w:rFonts w:ascii="宋体" w:eastAsia="宋体" w:hAnsi="宋体" w:cs="宋体"/>
          <w:color w:val="000000"/>
        </w:rPr>
        <w:t>，向其中加入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103" o:title="eqId5e7234d623a9f6d2ca546534671dc08d"/>
            <o:lock v:ext="edit" aspectratio="t"/>
            <w10:anchorlock/>
          </v:shape>
          <o:OLEObject Type="Embed" ProgID="Equation.DSMT4" ShapeID="_x0000_i1071" DrawAspect="Content" ObjectID="_1468075771" r:id="rId104"/>
        </w:object>
      </w:r>
      <w:r>
        <w:rPr>
          <w:rFonts w:ascii="宋体" w:eastAsia="宋体" w:hAnsi="宋体" w:cs="宋体"/>
          <w:color w:val="000000"/>
        </w:rPr>
        <w:t>至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5.8pt;height:14.95pt" o:ole="" coordsize="21600,21600" o:preferrelative="t" filled="f" stroked="f">
            <v:stroke joinstyle="miter"/>
            <v:imagedata r:id="rId43" o:title="eqId121f92eec7ce7a2fabf1394b947da7bb"/>
            <o:lock v:ext="edit" aspectratio="t"/>
            <w10:anchorlock/>
          </v:shape>
          <o:OLEObject Type="Embed" ProgID="Equation.DSMT4" ShapeID="_x0000_i1072" DrawAspect="Content" ObjectID="_1468075772" r:id="rId105"/>
        </w:object>
      </w:r>
      <w:r>
        <w:rPr>
          <w:rFonts w:ascii="宋体" w:eastAsia="宋体" w:hAnsi="宋体" w:cs="宋体"/>
          <w:color w:val="000000"/>
        </w:rPr>
        <w:t>沉淀完全，此时溶液中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51pt;height:21.75pt" o:ole="" coordsize="21600,21600" o:preferrelative="t" filled="f" stroked="f">
            <v:stroke joinstyle="miter"/>
            <v:imagedata r:id="rId106" o:title="eqId6b9c4cd7e401674a21a85fd67e380a07"/>
            <o:lock v:ext="edit" aspectratio="t"/>
            <w10:anchorlock/>
          </v:shape>
          <o:OLEObject Type="Embed" ProgID="Equation.DSMT4" ShapeID="_x0000_i1073" DrawAspect="Content" ObjectID="_1468075773" r:id="rId107"/>
        </w:object>
      </w:r>
      <w:r>
        <w:rPr>
          <w:color w:val="000000"/>
        </w:rPr>
        <w:t>_____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8" o:title="eqIda7d553cd23a6f9d82994e0fd191c66ef"/>
            <o:lock v:ext="edit" aspectratio="t"/>
            <w10:anchorlock/>
          </v:shape>
          <o:OLEObject Type="Embed" ProgID="Equation.DSMT4" ShapeID="_x0000_i1074" DrawAspect="Content" ObjectID="_1468075774" r:id="rId109"/>
        </w:object>
      </w:r>
      <w:r>
        <w:rPr>
          <w:rFonts w:ascii="宋体" w:eastAsia="宋体" w:hAnsi="宋体" w:cs="宋体"/>
          <w:color w:val="000000"/>
        </w:rPr>
        <w:t>，据此判断能否实现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25.8pt;height:14.95pt" o:ole="" coordsize="21600,21600" o:preferrelative="t" filled="f" stroked="f">
            <v:stroke joinstyle="miter"/>
            <v:imagedata r:id="rId43" o:title="eqId121f92eec7ce7a2fabf1394b947da7bb"/>
            <o:lock v:ext="edit" aspectratio="t"/>
            <w10:anchorlock/>
          </v:shape>
          <o:OLEObject Type="Embed" ProgID="Equation.DSMT4" ShapeID="_x0000_i1075" DrawAspect="Content" ObjectID="_1468075775" r:id="rId11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11" o:title="eqIda95c942797a917b2952c646d44dd8d72"/>
            <o:lock v:ext="edit" aspectratio="t"/>
            <w10:anchorlock/>
          </v:shape>
          <o:OLEObject Type="Embed" ProgID="Equation.DSMT4" ShapeID="_x0000_i1076" DrawAspect="Content" ObjectID="_1468075776" r:id="rId112"/>
        </w:object>
      </w:r>
      <w:r>
        <w:rPr>
          <w:rFonts w:ascii="宋体" w:eastAsia="宋体" w:hAnsi="宋体" w:cs="宋体"/>
          <w:color w:val="000000"/>
        </w:rPr>
        <w:t>的完全分离</w:t>
      </w:r>
      <w:r>
        <w:rPr>
          <w:color w:val="000000"/>
        </w:rPr>
        <w:t>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填“能”或“不能”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“沉锰”步骤中，生成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71.25pt;height:18pt" o:ole="" coordsize="21600,21600" o:preferrelative="t" filled="f" stroked="f">
            <v:stroke joinstyle="miter"/>
            <v:imagedata r:id="rId113" o:title="eqId6eec1d3aedd8bf5fafa02bbaa7f1c6ae"/>
            <o:lock v:ext="edit" aspectratio="t"/>
            <w10:anchorlock/>
          </v:shape>
          <o:OLEObject Type="Embed" ProgID="Equation.DSMT4" ShapeID="_x0000_i1077" DrawAspect="Content" ObjectID="_1468075777" r:id="rId114"/>
        </w:object>
      </w:r>
      <w:r>
        <w:rPr>
          <w:rFonts w:ascii="宋体" w:eastAsia="宋体" w:hAnsi="宋体" w:cs="宋体"/>
          <w:color w:val="000000"/>
        </w:rPr>
        <w:t>，产生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15" o:title="eqIdec3ba4b24c84c71d0bd2546b351e6e10"/>
            <o:lock v:ext="edit" aspectratio="t"/>
            <w10:anchorlock/>
          </v:shape>
          <o:OLEObject Type="Embed" ProgID="Equation.DSMT4" ShapeID="_x0000_i1078" DrawAspect="Content" ObjectID="_1468075778" r:id="rId116"/>
        </w:object>
      </w:r>
      <w:r>
        <w:rPr>
          <w:rFonts w:ascii="宋体" w:eastAsia="宋体" w:hAnsi="宋体" w:cs="宋体"/>
          <w:color w:val="000000"/>
        </w:rPr>
        <w:t>的物质的量为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“沉淀”步骤中，用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117" o:title="eqIdce93086f0133444d40743d654cba1c55"/>
            <o:lock v:ext="edit" aspectratio="t"/>
            <w10:anchorlock/>
          </v:shape>
          <o:OLEObject Type="Embed" ProgID="Equation.DSMT4" ShapeID="_x0000_i1079" DrawAspect="Content" ObjectID="_1468075779" r:id="rId118"/>
        </w:object>
      </w:r>
      <w:r>
        <w:rPr>
          <w:rFonts w:ascii="宋体" w:eastAsia="宋体" w:hAnsi="宋体" w:cs="宋体"/>
          <w:color w:val="000000"/>
        </w:rPr>
        <w:t>调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1pt;height:16pt" o:ole="" coordsize="21600,21600" o:preferrelative="t" filled="f" stroked="f">
            <v:stroke joinstyle="miter"/>
            <v:imagedata r:id="rId119" o:title="eqId3a213e1a4635fad02a215ce25f9cf4dc"/>
            <o:lock v:ext="edit" aspectratio="t"/>
            <w10:anchorlock/>
          </v:shape>
          <o:OLEObject Type="Embed" ProgID="Equation.DSMT4" ShapeID="_x0000_i1080" DrawAspect="Content" ObjectID="_1468075780" r:id="rId120"/>
        </w:object>
      </w:r>
      <w:r>
        <w:rPr>
          <w:rFonts w:ascii="宋体" w:eastAsia="宋体" w:hAnsi="宋体" w:cs="宋体"/>
          <w:color w:val="000000"/>
        </w:rPr>
        <w:t>，分离出的滤渣是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“沉钴”步骤中，控制溶液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60.75pt;height:16.5pt" o:ole="" coordsize="21600,21600" o:preferrelative="t" filled="f" stroked="f">
            <v:stroke joinstyle="miter"/>
            <v:imagedata r:id="rId121" o:title="eqIdb97b8a7d981c11fc419558436c0da9bb"/>
            <o:lock v:ext="edit" aspectratio="t"/>
            <w10:anchorlock/>
          </v:shape>
          <o:OLEObject Type="Embed" ProgID="Equation.DSMT4" ShapeID="_x0000_i1081" DrawAspect="Content" ObjectID="_1468075781" r:id="rId122"/>
        </w:object>
      </w:r>
      <w:r>
        <w:rPr>
          <w:rFonts w:ascii="宋体" w:eastAsia="宋体" w:hAnsi="宋体" w:cs="宋体"/>
          <w:color w:val="000000"/>
        </w:rPr>
        <w:t>，加入适量的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38.5pt;height:14.25pt" o:ole="" coordsize="21600,21600" o:preferrelative="t" filled="f" stroked="f">
            <v:stroke joinstyle="miter"/>
            <v:imagedata r:id="rId123" o:title="eqIdf4fcdce7444418a6bd89b0818fa2adbd"/>
            <o:lock v:ext="edit" aspectratio="t"/>
            <w10:anchorlock/>
          </v:shape>
          <o:OLEObject Type="Embed" ProgID="Equation.DSMT4" ShapeID="_x0000_i1082" DrawAspect="Content" ObjectID="_1468075782" r:id="rId124"/>
        </w:object>
      </w:r>
      <w:r>
        <w:rPr>
          <w:rFonts w:ascii="宋体" w:eastAsia="宋体" w:hAnsi="宋体" w:cs="宋体"/>
          <w:color w:val="000000"/>
        </w:rPr>
        <w:t>氧化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6pt;height:16pt" o:ole="" coordsize="21600,21600" o:preferrelative="t" filled="f" stroked="f">
            <v:stroke joinstyle="miter"/>
            <v:imagedata r:id="rId111" o:title="eqIda95c942797a917b2952c646d44dd8d72"/>
            <o:lock v:ext="edit" aspectratio="t"/>
            <w10:anchorlock/>
          </v:shape>
          <o:OLEObject Type="Embed" ProgID="Equation.DSMT4" ShapeID="_x0000_i1083" DrawAspect="Content" ObjectID="_1468075783" r:id="rId125"/>
        </w:object>
      </w:r>
      <w:r>
        <w:rPr>
          <w:rFonts w:ascii="宋体" w:eastAsia="宋体" w:hAnsi="宋体" w:cs="宋体"/>
          <w:color w:val="000000"/>
        </w:rPr>
        <w:t>，其反应的离子方程式为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根据题中给出的信息，从“沉钴”后的滤液中回收氢氧化锌的方法是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90.75pt;height:20.25pt" o:ole="" coordsize="21600,21600" o:preferrelative="t" filled="f" stroked="f">
            <v:stroke joinstyle="miter"/>
            <v:imagedata r:id="rId126" o:title="eqId45b6513c228d223c57bde3b1397c2654"/>
            <o:lock v:ext="edit" aspectratio="t"/>
            <w10:anchorlock/>
          </v:shape>
          <o:OLEObject Type="Embed" ProgID="Equation.DSMT4" ShapeID="_x0000_i1084" DrawAspect="Content" ObjectID="_1468075784" r:id="rId127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俗称过氧化脲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是一种消毒剂，实验室中可用尿素与过氧化氢制取，反应方程式如下：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189pt;height:20.25pt" o:ole="" coordsize="21600,21600" o:preferrelative="t" filled="f" stroked="f">
            <v:stroke joinstyle="miter"/>
            <v:imagedata r:id="rId128" o:title="eqId9e2dce42227704db592f6e0684886e15"/>
            <o:lock v:ext="edit" aspectratio="t"/>
            <w10:anchorlock/>
          </v:shape>
          <o:OLEObject Type="Embed" ProgID="Equation.DSMT4" ShapeID="_x0000_i1085" DrawAspect="Content" ObjectID="_1468075785" r:id="rId1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一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过氧化脲的合成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烧杯中分别加入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59pt;height:21.75pt" o:ole="" coordsize="21600,21600" o:preferrelative="t" filled="f" stroked="f">
            <v:stroke joinstyle="miter"/>
            <v:imagedata r:id="rId130" o:title="eqIde52ea925cc8b57d472f0697fc73bef49"/>
            <o:lock v:ext="edit" aspectratio="t"/>
            <w10:anchorlock/>
          </v:shape>
          <o:OLEObject Type="Embed" ProgID="Equation.DSMT4" ShapeID="_x0000_i1086" DrawAspect="Content" ObjectID="_1468075786" r:id="rId13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31.9pt;height:14.25pt" o:ole="" coordsize="21600,21600" o:preferrelative="t" filled="f" stroked="f">
            <v:stroke joinstyle="miter"/>
            <v:imagedata r:id="rId132" o:title="eqId672047b6515c2ca93208b0d27ddf171b"/>
            <o:lock v:ext="edit" aspectratio="t"/>
            <w10:anchorlock/>
          </v:shape>
          <o:OLEObject Type="Embed" ProgID="Equation.DSMT4" ShapeID="_x0000_i1087" DrawAspect="Content" ObjectID="_1468075787" r:id="rId133"/>
        </w:object>
      </w:r>
      <w:r>
        <w:rPr>
          <w:rFonts w:ascii="宋体" w:eastAsia="宋体" w:hAnsi="宋体" w:cs="宋体"/>
          <w:color w:val="000000"/>
        </w:rPr>
        <w:t>蒸馏水和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30pt;height:15.75pt" o:ole="" coordsize="21600,21600" o:preferrelative="t" filled="f" stroked="f">
            <v:stroke joinstyle="miter"/>
            <v:imagedata r:id="rId134" o:title="eqId6d52180c1018a67e89e0e0247ddb74c3"/>
            <o:lock v:ext="edit" aspectratio="t"/>
            <w10:anchorlock/>
          </v:shape>
          <o:OLEObject Type="Embed" ProgID="Equation.DSMT4" ShapeID="_x0000_i1088" DrawAspect="Content" ObjectID="_1468075788" r:id="rId135"/>
        </w:object>
      </w:r>
      <w:r>
        <w:rPr>
          <w:rFonts w:ascii="宋体" w:eastAsia="宋体" w:hAnsi="宋体" w:cs="宋体"/>
          <w:color w:val="000000"/>
        </w:rPr>
        <w:t>尿素，搅拌溶解。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8pt;height:13.95pt" o:ole="" coordsize="21600,21600" o:preferrelative="t" filled="f" stroked="f">
            <v:stroke joinstyle="miter"/>
            <v:imagedata r:id="rId136" o:title="eqIda4ba0f74617296002da26fedb7a461e7"/>
            <o:lock v:ext="edit" aspectratio="t"/>
            <w10:anchorlock/>
          </v:shape>
          <o:OLEObject Type="Embed" ProgID="Equation.DSMT4" ShapeID="_x0000_i1089" DrawAspect="Content" ObjectID="_1468075789" r:id="rId137"/>
        </w:object>
      </w:r>
      <w:r>
        <w:rPr>
          <w:rFonts w:ascii="宋体" w:eastAsia="宋体" w:hAnsi="宋体" w:cs="宋体"/>
          <w:color w:val="000000"/>
        </w:rPr>
        <w:t>下反应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138" o:title="eqId592308a0fdbb35472e7d8ab709da27e5"/>
            <o:lock v:ext="edit" aspectratio="t"/>
            <w10:anchorlock/>
          </v:shape>
          <o:OLEObject Type="Embed" ProgID="Equation.DSMT4" ShapeID="_x0000_i1090" DrawAspect="Content" ObjectID="_1468075790" r:id="rId139"/>
        </w:object>
      </w:r>
      <w:r>
        <w:rPr>
          <w:rFonts w:ascii="宋体" w:eastAsia="宋体" w:hAnsi="宋体" w:cs="宋体"/>
          <w:color w:val="000000"/>
        </w:rPr>
        <w:t>，冷却结晶、过滤、干燥，得白色针状晶体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5.05pt;height:15.95pt" o:ole="" coordsize="21600,21600" o:preferrelative="t" filled="f" stroked="f">
            <v:stroke joinstyle="miter"/>
            <v:imagedata r:id="rId140" o:title="eqIdc8d215361d66ad550df9b04ab5b5d520"/>
            <o:lock v:ext="edit" aspectratio="t"/>
            <w10:anchorlock/>
          </v:shape>
          <o:OLEObject Type="Embed" ProgID="Equation.DSMT4" ShapeID="_x0000_i1091" DrawAspect="Content" ObjectID="_1468075791" r:id="rId141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二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过氧化脲性质检测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．过氧化脲溶液用稀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2" o:title="eqIddbc7bcfe5cacce080d9a3d2ccf9366e0"/>
            <o:lock v:ext="edit" aspectratio="t"/>
            <w10:anchorlock/>
          </v:shape>
          <o:OLEObject Type="Embed" ProgID="Equation.DSMT4" ShapeID="_x0000_i1092" DrawAspect="Content" ObjectID="_1468075792" r:id="rId143"/>
        </w:object>
      </w:r>
      <w:r>
        <w:rPr>
          <w:rFonts w:ascii="宋体" w:eastAsia="宋体" w:hAnsi="宋体" w:cs="宋体"/>
          <w:color w:val="000000"/>
        </w:rPr>
        <w:t>酸化后，滴加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44" o:title="eqIde27bd34b38d447163af65055eaa986f4"/>
            <o:lock v:ext="edit" aspectratio="t"/>
            <w10:anchorlock/>
          </v:shape>
          <o:OLEObject Type="Embed" ProgID="Equation.DSMT4" ShapeID="_x0000_i1093" DrawAspect="Content" ObjectID="_1468075793" r:id="rId145"/>
        </w:object>
      </w:r>
      <w:r>
        <w:rPr>
          <w:rFonts w:ascii="宋体" w:eastAsia="宋体" w:hAnsi="宋体" w:cs="宋体"/>
          <w:color w:val="000000"/>
        </w:rPr>
        <w:t>溶液，紫红色消失。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．过氧化脲溶液用稀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2" o:title="eqIddbc7bcfe5cacce080d9a3d2ccf9366e0"/>
            <o:lock v:ext="edit" aspectratio="t"/>
            <w10:anchorlock/>
          </v:shape>
          <o:OLEObject Type="Embed" ProgID="Equation.DSMT4" ShapeID="_x0000_i1094" DrawAspect="Content" ObjectID="_1468075794" r:id="rId146"/>
        </w:object>
      </w:r>
      <w:r>
        <w:rPr>
          <w:rFonts w:ascii="宋体" w:eastAsia="宋体" w:hAnsi="宋体" w:cs="宋体"/>
          <w:color w:val="000000"/>
        </w:rPr>
        <w:t>酸化后，加入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6pt;height:13pt" o:ole="" coordsize="21600,21600" o:preferrelative="t" filled="f" stroked="f">
            <v:stroke joinstyle="miter"/>
            <v:imagedata r:id="rId147" o:title="eqId0f508f7e834c1ce707a183850ee1da6f"/>
            <o:lock v:ext="edit" aspectratio="t"/>
            <w10:anchorlock/>
          </v:shape>
          <o:OLEObject Type="Embed" ProgID="Equation.DSMT4" ShapeID="_x0000_i1095" DrawAspect="Content" ObjectID="_1468075795" r:id="rId148"/>
        </w:object>
      </w:r>
      <w:r>
        <w:rPr>
          <w:rFonts w:ascii="宋体" w:eastAsia="宋体" w:hAnsi="宋体" w:cs="宋体"/>
          <w:color w:val="000000"/>
        </w:rPr>
        <w:t>溶液和四氯化碳，振荡，静置。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三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产品纯度测定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溶液配制：称取一定量产品，用蒸馏水溶解后配制成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7.05pt;height:13.95pt" o:ole="" coordsize="21600,21600" o:preferrelative="t" filled="f" stroked="f">
            <v:stroke joinstyle="miter"/>
            <v:imagedata r:id="rId149" o:title="eqId1ca720caff2ed2165dd1d50cefeb3c3b"/>
            <o:lock v:ext="edit" aspectratio="t"/>
            <w10:anchorlock/>
          </v:shape>
          <o:OLEObject Type="Embed" ProgID="Equation.DSMT4" ShapeID="_x0000_i1096" DrawAspect="Content" ObjectID="_1468075796" r:id="rId150"/>
        </w:objec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滴定分析：量取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47.65pt;height:14.25pt" o:ole="" coordsize="21600,21600" o:preferrelative="t" filled="f" stroked="f">
            <v:stroke joinstyle="miter"/>
            <v:imagedata r:id="rId151" o:title="eqIdb52c72b039cd57b5ac355d55d10184b0"/>
            <o:lock v:ext="edit" aspectratio="t"/>
            <w10:anchorlock/>
          </v:shape>
          <o:OLEObject Type="Embed" ProgID="Equation.DSMT4" ShapeID="_x0000_i1097" DrawAspect="Content" ObjectID="_1468075797" r:id="rId152"/>
        </w:object>
      </w:r>
      <w:r>
        <w:rPr>
          <w:rFonts w:ascii="宋体" w:eastAsia="宋体" w:hAnsi="宋体" w:cs="宋体"/>
          <w:color w:val="000000"/>
        </w:rPr>
        <w:t>过氧化脲溶液至锥形瓶中，加入一定量稀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142" o:title="eqIddbc7bcfe5cacce080d9a3d2ccf9366e0"/>
            <o:lock v:ext="edit" aspectratio="t"/>
            <w10:anchorlock/>
          </v:shape>
          <o:OLEObject Type="Embed" ProgID="Equation.DSMT4" ShapeID="_x0000_i1098" DrawAspect="Content" ObjectID="_1468075798" r:id="rId153"/>
        </w:object>
      </w:r>
      <w:r>
        <w:rPr>
          <w:rFonts w:ascii="宋体" w:eastAsia="宋体" w:hAnsi="宋体" w:cs="宋体"/>
          <w:color w:val="000000"/>
        </w:rPr>
        <w:t>，用准确浓度的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44" o:title="eqIde27bd34b38d447163af65055eaa986f4"/>
            <o:lock v:ext="edit" aspectratio="t"/>
            <w10:anchorlock/>
          </v:shape>
          <o:OLEObject Type="Embed" ProgID="Equation.DSMT4" ShapeID="_x0000_i1099" DrawAspect="Content" ObjectID="_1468075799" r:id="rId154"/>
        </w:object>
      </w:r>
      <w:r>
        <w:rPr>
          <w:rFonts w:ascii="宋体" w:eastAsia="宋体" w:hAnsi="宋体" w:cs="宋体"/>
          <w:color w:val="000000"/>
        </w:rPr>
        <w:t>溶液滴定至微红色，记录滴定体积，计算纯度。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过滤中使用到的玻璃仪器有</w:t>
      </w:r>
      <w:r>
        <w:rPr>
          <w:color w:val="000000"/>
        </w:rPr>
        <w:t>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写出两种即可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过氧化脲的产率为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性质检测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中的现象为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。性质检则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分别说明过氧化脲具有的性质是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下图为“溶液配制”的部分过程，操作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应重复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次，目的是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，定容后还需要的操作为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305175" cy="124777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“滴定分析”步骤中，下列操作错误的是</w:t>
      </w:r>
      <w:r>
        <w:rPr>
          <w:rFonts w:ascii="Times New Roman" w:eastAsia="Times New Roman" w:hAnsi="Times New Roman" w:cs="Times New Roman"/>
          <w:color w:val="000000"/>
        </w:rPr>
        <w:t>_____(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44" o:title="eqIde27bd34b38d447163af65055eaa986f4"/>
            <o:lock v:ext="edit" aspectratio="t"/>
            <w10:anchorlock/>
          </v:shape>
          <o:OLEObject Type="Embed" ProgID="Equation.DSMT4" ShapeID="_x0000_i1100" DrawAspect="Content" ObjectID="_1468075800" r:id="rId156"/>
        </w:object>
      </w:r>
      <w:r>
        <w:rPr>
          <w:rFonts w:ascii="宋体" w:eastAsia="宋体" w:hAnsi="宋体" w:cs="宋体"/>
          <w:color w:val="000000"/>
        </w:rPr>
        <w:t>溶液置于酸式滴定管中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用量筒量取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47.65pt;height:14.25pt" o:ole="" coordsize="21600,21600" o:preferrelative="t" filled="f" stroked="f">
            <v:stroke joinstyle="miter"/>
            <v:imagedata r:id="rId151" o:title="eqIdb52c72b039cd57b5ac355d55d10184b0"/>
            <o:lock v:ext="edit" aspectratio="t"/>
            <w10:anchorlock/>
          </v:shape>
          <o:OLEObject Type="Embed" ProgID="Equation.DSMT4" ShapeID="_x0000_i1101" DrawAspect="Content" ObjectID="_1468075801" r:id="rId157"/>
        </w:object>
      </w:r>
      <w:r>
        <w:rPr>
          <w:rFonts w:ascii="宋体" w:eastAsia="宋体" w:hAnsi="宋体" w:cs="宋体"/>
          <w:color w:val="000000"/>
        </w:rPr>
        <w:t>过氧化脲溶液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滴定近终点时，用洗瓶冲洗锥形瓶内壁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锥形瓶内溶液变色后，立即记录滴定管液面刻度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以下操作导致氧化脲纯度测定结果偏低的是</w:t>
      </w:r>
      <w:r>
        <w:rPr>
          <w:rFonts w:ascii="Times New Roman" w:eastAsia="Times New Roman" w:hAnsi="Times New Roman" w:cs="Times New Roman"/>
          <w:color w:val="000000"/>
        </w:rPr>
        <w:t>_____(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容量瓶中液面超过刻度线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滴定管水洗后未用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44" o:title="eqIde27bd34b38d447163af65055eaa986f4"/>
            <o:lock v:ext="edit" aspectratio="t"/>
            <w10:anchorlock/>
          </v:shape>
          <o:OLEObject Type="Embed" ProgID="Equation.DSMT4" ShapeID="_x0000_i1102" DrawAspect="Content" ObjectID="_1468075802" r:id="rId158"/>
        </w:object>
      </w:r>
      <w:r>
        <w:rPr>
          <w:rFonts w:ascii="宋体" w:eastAsia="宋体" w:hAnsi="宋体" w:cs="宋体"/>
          <w:color w:val="000000"/>
        </w:rPr>
        <w:t>溶液润洗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摇动锥形瓶时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44" o:title="eqIde27bd34b38d447163af65055eaa986f4"/>
            <o:lock v:ext="edit" aspectratio="t"/>
            <w10:anchorlock/>
          </v:shape>
          <o:OLEObject Type="Embed" ProgID="Equation.DSMT4" ShapeID="_x0000_i1103" DrawAspect="Content" ObjectID="_1468075803" r:id="rId159"/>
        </w:object>
      </w:r>
      <w:r>
        <w:rPr>
          <w:rFonts w:ascii="宋体" w:eastAsia="宋体" w:hAnsi="宋体" w:cs="宋体"/>
          <w:color w:val="000000"/>
        </w:rPr>
        <w:t>溶液滴到锥形瓶外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滴定前滴定管尖嘴处有气泡，滴定后气泡消失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甲烷转化为多碳化合物具有重要意义。一种将甲烷溴化再偶联为丙烯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27.75pt;height:18pt" o:ole="" coordsize="21600,21600" o:preferrelative="t" filled="f" stroked="f">
            <v:stroke joinstyle="miter"/>
            <v:imagedata r:id="rId160" o:title="eqIdc824402374669c4dfb37e4b57fb98358"/>
            <o:lock v:ext="edit" aspectratio="t"/>
            <w10:anchorlock/>
          </v:shape>
          <o:OLEObject Type="Embed" ProgID="Equation.DSMT4" ShapeID="_x0000_i1104" DrawAspect="Content" ObjectID="_1468075804" r:id="rId161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的研究所获得的部分数据如下。回答下列问题：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已知如下热化学方程式：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71pt;height:18pt" o:ole="" coordsize="21600,21600" o:preferrelative="t" filled="f" stroked="f">
            <v:stroke joinstyle="miter"/>
            <v:imagedata r:id="rId162" o:title="eqIde899c8e35986191a6ac89a9487865324"/>
            <o:lock v:ext="edit" aspectratio="t"/>
            <w10:anchorlock/>
          </v:shape>
          <o:OLEObject Type="Embed" ProgID="Equation.DSMT4" ShapeID="_x0000_i1105" DrawAspect="Content" ObjectID="_1468075805" r:id="rId163"/>
        </w:object>
      </w:r>
      <w:r>
        <w:rPr>
          <w:rFonts w:ascii="宋体" w:eastAsia="宋体" w:hAnsi="宋体" w:cs="宋体"/>
          <w:color w:val="000000"/>
        </w:rPr>
        <w:t xml:space="preserve">   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88.5pt;height:18.75pt" o:ole="" coordsize="21600,21600" o:preferrelative="t" filled="f" stroked="f">
            <v:stroke joinstyle="miter"/>
            <v:imagedata r:id="rId164" o:title="eqId8dd647753fafbb326bb7c6a6518a8f63"/>
            <o:lock v:ext="edit" aspectratio="t"/>
            <w10:anchorlock/>
          </v:shape>
          <o:OLEObject Type="Embed" ProgID="Equation.DSMT4" ShapeID="_x0000_i1106" DrawAspect="Content" ObjectID="_1468075806" r:id="rId16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50pt;height:18pt" o:ole="" coordsize="21600,21600" o:preferrelative="t" filled="f" stroked="f">
            <v:stroke joinstyle="miter"/>
            <v:imagedata r:id="rId166" o:title="eqIdebfa73bc98479ea8d350aaff2d643c48"/>
            <o:lock v:ext="edit" aspectratio="t"/>
            <w10:anchorlock/>
          </v:shape>
          <o:OLEObject Type="Embed" ProgID="Equation.DSMT4" ShapeID="_x0000_i1107" DrawAspect="Content" ObjectID="_1468075807" r:id="rId167"/>
        </w:object>
      </w:r>
      <w:r>
        <w:rPr>
          <w:rFonts w:ascii="宋体" w:eastAsia="宋体" w:hAnsi="宋体" w:cs="宋体"/>
          <w:color w:val="000000"/>
        </w:rPr>
        <w:t xml:space="preserve">   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92.25pt;height:18.75pt" o:ole="" coordsize="21600,21600" o:preferrelative="t" filled="f" stroked="f">
            <v:stroke joinstyle="miter"/>
            <v:imagedata r:id="rId168" o:title="eqId617ff9a591d5c238f8a6a434f5ed338a"/>
            <o:lock v:ext="edit" aspectratio="t"/>
            <w10:anchorlock/>
          </v:shape>
          <o:OLEObject Type="Embed" ProgID="Equation.DSMT4" ShapeID="_x0000_i1108" DrawAspect="Content" ObjectID="_1468075808" r:id="rId16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计算反应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82.25pt;height:18pt" o:ole="" coordsize="21600,21600" o:preferrelative="t" filled="f" stroked="f">
            <v:stroke joinstyle="miter"/>
            <v:imagedata r:id="rId170" o:title="eqId192e0ae4d16966e2d4f5b5648c713b6e"/>
            <o:lock v:ext="edit" aspectratio="t"/>
            <w10:anchorlock/>
          </v:shape>
          <o:OLEObject Type="Embed" ProgID="Equation.DSMT4" ShapeID="_x0000_i1109" DrawAspect="Content" ObjectID="_1468075809" r:id="rId171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3.85pt;height:11.15pt" o:ole="" coordsize="21600,21600" o:preferrelative="t" filled="f" stroked="f">
            <v:stroke joinstyle="miter"/>
            <v:imagedata r:id="rId172" o:title="eqId96d529dd8302544058eb2930a98a7d71"/>
            <o:lock v:ext="edit" aspectratio="t"/>
            <w10:anchorlock/>
          </v:shape>
          <o:OLEObject Type="Embed" ProgID="Equation.DSMT4" ShapeID="_x0000_i1110" DrawAspect="Content" ObjectID="_1468075810" r:id="rId173"/>
        </w:object>
      </w:r>
      <w:r>
        <w:rPr>
          <w:color w:val="000000"/>
        </w:rPr>
        <w:t>_____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45.2pt;height:16.1pt" o:ole="" coordsize="21600,21600" o:preferrelative="t" filled="f" stroked="f">
            <v:stroke joinstyle="miter"/>
            <v:imagedata r:id="rId174" o:title="eqId24cde03068deb44bd00e929884761b9d"/>
            <o:lock v:ext="edit" aspectratio="t"/>
            <w10:anchorlock/>
          </v:shape>
          <o:OLEObject Type="Embed" ProgID="Equation.DSMT4" ShapeID="_x0000_i1111" DrawAspect="Content" ObjectID="_1468075811" r:id="rId17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176" o:title="eqId03a5c8a45b70251a7fa0506a5b4b8ac9"/>
            <o:lock v:ext="edit" aspectratio="t"/>
            <w10:anchorlock/>
          </v:shape>
          <o:OLEObject Type="Embed" ProgID="Equation.DSMT4" ShapeID="_x0000_i1112" DrawAspect="Content" ObjectID="_1468075812" r:id="rId17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78" o:title="eqIdf6a625957e7737c52fc52f94720b1566"/>
            <o:lock v:ext="edit" aspectratio="t"/>
            <w10:anchorlock/>
          </v:shape>
          <o:OLEObject Type="Embed" ProgID="Equation.DSMT4" ShapeID="_x0000_i1113" DrawAspect="Content" ObjectID="_1468075813" r:id="rId179"/>
        </w:object>
      </w:r>
      <w:r>
        <w:rPr>
          <w:rFonts w:ascii="宋体" w:eastAsia="宋体" w:hAnsi="宋体" w:cs="宋体"/>
          <w:color w:val="000000"/>
        </w:rPr>
        <w:t>反应生成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14" DrawAspect="Content" ObjectID="_1468075814" r:id="rId181"/>
        </w:object>
      </w:r>
      <w:r>
        <w:rPr>
          <w:rFonts w:ascii="宋体" w:eastAsia="宋体" w:hAnsi="宋体" w:cs="宋体"/>
          <w:color w:val="000000"/>
        </w:rPr>
        <w:t>，部分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15" DrawAspect="Content" ObjectID="_1468075815" r:id="rId182"/>
        </w:object>
      </w:r>
      <w:r>
        <w:rPr>
          <w:rFonts w:ascii="宋体" w:eastAsia="宋体" w:hAnsi="宋体" w:cs="宋体"/>
          <w:color w:val="000000"/>
        </w:rPr>
        <w:t>会进一步溴化。将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60.75pt;height:18pt" o:ole="" coordsize="21600,21600" o:preferrelative="t" filled="f" stroked="f">
            <v:stroke joinstyle="miter"/>
            <v:imagedata r:id="rId183" o:title="eqId63d069bb2ba55a8898e375a3649f48ff"/>
            <o:lock v:ext="edit" aspectratio="t"/>
            <w10:anchorlock/>
          </v:shape>
          <o:OLEObject Type="Embed" ProgID="Equation.DSMT4" ShapeID="_x0000_i1116" DrawAspect="Content" ObjectID="_1468075816" r:id="rId184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54.75pt;height:18pt" o:ole="" coordsize="21600,21600" o:preferrelative="t" filled="f" stroked="f">
            <v:stroke joinstyle="miter"/>
            <v:imagedata r:id="rId185" o:title="eqId49714ad5d5cd5eef82ab0c42a1d5181f"/>
            <o:lock v:ext="edit" aspectratio="t"/>
            <w10:anchorlock/>
          </v:shape>
          <o:OLEObject Type="Embed" ProgID="Equation.DSMT4" ShapeID="_x0000_i1117" DrawAspect="Content" ObjectID="_1468075817" r:id="rId186"/>
        </w:object>
      </w:r>
      <w:r>
        <w:rPr>
          <w:rFonts w:ascii="宋体" w:eastAsia="宋体" w:hAnsi="宋体" w:cs="宋体"/>
          <w:color w:val="000000"/>
        </w:rPr>
        <w:t>。通入密闭容器，平衡时，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42.75pt;height:20.25pt" o:ole="" coordsize="21600,21600" o:preferrelative="t" filled="f" stroked="f">
            <v:stroke joinstyle="miter"/>
            <v:imagedata r:id="rId187" o:title="eqId49a913c100683d47889252b4eac674fc"/>
            <o:lock v:ext="edit" aspectratio="t"/>
            <w10:anchorlock/>
          </v:shape>
          <o:OLEObject Type="Embed" ProgID="Equation.DSMT4" ShapeID="_x0000_i1118" DrawAspect="Content" ObjectID="_1468075818" r:id="rId188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54pt;height:20.25pt" o:ole="" coordsize="21600,21600" o:preferrelative="t" filled="f" stroked="f">
            <v:stroke joinstyle="miter"/>
            <v:imagedata r:id="rId189" o:title="eqId4e643890bed283b33a16d399b49c65ba"/>
            <o:lock v:ext="edit" aspectratio="t"/>
            <w10:anchorlock/>
          </v:shape>
          <o:OLEObject Type="Embed" ProgID="Equation.DSMT4" ShapeID="_x0000_i1119" DrawAspect="Content" ObjectID="_1468075819" r:id="rId190"/>
        </w:object>
      </w:r>
      <w:r>
        <w:rPr>
          <w:rFonts w:ascii="宋体" w:eastAsia="宋体" w:hAnsi="宋体" w:cs="宋体"/>
          <w:color w:val="000000"/>
        </w:rPr>
        <w:t>与温度的关系见下图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假设反应后的含碳物质只有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176" o:title="eqId03a5c8a45b70251a7fa0506a5b4b8ac9"/>
            <o:lock v:ext="edit" aspectratio="t"/>
            <w10:anchorlock/>
          </v:shape>
          <o:OLEObject Type="Embed" ProgID="Equation.DSMT4" ShapeID="_x0000_i1120" DrawAspect="Content" ObjectID="_1468075820" r:id="rId19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21" DrawAspect="Content" ObjectID="_1468075821" r:id="rId19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35.2pt;height:16pt" o:ole="" coordsize="21600,21600" o:preferrelative="t" filled="f" stroked="f">
            <v:stroke joinstyle="miter"/>
            <v:imagedata r:id="rId193" o:title="eqId2a487078b22a6f27bdeb049c431a0803"/>
            <o:lock v:ext="edit" aspectratio="t"/>
            <w10:anchorlock/>
          </v:shape>
          <o:OLEObject Type="Embed" ProgID="Equation.DSMT4" ShapeID="_x0000_i1122" DrawAspect="Content" ObjectID="_1468075822" r:id="rId194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57625" cy="314325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(i)</w:t>
      </w:r>
      <w:r>
        <w:rPr>
          <w:rFonts w:ascii="宋体" w:eastAsia="宋体" w:hAnsi="宋体" w:cs="宋体"/>
          <w:color w:val="000000"/>
        </w:rPr>
        <w:t>图中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23" DrawAspect="Content" ObjectID="_1468075823" r:id="rId196"/>
        </w:object>
      </w:r>
      <w:r>
        <w:rPr>
          <w:rFonts w:ascii="宋体" w:eastAsia="宋体" w:hAnsi="宋体" w:cs="宋体"/>
          <w:color w:val="000000"/>
        </w:rPr>
        <w:t>的曲线是</w:t>
      </w:r>
      <w:r>
        <w:rPr>
          <w:color w:val="000000"/>
        </w:rPr>
        <w:t>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”或“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(ii)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3.75pt;height:13.5pt" o:ole="" coordsize="21600,21600" o:preferrelative="t" filled="f" stroked="f">
            <v:stroke joinstyle="miter"/>
            <v:imagedata r:id="rId197" o:title="eqId0626cf0248de1daf28c079e01203b5ad"/>
            <o:lock v:ext="edit" aspectratio="t"/>
            <w10:anchorlock/>
          </v:shape>
          <o:OLEObject Type="Embed" ProgID="Equation.DSMT4" ShapeID="_x0000_i1124" DrawAspect="Content" ObjectID="_1468075824" r:id="rId19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176" o:title="eqId03a5c8a45b70251a7fa0506a5b4b8ac9"/>
            <o:lock v:ext="edit" aspectratio="t"/>
            <w10:anchorlock/>
          </v:shape>
          <o:OLEObject Type="Embed" ProgID="Equation.DSMT4" ShapeID="_x0000_i1125" DrawAspect="Content" ObjectID="_1468075825" r:id="rId199"/>
        </w:object>
      </w:r>
      <w:r>
        <w:rPr>
          <w:rFonts w:ascii="宋体" w:eastAsia="宋体" w:hAnsi="宋体" w:cs="宋体"/>
          <w:color w:val="000000"/>
        </w:rPr>
        <w:t>的转化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7.25pt;height:11.25pt" o:ole="" coordsize="21600,21600" o:preferrelative="t" filled="f" stroked="f">
            <v:stroke joinstyle="miter"/>
            <v:imagedata r:id="rId200" o:title="eqIdf0e74f5d2716172d144336dd9820fb5d"/>
            <o:lock v:ext="edit" aspectratio="t"/>
            <w10:anchorlock/>
          </v:shape>
          <o:OLEObject Type="Embed" ProgID="Equation.DSMT4" ShapeID="_x0000_i1126" DrawAspect="Content" ObjectID="_1468075826" r:id="rId201"/>
        </w:objec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45pt;height:16.5pt" o:ole="" coordsize="21600,21600" o:preferrelative="t" filled="f" stroked="f">
            <v:stroke joinstyle="miter"/>
            <v:imagedata r:id="rId202" o:title="eqIdc07dbfafe6c38499f5b78b95205bb8ab"/>
            <o:lock v:ext="edit" aspectratio="t"/>
            <w10:anchorlock/>
          </v:shape>
          <o:OLEObject Type="Embed" ProgID="Equation.DSMT4" ShapeID="_x0000_i1127" DrawAspect="Content" ObjectID="_1468075827" r:id="rId203"/>
        </w:object>
      </w:r>
      <w:r>
        <w:rPr>
          <w:color w:val="000000"/>
        </w:rPr>
        <w:t>_____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31.3pt;height:13.75pt" o:ole="" coordsize="21600,21600" o:preferrelative="t" filled="f" stroked="f">
            <v:stroke joinstyle="miter"/>
            <v:imagedata r:id="rId204" o:title="eqId093498ce95f01a4482e99bb7f786b0cf"/>
            <o:lock v:ext="edit" aspectratio="t"/>
            <w10:anchorlock/>
          </v:shape>
          <o:OLEObject Type="Embed" ProgID="Equation.DSMT4" ShapeID="_x0000_i1128" DrawAspect="Content" ObjectID="_1468075828" r:id="rId20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(iii)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33.75pt;height:13.5pt" o:ole="" coordsize="21600,21600" o:preferrelative="t" filled="f" stroked="f">
            <v:stroke joinstyle="miter"/>
            <v:imagedata r:id="rId197" o:title="eqId0626cf0248de1daf28c079e01203b5ad"/>
            <o:lock v:ext="edit" aspectratio="t"/>
            <w10:anchorlock/>
          </v:shape>
          <o:OLEObject Type="Embed" ProgID="Equation.DSMT4" ShapeID="_x0000_i1129" DrawAspect="Content" ObjectID="_1468075829" r:id="rId206"/>
        </w:object>
      </w:r>
      <w:r>
        <w:rPr>
          <w:rFonts w:ascii="宋体" w:eastAsia="宋体" w:hAnsi="宋体" w:cs="宋体"/>
          <w:color w:val="000000"/>
        </w:rPr>
        <w:t>时，反应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186pt;height:18pt" o:ole="" coordsize="21600,21600" o:preferrelative="t" filled="f" stroked="f">
            <v:stroke joinstyle="miter"/>
            <v:imagedata r:id="rId207" o:title="eqId430d1470fc71e9e916e297df92a302ed"/>
            <o:lock v:ext="edit" aspectratio="t"/>
            <w10:anchorlock/>
          </v:shape>
          <o:OLEObject Type="Embed" ProgID="Equation.DSMT4" ShapeID="_x0000_i1130" DrawAspect="Content" ObjectID="_1468075830" r:id="rId208"/>
        </w:objec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209" o:title="eqIdbe67926dcdcae9406c284c19b51258b9"/>
            <o:lock v:ext="edit" aspectratio="t"/>
            <w10:anchorlock/>
          </v:shape>
          <o:OLEObject Type="Embed" ProgID="Equation.DSMT4" ShapeID="_x0000_i1131" DrawAspect="Content" ObjectID="_1468075831" r:id="rId210"/>
        </w:objec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少量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32" DrawAspect="Content" ObjectID="_1468075832" r:id="rId212"/>
        </w:object>
      </w:r>
      <w:r>
        <w:rPr>
          <w:rFonts w:ascii="宋体" w:eastAsia="宋体" w:hAnsi="宋体" w:cs="宋体"/>
          <w:color w:val="000000"/>
        </w:rPr>
        <w:t>可提高生成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33" DrawAspect="Content" ObjectID="_1468075833" r:id="rId213"/>
        </w:object>
      </w:r>
      <w:r>
        <w:rPr>
          <w:rFonts w:ascii="宋体" w:eastAsia="宋体" w:hAnsi="宋体" w:cs="宋体"/>
          <w:color w:val="000000"/>
        </w:rPr>
        <w:t>的选择性。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3.65pt;height:14.05pt" o:ole="" coordsize="21600,21600" o:preferrelative="t" filled="f" stroked="f">
            <v:stroke joinstyle="miter"/>
            <v:imagedata r:id="rId214" o:title="eqId0cd8f82d3814f06770eb83d20ffb7885"/>
            <o:lock v:ext="edit" aspectratio="t"/>
            <w10:anchorlock/>
          </v:shape>
          <o:OLEObject Type="Embed" ProgID="Equation.DSMT4" ShapeID="_x0000_i1134" DrawAspect="Content" ObjectID="_1468075834" r:id="rId215"/>
        </w:object>
      </w:r>
      <w:r>
        <w:rPr>
          <w:rFonts w:ascii="宋体" w:eastAsia="宋体" w:hAnsi="宋体" w:cs="宋体"/>
          <w:color w:val="000000"/>
        </w:rPr>
        <w:t>时，分别在有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35" DrawAspect="Content" ObjectID="_1468075835" r:id="rId216"/>
        </w:object>
      </w:r>
      <w:r>
        <w:rPr>
          <w:rFonts w:ascii="宋体" w:eastAsia="宋体" w:hAnsi="宋体" w:cs="宋体"/>
          <w:color w:val="000000"/>
        </w:rPr>
        <w:t>和无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36" DrawAspect="Content" ObjectID="_1468075836" r:id="rId217"/>
        </w:object>
      </w:r>
      <w:r>
        <w:rPr>
          <w:rFonts w:ascii="宋体" w:eastAsia="宋体" w:hAnsi="宋体" w:cs="宋体"/>
          <w:color w:val="000000"/>
        </w:rPr>
        <w:t>的条件下，将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60.75pt;height:18pt" o:ole="" coordsize="21600,21600" o:preferrelative="t" filled="f" stroked="f">
            <v:stroke joinstyle="miter"/>
            <v:imagedata r:id="rId183" o:title="eqId63d069bb2ba55a8898e375a3649f48ff"/>
            <o:lock v:ext="edit" aspectratio="t"/>
            <w10:anchorlock/>
          </v:shape>
          <o:OLEObject Type="Embed" ProgID="Equation.DSMT4" ShapeID="_x0000_i1137" DrawAspect="Content" ObjectID="_1468075837" r:id="rId21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54.75pt;height:18pt" o:ole="" coordsize="21600,21600" o:preferrelative="t" filled="f" stroked="f">
            <v:stroke joinstyle="miter"/>
            <v:imagedata r:id="rId185" o:title="eqId49714ad5d5cd5eef82ab0c42a1d5181f"/>
            <o:lock v:ext="edit" aspectratio="t"/>
            <w10:anchorlock/>
          </v:shape>
          <o:OLEObject Type="Embed" ProgID="Equation.DSMT4" ShapeID="_x0000_i1138" DrawAspect="Content" ObjectID="_1468075838" r:id="rId219"/>
        </w:object>
      </w:r>
      <w:r>
        <w:rPr>
          <w:rFonts w:ascii="宋体" w:eastAsia="宋体" w:hAnsi="宋体" w:cs="宋体"/>
          <w:color w:val="000000"/>
        </w:rPr>
        <w:t>，通入密闭容器，溴代甲烷的物质的量</w:t>
      </w:r>
      <w:r>
        <w:rPr>
          <w:rFonts w:ascii="Times New Roman" w:eastAsia="Times New Roman" w:hAnsi="Times New Roman" w:cs="Times New Roman"/>
          <w:color w:val="000000"/>
        </w:rPr>
        <w:t>(n)</w:t>
      </w:r>
      <w:r>
        <w:rPr>
          <w:rFonts w:ascii="宋体" w:eastAsia="宋体" w:hAnsi="宋体" w:cs="宋体"/>
          <w:color w:val="000000"/>
        </w:rPr>
        <w:t>随时间</w:t>
      </w:r>
      <w:r>
        <w:rPr>
          <w:rFonts w:ascii="Times New Roman" w:eastAsia="Times New Roman" w:hAnsi="Times New Roman" w:cs="Times New Roman"/>
          <w:color w:val="000000"/>
        </w:rPr>
        <w:t>(t)</w:t>
      </w:r>
      <w:r>
        <w:rPr>
          <w:rFonts w:ascii="宋体" w:eastAsia="宋体" w:hAnsi="宋体" w:cs="宋体"/>
          <w:color w:val="000000"/>
        </w:rPr>
        <w:t>的变化关系见下图。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543300" cy="26289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(i)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38.25pt;height:13.5pt" o:ole="" coordsize="21600,21600" o:preferrelative="t" filled="f" stroked="f">
            <v:stroke joinstyle="miter"/>
            <v:imagedata r:id="rId221" o:title="eqId3305f2cda0147276bc31a4ee5774ef8c"/>
            <o:lock v:ext="edit" aspectratio="t"/>
            <w10:anchorlock/>
          </v:shape>
          <o:OLEObject Type="Embed" ProgID="Equation.DSMT4" ShapeID="_x0000_i1139" DrawAspect="Content" ObjectID="_1468075839" r:id="rId222"/>
        </w:object>
      </w:r>
      <w:r>
        <w:rPr>
          <w:rFonts w:ascii="宋体" w:eastAsia="宋体" w:hAnsi="宋体" w:cs="宋体"/>
          <w:color w:val="000000"/>
        </w:rPr>
        <w:t>之间，有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40" DrawAspect="Content" ObjectID="_1468075840" r:id="rId223"/>
        </w:object>
      </w:r>
      <w:r>
        <w:rPr>
          <w:rFonts w:ascii="宋体" w:eastAsia="宋体" w:hAnsi="宋体" w:cs="宋体"/>
          <w:color w:val="000000"/>
        </w:rPr>
        <w:t>和无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41" DrawAspect="Content" ObjectID="_1468075841" r:id="rId224"/>
        </w:object>
      </w:r>
      <w:r>
        <w:rPr>
          <w:rFonts w:ascii="宋体" w:eastAsia="宋体" w:hAnsi="宋体" w:cs="宋体"/>
          <w:color w:val="000000"/>
        </w:rPr>
        <w:t>时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42" DrawAspect="Content" ObjectID="_1468075842" r:id="rId225"/>
        </w:object>
      </w:r>
      <w:r>
        <w:rPr>
          <w:rFonts w:ascii="宋体" w:eastAsia="宋体" w:hAnsi="宋体" w:cs="宋体"/>
          <w:color w:val="000000"/>
        </w:rPr>
        <w:t>的生成速率之比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51.75pt;height:39pt" o:ole="" coordsize="21600,21600" o:preferrelative="t" filled="f" stroked="f">
            <v:stroke joinstyle="miter"/>
            <v:imagedata r:id="rId226" o:title="eqIdf440feffd02c3d9368826fe5c5e5c081"/>
            <o:lock v:ext="edit" aspectratio="t"/>
            <w10:anchorlock/>
          </v:shape>
          <o:OLEObject Type="Embed" ProgID="Equation.DSMT4" ShapeID="_x0000_i1143" DrawAspect="Content" ObjectID="_1468075843" r:id="rId227"/>
        </w:objec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(ii)</w:t>
      </w:r>
      <w:r>
        <w:rPr>
          <w:rFonts w:ascii="宋体" w:eastAsia="宋体" w:hAnsi="宋体" w:cs="宋体"/>
          <w:color w:val="000000"/>
        </w:rPr>
        <w:t>从图中找出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44" DrawAspect="Content" ObjectID="_1468075844" r:id="rId228"/>
        </w:object>
      </w:r>
      <w:r>
        <w:rPr>
          <w:rFonts w:ascii="宋体" w:eastAsia="宋体" w:hAnsi="宋体" w:cs="宋体"/>
          <w:color w:val="000000"/>
        </w:rPr>
        <w:t>提高了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45" DrawAspect="Content" ObjectID="_1468075845" r:id="rId229"/>
        </w:object>
      </w:r>
      <w:r>
        <w:rPr>
          <w:rFonts w:ascii="宋体" w:eastAsia="宋体" w:hAnsi="宋体" w:cs="宋体"/>
          <w:color w:val="000000"/>
        </w:rPr>
        <w:t>选择性的证据：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(ⅲ)</w:t>
      </w:r>
      <w:r>
        <w:rPr>
          <w:rFonts w:ascii="宋体" w:eastAsia="宋体" w:hAnsi="宋体" w:cs="宋体"/>
          <w:color w:val="000000"/>
        </w:rPr>
        <w:t>研究表明，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46" DrawAspect="Content" ObjectID="_1468075846" r:id="rId230"/>
        </w:object>
      </w:r>
      <w:r>
        <w:rPr>
          <w:rFonts w:ascii="宋体" w:eastAsia="宋体" w:hAnsi="宋体" w:cs="宋体"/>
          <w:color w:val="000000"/>
        </w:rPr>
        <w:t>参与反应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02579678" name="图片 902579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579678" name="图片 90257967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可能机理如下：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88.5pt;height:18pt" o:ole="" coordsize="21600,21600" o:preferrelative="t" filled="f" stroked="f">
            <v:stroke joinstyle="miter"/>
            <v:imagedata r:id="rId231" o:title="eqIdb77a86fc71b68d1a084cfb05360f29a4"/>
            <o:lock v:ext="edit" aspectratio="t"/>
            <w10:anchorlock/>
          </v:shape>
          <o:OLEObject Type="Embed" ProgID="Equation.DSMT4" ShapeID="_x0000_i1147" DrawAspect="Content" ObjectID="_1468075847" r:id="rId23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177.75pt;height:18pt" o:ole="" coordsize="21600,21600" o:preferrelative="t" filled="f" stroked="f">
            <v:stroke joinstyle="miter"/>
            <v:imagedata r:id="rId233" o:title="eqId77faeeeb19ea0d106b423b59cda5fe36"/>
            <o:lock v:ext="edit" aspectratio="t"/>
            <w10:anchorlock/>
          </v:shape>
          <o:OLEObject Type="Embed" ProgID="Equation.DSMT4" ShapeID="_x0000_i1148" DrawAspect="Content" ObjectID="_1468075848" r:id="rId23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186pt;height:18pt" o:ole="" coordsize="21600,21600" o:preferrelative="t" filled="f" stroked="f">
            <v:stroke joinstyle="miter"/>
            <v:imagedata r:id="rId235" o:title="eqId037548cbaf9ff7bdcb7b506829482ef4"/>
            <o:lock v:ext="edit" aspectratio="t"/>
            <w10:anchorlock/>
          </v:shape>
          <o:OLEObject Type="Embed" ProgID="Equation.DSMT4" ShapeID="_x0000_i1149" DrawAspect="Content" ObjectID="_1468075849" r:id="rId23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④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164.25pt;height:18pt" o:ole="" coordsize="21600,21600" o:preferrelative="t" filled="f" stroked="f">
            <v:stroke joinstyle="miter"/>
            <v:imagedata r:id="rId237" o:title="eqId36a3f5f6518da3a4ca197ec76e73c066"/>
            <o:lock v:ext="edit" aspectratio="t"/>
            <w10:anchorlock/>
          </v:shape>
          <o:OLEObject Type="Embed" ProgID="Equation.DSMT4" ShapeID="_x0000_i1150" DrawAspect="Content" ObjectID="_1468075850" r:id="rId23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⑤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62pt;height:18pt" o:ole="" coordsize="21600,21600" o:preferrelative="t" filled="f" stroked="f">
            <v:stroke joinstyle="miter"/>
            <v:imagedata r:id="rId239" o:title="eqIdebad90bfcd3727a76aa5aeebbc8db7f1"/>
            <o:lock v:ext="edit" aspectratio="t"/>
            <w10:anchorlock/>
          </v:shape>
          <o:OLEObject Type="Embed" ProgID="Equation.DSMT4" ShapeID="_x0000_i1151" DrawAspect="Content" ObjectID="_1468075851" r:id="rId24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⑥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84pt;height:18pt" o:ole="" coordsize="21600,21600" o:preferrelative="t" filled="f" stroked="f">
            <v:stroke joinstyle="miter"/>
            <v:imagedata r:id="rId241" o:title="eqId264d540e19394c77dc7c87d9420ef1df"/>
            <o:lock v:ext="edit" aspectratio="t"/>
            <w10:anchorlock/>
          </v:shape>
          <o:OLEObject Type="Embed" ProgID="Equation.DSMT4" ShapeID="_x0000_i1152" DrawAspect="Content" ObjectID="_1468075852" r:id="rId24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根据上述机理，分析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11" o:title="eqId7c1e6f69e28b8e3f0dbf9b70773a0f86"/>
            <o:lock v:ext="edit" aspectratio="t"/>
            <w10:anchorlock/>
          </v:shape>
          <o:OLEObject Type="Embed" ProgID="Equation.DSMT4" ShapeID="_x0000_i1153" DrawAspect="Content" ObjectID="_1468075853" r:id="rId243"/>
        </w:object>
      </w:r>
      <w:r>
        <w:rPr>
          <w:rFonts w:ascii="宋体" w:eastAsia="宋体" w:hAnsi="宋体" w:cs="宋体"/>
          <w:color w:val="000000"/>
        </w:rPr>
        <w:t>提高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37.2pt;height:18pt" o:ole="" coordsize="21600,21600" o:preferrelative="t" filled="f" stroked="f">
            <v:stroke joinstyle="miter"/>
            <v:imagedata r:id="rId180" o:title="eqIdd806721146460ac347ff9c379086dfea"/>
            <o:lock v:ext="edit" aspectratio="t"/>
            <w10:anchorlock/>
          </v:shape>
          <o:OLEObject Type="Embed" ProgID="Equation.DSMT4" ShapeID="_x0000_i1154" DrawAspect="Content" ObjectID="_1468075854" r:id="rId244"/>
        </w:object>
      </w:r>
      <w:r>
        <w:rPr>
          <w:rFonts w:ascii="宋体" w:eastAsia="宋体" w:hAnsi="宋体" w:cs="宋体"/>
          <w:color w:val="000000"/>
        </w:rPr>
        <w:t>选择性的原因：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[</w:t>
      </w:r>
      <w:r>
        <w:rPr>
          <w:rFonts w:ascii="宋体" w:eastAsia="宋体" w:hAnsi="宋体" w:cs="宋体"/>
          <w:b/>
          <w:color w:val="000000"/>
          <w:sz w:val="24"/>
        </w:rPr>
        <w:t>化学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—</w:t>
      </w:r>
      <w:r>
        <w:rPr>
          <w:rFonts w:ascii="宋体" w:eastAsia="宋体" w:hAnsi="宋体" w:cs="宋体"/>
          <w:b/>
          <w:color w:val="000000"/>
          <w:sz w:val="24"/>
        </w:rPr>
        <w:t>选修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：物质结构与性质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Times New Roman" w:eastAsia="Times New Roman" w:hAnsi="Times New Roman" w:cs="Times New Roman"/>
          <w:color w:val="000000"/>
        </w:rPr>
        <w:t>ⅣA</w:t>
      </w:r>
      <w:r>
        <w:rPr>
          <w:rFonts w:ascii="宋体" w:eastAsia="宋体" w:hAnsi="宋体" w:cs="宋体"/>
          <w:color w:val="000000"/>
        </w:rPr>
        <w:t>族元素具有丰富的化学性质，其化合物有着广泛的应用。回答下列问题：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该族元素基态原子核外未成对电子数为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，在与其他元素形成化合物时，呈现的最高化合价为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29.2pt;height:18.35pt" o:ole="" coordsize="21600,21600" o:preferrelative="t" filled="f" stroked="f">
            <v:stroke joinstyle="miter"/>
            <v:imagedata r:id="rId245" o:title="eqId30352c15926cbe32d3d9881ce3dde936"/>
            <o:lock v:ext="edit" aspectratio="t"/>
            <w10:anchorlock/>
          </v:shape>
          <o:OLEObject Type="Embed" ProgID="Equation.DSMT4" ShapeID="_x0000_i1155" DrawAspect="Content" ObjectID="_1468075855" r:id="rId246"/>
        </w:object>
      </w:r>
      <w:r>
        <w:rPr>
          <w:rFonts w:ascii="宋体" w:eastAsia="宋体" w:hAnsi="宋体" w:cs="宋体"/>
          <w:color w:val="000000"/>
        </w:rPr>
        <w:t>俗称电石，该化合物中不存在的化学键类型为</w:t>
      </w:r>
      <w:r>
        <w:rPr>
          <w:color w:val="000000"/>
        </w:rPr>
        <w:t>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．离子键</w:t>
      </w:r>
      <w:r>
        <w:rPr>
          <w:rFonts w:ascii="Times New Roman" w:eastAsia="Times New Roman" w:hAnsi="Times New Roman" w:cs="Times New Roman"/>
          <w:color w:val="000000"/>
        </w:rPr>
        <w:t xml:space="preserve">    b</w:t>
      </w:r>
      <w:r>
        <w:rPr>
          <w:rFonts w:ascii="宋体" w:eastAsia="宋体" w:hAnsi="宋体" w:cs="宋体"/>
          <w:color w:val="000000"/>
        </w:rPr>
        <w:t>．极性共价键</w:t>
      </w:r>
      <w:r>
        <w:rPr>
          <w:rFonts w:ascii="Times New Roman" w:eastAsia="Times New Roman" w:hAnsi="Times New Roman" w:cs="Times New Roman"/>
          <w:color w:val="000000"/>
        </w:rPr>
        <w:t xml:space="preserve">    c</w:t>
      </w:r>
      <w:r>
        <w:rPr>
          <w:rFonts w:ascii="宋体" w:eastAsia="宋体" w:hAnsi="宋体" w:cs="宋体"/>
          <w:color w:val="000000"/>
        </w:rPr>
        <w:t>．非极性共价键</w:t>
      </w:r>
      <w:r>
        <w:rPr>
          <w:rFonts w:ascii="Times New Roman" w:eastAsia="Times New Roman" w:hAnsi="Times New Roman" w:cs="Times New Roman"/>
          <w:color w:val="000000"/>
        </w:rPr>
        <w:t xml:space="preserve">    d</w:t>
      </w:r>
      <w:r>
        <w:rPr>
          <w:rFonts w:ascii="宋体" w:eastAsia="宋体" w:hAnsi="宋体" w:cs="宋体"/>
          <w:color w:val="000000"/>
        </w:rPr>
        <w:t>．配位键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一种光刻胶薄膜成分为聚甲基硅烷</w:t>
      </w:r>
      <w:r>
        <w:rPr>
          <w:color w:val="000000"/>
        </w:rPr>
        <w:drawing>
          <wp:inline distT="0" distB="0" distL="114300" distR="114300">
            <wp:extent cx="409575" cy="60960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，其中电负性最大的元素是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，硅原子的杂化轨道类型为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早在青铜器时代，人类就认识了锡。锡的卤化物熔点数据如下表，结合变化规律说明原因：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tbl>
      <w:tblPr>
        <w:tblStyle w:val="TableNormal"/>
        <w:tblW w:w="420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19"/>
        <w:gridCol w:w="735"/>
        <w:gridCol w:w="862"/>
        <w:gridCol w:w="864"/>
        <w:gridCol w:w="720"/>
      </w:tblGrid>
      <w:tr>
        <w:tblPrEx>
          <w:tblW w:w="420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6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      <v:stroke joinstyle="miter"/>
                  <v:imagedata r:id="rId248" o:title="eqId5d0ac6063917d1075c9b633174185ee5"/>
                  <o:lock v:ext="edit" aspectratio="t"/>
                  <w10:anchorlock/>
                </v:shape>
                <o:OLEObject Type="Embed" ProgID="Equation.DSMT4" ShapeID="_x0000_i1156" DrawAspect="Content" ObjectID="_1468075856" r:id="rId249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7" type="#_x0000_t75" alt="学科网(www.zxxk.com)--教育资源门户，提供试卷、教案、课件、论文、素材以及各类教学资源下载，还有大量而丰富的教学相关资讯！" style="width:31.1pt;height:18.45pt" o:ole="" coordsize="21600,21600" o:preferrelative="t" filled="f" stroked="f">
                  <v:stroke joinstyle="miter"/>
                  <v:imagedata r:id="rId250" o:title="eqIdc916ba76dac5f35ae1114e576f382c14"/>
                  <o:lock v:ext="edit" aspectratio="t"/>
                  <w10:anchorlock/>
                </v:shape>
                <o:OLEObject Type="Embed" ProgID="Equation.DSMT4" ShapeID="_x0000_i1157" DrawAspect="Content" ObjectID="_1468075857" r:id="rId251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8" type="#_x0000_t75" alt="学科网(www.zxxk.com)--教育资源门户，提供试卷、教案、课件、论文、素材以及各类教学资源下载，还有大量而丰富的教学相关资讯！" style="width:31.2pt;height:18pt" o:ole="" coordsize="21600,21600" o:preferrelative="t" filled="f" stroked="f">
                  <v:stroke joinstyle="miter"/>
                  <v:imagedata r:id="rId252" o:title="eqId9f86718b8f88c84f23cea0a6412ca823"/>
                  <o:lock v:ext="edit" aspectratio="t"/>
                  <w10:anchorlock/>
                </v:shape>
                <o:OLEObject Type="Embed" ProgID="Equation.DSMT4" ShapeID="_x0000_i1158" DrawAspect="Content" ObjectID="_1468075858" r:id="rId25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59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      <v:stroke joinstyle="miter"/>
                  <v:imagedata r:id="rId254" o:title="eqId07bc05f55091e6c678bc11547dbf6272"/>
                  <o:lock v:ext="edit" aspectratio="t"/>
                  <w10:anchorlock/>
                </v:shape>
                <o:OLEObject Type="Embed" ProgID="Equation.DSMT4" ShapeID="_x0000_i1159" DrawAspect="Content" ObjectID="_1468075859" r:id="rId255"/>
              </w:object>
            </w:r>
          </w:p>
        </w:tc>
      </w:tr>
      <w:tr>
        <w:tblPrEx>
          <w:tblW w:w="420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熔点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/</w:t>
            </w:r>
            <w:r>
              <w:object>
                <v:shape id="_x0000_i1160" type="#_x0000_t75" alt="学科网(www.zxxk.com)--教育资源门户，提供试卷、教案、课件、论文、素材以及各类教学资源下载，还有大量而丰富的教学相关资讯！" style="width:16pt;height:13.95pt" o:ole="" coordsize="21600,21600" o:preferrelative="t" filled="f" stroked="f">
                  <v:stroke joinstyle="miter"/>
                  <v:imagedata r:id="rId256" o:title="eqIdaa088a4729226b696c536845791d4c02"/>
                  <o:lock v:ext="edit" aspectratio="t"/>
                  <w10:anchorlock/>
                </v:shape>
                <o:OLEObject Type="Embed" ProgID="Equation.DSMT4" ShapeID="_x0000_i1160" DrawAspect="Content" ObjectID="_1468075860" r:id="rId257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442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61" type="#_x0000_t75" alt="学科网(www.zxxk.com)--教育资源门户，提供试卷、教案、课件、论文、素材以及各类教学资源下载，还有大量而丰富的教学相关资讯！" style="width:18.75pt;height:13.5pt" o:ole="" coordsize="21600,21600" o:preferrelative="t" filled="f" stroked="f">
                  <v:stroke joinstyle="miter"/>
                  <v:imagedata r:id="rId258" o:title="eqIdef4acbf1f21e78fbabdda001085db01a"/>
                  <o:lock v:ext="edit" aspectratio="t"/>
                  <w10:anchorlock/>
                </v:shape>
                <o:OLEObject Type="Embed" ProgID="Equation.DSMT4" ShapeID="_x0000_i1161" DrawAspect="Content" ObjectID="_1468075861" r:id="rId259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29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143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结晶型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3.25pt;height:14.25pt" o:ole="" coordsize="21600,21600" o:preferrelative="t" filled="f" stroked="f">
            <v:stroke joinstyle="miter"/>
            <v:imagedata r:id="rId260" o:title="eqId026c3d2359d2cc06148aca9c45502fcd"/>
            <o:lock v:ext="edit" aspectratio="t"/>
            <w10:anchorlock/>
          </v:shape>
          <o:OLEObject Type="Embed" ProgID="Equation.DSMT4" ShapeID="_x0000_i1162" DrawAspect="Content" ObjectID="_1468075862" r:id="rId261"/>
        </w:object>
      </w:r>
      <w:r>
        <w:rPr>
          <w:rFonts w:ascii="宋体" w:eastAsia="宋体" w:hAnsi="宋体" w:cs="宋体"/>
          <w:color w:val="000000"/>
        </w:rPr>
        <w:t>可作为放射性探测器元件材料，其立方晶胞如图所示。其中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17pt;height:14pt" o:ole="" coordsize="21600,21600" o:preferrelative="t" filled="f" stroked="f">
            <v:stroke joinstyle="miter"/>
            <v:imagedata r:id="rId262" o:title="eqId93c712a9f40571fcbdbf7ba702102429"/>
            <o:lock v:ext="edit" aspectratio="t"/>
            <w10:anchorlock/>
          </v:shape>
          <o:OLEObject Type="Embed" ProgID="Equation.DSMT4" ShapeID="_x0000_i1163" DrawAspect="Content" ObjectID="_1468075863" r:id="rId263"/>
        </w:object>
      </w:r>
      <w:r>
        <w:rPr>
          <w:rFonts w:ascii="宋体" w:eastAsia="宋体" w:hAnsi="宋体" w:cs="宋体"/>
          <w:color w:val="000000"/>
        </w:rPr>
        <w:t>的配位数为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。设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264" o:title="eqId0bbbfc69cfd78a89c450bdb65076e431"/>
            <o:lock v:ext="edit" aspectratio="t"/>
            <w10:anchorlock/>
          </v:shape>
          <o:OLEObject Type="Embed" ProgID="Equation.DSMT4" ShapeID="_x0000_i1164" DrawAspect="Content" ObjectID="_1468075864" r:id="rId265"/>
        </w:object>
      </w:r>
      <w:r>
        <w:rPr>
          <w:rFonts w:ascii="宋体" w:eastAsia="宋体" w:hAnsi="宋体" w:cs="宋体"/>
          <w:color w:val="000000"/>
        </w:rPr>
        <w:t>为阿伏加德罗常数的值，则该晶体密度为</w:t>
      </w:r>
      <w:r>
        <w:rPr>
          <w:color w:val="000000"/>
        </w:rPr>
        <w:t>_____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266" o:title="eqId94319cb7785ab458c2ef329ae536b926"/>
            <o:lock v:ext="edit" aspectratio="t"/>
            <w10:anchorlock/>
          </v:shape>
          <o:OLEObject Type="Embed" ProgID="Equation.DSMT4" ShapeID="_x0000_i1165" DrawAspect="Content" ObjectID="_1468075865" r:id="rId267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列出计算式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42975" cy="1190625"/>
            <wp:effectExtent l="0" t="0" r="9525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</w:rPr>
        <w:t>[</w:t>
      </w:r>
      <w:r>
        <w:rPr>
          <w:rFonts w:ascii="宋体" w:eastAsia="宋体" w:hAnsi="宋体" w:cs="宋体"/>
          <w:b/>
          <w:color w:val="000000"/>
          <w:sz w:val="24"/>
        </w:rPr>
        <w:t>化学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—</w:t>
      </w:r>
      <w:r>
        <w:rPr>
          <w:rFonts w:ascii="宋体" w:eastAsia="宋体" w:hAnsi="宋体" w:cs="宋体"/>
          <w:b/>
          <w:color w:val="000000"/>
          <w:sz w:val="24"/>
        </w:rPr>
        <w:t>选修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：有机化学基础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]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白藜芦醇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I)</w:t>
      </w:r>
      <w:r>
        <w:rPr>
          <w:rFonts w:ascii="宋体" w:eastAsia="宋体" w:hAnsi="宋体" w:cs="宋体"/>
          <w:color w:val="000000"/>
        </w:rPr>
        <w:t>具有抗肿瘤、抗氧化、消炎等功效。以下是某课题组合成化合物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的路线。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452880"/>
            <wp:effectExtent l="0" t="0" r="0" b="1397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5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中的官能团名称为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已知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可以发生银镜反应，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的化学名称为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选用一种鉴别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的试剂并描述实验现象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的同分异构体中，同时满足下列条件的共有</w:t>
      </w:r>
      <w:r>
        <w:rPr>
          <w:color w:val="000000"/>
        </w:rPr>
        <w:t>_____</w:t>
      </w:r>
      <w:r>
        <w:rPr>
          <w:rFonts w:ascii="宋体" w:eastAsia="宋体" w:hAnsi="宋体" w:cs="宋体"/>
          <w:color w:val="000000"/>
        </w:rPr>
        <w:t>种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不考虑立体异构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①含有手性碳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连有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个不同的原子或基团的碳为手性碳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②含有两个苯环；③含有两个酚羟基；④可发生银镜反应。</w:t>
      </w:r>
      <w:bookmarkStart w:id="0" w:name="_GoBack"/>
      <w:bookmarkEnd w:id="0"/>
    </w:p>
    <w:sectPr>
      <w:pgSz w:w="11906" w:h="16838"/>
      <w:pgMar w:top="910" w:right="1080" w:bottom="1440" w:left="1080" w:header="152" w:footer="0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F4441BC"/>
    <w:rsid w:val="34ED3B2B"/>
  </w:rsids>
  <w:docVars>
    <w:docVar w:name="commondata" w:val="eyJoZGlkIjoiODM4MjkzYmE4MzMyMDcyNjEwMDQ3YmNkMzI1ZDJiOTYifQ=="/>
    <w:docVar w:name="KSO_WPS_MARK_KEY" w:val="eb48902b-6d98-44df-a066-e742aa334af1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wmf" /><Relationship Id="rId100" Type="http://schemas.openxmlformats.org/officeDocument/2006/relationships/image" Target="media/image51.wmf" /><Relationship Id="rId101" Type="http://schemas.openxmlformats.org/officeDocument/2006/relationships/oleObject" Target="embeddings/oleObject45.bin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2.wmf" /><Relationship Id="rId104" Type="http://schemas.openxmlformats.org/officeDocument/2006/relationships/oleObject" Target="embeddings/oleObject47.bin" /><Relationship Id="rId105" Type="http://schemas.openxmlformats.org/officeDocument/2006/relationships/oleObject" Target="embeddings/oleObject48.bin" /><Relationship Id="rId106" Type="http://schemas.openxmlformats.org/officeDocument/2006/relationships/image" Target="media/image53.wmf" /><Relationship Id="rId107" Type="http://schemas.openxmlformats.org/officeDocument/2006/relationships/oleObject" Target="embeddings/oleObject49.bin" /><Relationship Id="rId108" Type="http://schemas.openxmlformats.org/officeDocument/2006/relationships/image" Target="media/image54.wmf" /><Relationship Id="rId109" Type="http://schemas.openxmlformats.org/officeDocument/2006/relationships/oleObject" Target="embeddings/oleObject50.bin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51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2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3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4.bin" /><Relationship Id="rId117" Type="http://schemas.openxmlformats.org/officeDocument/2006/relationships/image" Target="media/image58.wmf" /><Relationship Id="rId118" Type="http://schemas.openxmlformats.org/officeDocument/2006/relationships/oleObject" Target="embeddings/oleObject55.bin" /><Relationship Id="rId119" Type="http://schemas.openxmlformats.org/officeDocument/2006/relationships/image" Target="media/image59.wmf" /><Relationship Id="rId12" Type="http://schemas.openxmlformats.org/officeDocument/2006/relationships/image" Target="media/image4.wmf" /><Relationship Id="rId120" Type="http://schemas.openxmlformats.org/officeDocument/2006/relationships/oleObject" Target="embeddings/oleObject56.bin" /><Relationship Id="rId121" Type="http://schemas.openxmlformats.org/officeDocument/2006/relationships/image" Target="media/image60.wmf" /><Relationship Id="rId122" Type="http://schemas.openxmlformats.org/officeDocument/2006/relationships/oleObject" Target="embeddings/oleObject57.bin" /><Relationship Id="rId123" Type="http://schemas.openxmlformats.org/officeDocument/2006/relationships/image" Target="media/image61.wmf" /><Relationship Id="rId124" Type="http://schemas.openxmlformats.org/officeDocument/2006/relationships/oleObject" Target="embeddings/oleObject58.bin" /><Relationship Id="rId125" Type="http://schemas.openxmlformats.org/officeDocument/2006/relationships/oleObject" Target="embeddings/oleObject59.bin" /><Relationship Id="rId126" Type="http://schemas.openxmlformats.org/officeDocument/2006/relationships/image" Target="media/image62.wmf" /><Relationship Id="rId127" Type="http://schemas.openxmlformats.org/officeDocument/2006/relationships/oleObject" Target="embeddings/oleObject60.bin" /><Relationship Id="rId128" Type="http://schemas.openxmlformats.org/officeDocument/2006/relationships/image" Target="media/image63.wmf" /><Relationship Id="rId129" Type="http://schemas.openxmlformats.org/officeDocument/2006/relationships/oleObject" Target="embeddings/oleObject61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4.wmf" /><Relationship Id="rId131" Type="http://schemas.openxmlformats.org/officeDocument/2006/relationships/oleObject" Target="embeddings/oleObject62.bin" /><Relationship Id="rId132" Type="http://schemas.openxmlformats.org/officeDocument/2006/relationships/image" Target="media/image65.wmf" /><Relationship Id="rId133" Type="http://schemas.openxmlformats.org/officeDocument/2006/relationships/oleObject" Target="embeddings/oleObject63.bin" /><Relationship Id="rId134" Type="http://schemas.openxmlformats.org/officeDocument/2006/relationships/image" Target="media/image66.wmf" /><Relationship Id="rId135" Type="http://schemas.openxmlformats.org/officeDocument/2006/relationships/oleObject" Target="embeddings/oleObject64.bin" /><Relationship Id="rId136" Type="http://schemas.openxmlformats.org/officeDocument/2006/relationships/image" Target="media/image67.wmf" /><Relationship Id="rId137" Type="http://schemas.openxmlformats.org/officeDocument/2006/relationships/oleObject" Target="embeddings/oleObject65.bin" /><Relationship Id="rId138" Type="http://schemas.openxmlformats.org/officeDocument/2006/relationships/image" Target="media/image68.wmf" /><Relationship Id="rId139" Type="http://schemas.openxmlformats.org/officeDocument/2006/relationships/oleObject" Target="embeddings/oleObject66.bin" /><Relationship Id="rId14" Type="http://schemas.openxmlformats.org/officeDocument/2006/relationships/image" Target="media/image5.wmf" /><Relationship Id="rId140" Type="http://schemas.openxmlformats.org/officeDocument/2006/relationships/image" Target="media/image69.wmf" /><Relationship Id="rId141" Type="http://schemas.openxmlformats.org/officeDocument/2006/relationships/oleObject" Target="embeddings/oleObject67.bin" /><Relationship Id="rId142" Type="http://schemas.openxmlformats.org/officeDocument/2006/relationships/image" Target="media/image70.wmf" /><Relationship Id="rId143" Type="http://schemas.openxmlformats.org/officeDocument/2006/relationships/oleObject" Target="embeddings/oleObject68.bin" /><Relationship Id="rId144" Type="http://schemas.openxmlformats.org/officeDocument/2006/relationships/image" Target="media/image71.wmf" /><Relationship Id="rId145" Type="http://schemas.openxmlformats.org/officeDocument/2006/relationships/oleObject" Target="embeddings/oleObject69.bin" /><Relationship Id="rId146" Type="http://schemas.openxmlformats.org/officeDocument/2006/relationships/oleObject" Target="embeddings/oleObject70.bin" /><Relationship Id="rId147" Type="http://schemas.openxmlformats.org/officeDocument/2006/relationships/image" Target="media/image72.wmf" /><Relationship Id="rId148" Type="http://schemas.openxmlformats.org/officeDocument/2006/relationships/oleObject" Target="embeddings/oleObject71.bin" /><Relationship Id="rId149" Type="http://schemas.openxmlformats.org/officeDocument/2006/relationships/image" Target="media/image73.wmf" /><Relationship Id="rId15" Type="http://schemas.openxmlformats.org/officeDocument/2006/relationships/image" Target="media/image6.wmf" /><Relationship Id="rId150" Type="http://schemas.openxmlformats.org/officeDocument/2006/relationships/oleObject" Target="embeddings/oleObject72.bin" /><Relationship Id="rId151" Type="http://schemas.openxmlformats.org/officeDocument/2006/relationships/image" Target="media/image74.wmf" /><Relationship Id="rId152" Type="http://schemas.openxmlformats.org/officeDocument/2006/relationships/oleObject" Target="embeddings/oleObject73.bin" /><Relationship Id="rId153" Type="http://schemas.openxmlformats.org/officeDocument/2006/relationships/oleObject" Target="embeddings/oleObject74.bin" /><Relationship Id="rId154" Type="http://schemas.openxmlformats.org/officeDocument/2006/relationships/oleObject" Target="embeddings/oleObject75.bin" /><Relationship Id="rId155" Type="http://schemas.openxmlformats.org/officeDocument/2006/relationships/image" Target="media/image75.png" /><Relationship Id="rId156" Type="http://schemas.openxmlformats.org/officeDocument/2006/relationships/oleObject" Target="embeddings/oleObject76.bin" /><Relationship Id="rId157" Type="http://schemas.openxmlformats.org/officeDocument/2006/relationships/oleObject" Target="embeddings/oleObject77.bin" /><Relationship Id="rId158" Type="http://schemas.openxmlformats.org/officeDocument/2006/relationships/oleObject" Target="embeddings/oleObject78.bin" /><Relationship Id="rId159" Type="http://schemas.openxmlformats.org/officeDocument/2006/relationships/oleObject" Target="embeddings/oleObject79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76.wmf" /><Relationship Id="rId161" Type="http://schemas.openxmlformats.org/officeDocument/2006/relationships/oleObject" Target="embeddings/oleObject80.bin" /><Relationship Id="rId162" Type="http://schemas.openxmlformats.org/officeDocument/2006/relationships/image" Target="media/image77.wmf" /><Relationship Id="rId163" Type="http://schemas.openxmlformats.org/officeDocument/2006/relationships/oleObject" Target="embeddings/oleObject81.bin" /><Relationship Id="rId164" Type="http://schemas.openxmlformats.org/officeDocument/2006/relationships/image" Target="media/image78.wmf" /><Relationship Id="rId165" Type="http://schemas.openxmlformats.org/officeDocument/2006/relationships/oleObject" Target="embeddings/oleObject82.bin" /><Relationship Id="rId166" Type="http://schemas.openxmlformats.org/officeDocument/2006/relationships/image" Target="media/image79.wmf" /><Relationship Id="rId167" Type="http://schemas.openxmlformats.org/officeDocument/2006/relationships/oleObject" Target="embeddings/oleObject83.bin" /><Relationship Id="rId168" Type="http://schemas.openxmlformats.org/officeDocument/2006/relationships/image" Target="media/image80.wmf" /><Relationship Id="rId169" Type="http://schemas.openxmlformats.org/officeDocument/2006/relationships/oleObject" Target="embeddings/oleObject84.bin" /><Relationship Id="rId17" Type="http://schemas.openxmlformats.org/officeDocument/2006/relationships/image" Target="media/image7.png" /><Relationship Id="rId170" Type="http://schemas.openxmlformats.org/officeDocument/2006/relationships/image" Target="media/image81.wmf" /><Relationship Id="rId171" Type="http://schemas.openxmlformats.org/officeDocument/2006/relationships/oleObject" Target="embeddings/oleObject85.bin" /><Relationship Id="rId172" Type="http://schemas.openxmlformats.org/officeDocument/2006/relationships/image" Target="media/image82.wmf" /><Relationship Id="rId173" Type="http://schemas.openxmlformats.org/officeDocument/2006/relationships/oleObject" Target="embeddings/oleObject86.bin" /><Relationship Id="rId174" Type="http://schemas.openxmlformats.org/officeDocument/2006/relationships/image" Target="media/image83.wmf" /><Relationship Id="rId175" Type="http://schemas.openxmlformats.org/officeDocument/2006/relationships/oleObject" Target="embeddings/oleObject87.bin" /><Relationship Id="rId176" Type="http://schemas.openxmlformats.org/officeDocument/2006/relationships/image" Target="media/image84.wmf" /><Relationship Id="rId177" Type="http://schemas.openxmlformats.org/officeDocument/2006/relationships/oleObject" Target="embeddings/oleObject88.bin" /><Relationship Id="rId178" Type="http://schemas.openxmlformats.org/officeDocument/2006/relationships/image" Target="media/image85.wmf" /><Relationship Id="rId179" Type="http://schemas.openxmlformats.org/officeDocument/2006/relationships/oleObject" Target="embeddings/oleObject89.bin" /><Relationship Id="rId18" Type="http://schemas.openxmlformats.org/officeDocument/2006/relationships/image" Target="media/image8.png" /><Relationship Id="rId180" Type="http://schemas.openxmlformats.org/officeDocument/2006/relationships/image" Target="media/image86.wmf" /><Relationship Id="rId181" Type="http://schemas.openxmlformats.org/officeDocument/2006/relationships/oleObject" Target="embeddings/oleObject90.bin" /><Relationship Id="rId182" Type="http://schemas.openxmlformats.org/officeDocument/2006/relationships/oleObject" Target="embeddings/oleObject91.bin" /><Relationship Id="rId183" Type="http://schemas.openxmlformats.org/officeDocument/2006/relationships/image" Target="media/image87.wmf" /><Relationship Id="rId184" Type="http://schemas.openxmlformats.org/officeDocument/2006/relationships/oleObject" Target="embeddings/oleObject92.bin" /><Relationship Id="rId185" Type="http://schemas.openxmlformats.org/officeDocument/2006/relationships/image" Target="media/image88.wmf" /><Relationship Id="rId186" Type="http://schemas.openxmlformats.org/officeDocument/2006/relationships/oleObject" Target="embeddings/oleObject93.bin" /><Relationship Id="rId187" Type="http://schemas.openxmlformats.org/officeDocument/2006/relationships/image" Target="media/image89.wmf" /><Relationship Id="rId188" Type="http://schemas.openxmlformats.org/officeDocument/2006/relationships/oleObject" Target="embeddings/oleObject94.bin" /><Relationship Id="rId189" Type="http://schemas.openxmlformats.org/officeDocument/2006/relationships/image" Target="media/image90.wmf" /><Relationship Id="rId19" Type="http://schemas.openxmlformats.org/officeDocument/2006/relationships/image" Target="media/image9.wmf" /><Relationship Id="rId190" Type="http://schemas.openxmlformats.org/officeDocument/2006/relationships/oleObject" Target="embeddings/oleObject95.bin" /><Relationship Id="rId191" Type="http://schemas.openxmlformats.org/officeDocument/2006/relationships/oleObject" Target="embeddings/oleObject96.bin" /><Relationship Id="rId192" Type="http://schemas.openxmlformats.org/officeDocument/2006/relationships/oleObject" Target="embeddings/oleObject97.bin" /><Relationship Id="rId193" Type="http://schemas.openxmlformats.org/officeDocument/2006/relationships/image" Target="media/image91.wmf" /><Relationship Id="rId194" Type="http://schemas.openxmlformats.org/officeDocument/2006/relationships/oleObject" Target="embeddings/oleObject98.bin" /><Relationship Id="rId195" Type="http://schemas.openxmlformats.org/officeDocument/2006/relationships/image" Target="media/image92.png" /><Relationship Id="rId196" Type="http://schemas.openxmlformats.org/officeDocument/2006/relationships/oleObject" Target="embeddings/oleObject99.bin" /><Relationship Id="rId197" Type="http://schemas.openxmlformats.org/officeDocument/2006/relationships/image" Target="media/image93.wmf" /><Relationship Id="rId198" Type="http://schemas.openxmlformats.org/officeDocument/2006/relationships/oleObject" Target="embeddings/oleObject100.bin" /><Relationship Id="rId199" Type="http://schemas.openxmlformats.org/officeDocument/2006/relationships/oleObject" Target="embeddings/oleObject101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00" Type="http://schemas.openxmlformats.org/officeDocument/2006/relationships/image" Target="media/image94.wmf" /><Relationship Id="rId201" Type="http://schemas.openxmlformats.org/officeDocument/2006/relationships/oleObject" Target="embeddings/oleObject102.bin" /><Relationship Id="rId202" Type="http://schemas.openxmlformats.org/officeDocument/2006/relationships/image" Target="media/image95.wmf" /><Relationship Id="rId203" Type="http://schemas.openxmlformats.org/officeDocument/2006/relationships/oleObject" Target="embeddings/oleObject103.bin" /><Relationship Id="rId204" Type="http://schemas.openxmlformats.org/officeDocument/2006/relationships/image" Target="media/image96.wmf" /><Relationship Id="rId205" Type="http://schemas.openxmlformats.org/officeDocument/2006/relationships/oleObject" Target="embeddings/oleObject104.bin" /><Relationship Id="rId206" Type="http://schemas.openxmlformats.org/officeDocument/2006/relationships/oleObject" Target="embeddings/oleObject105.bin" /><Relationship Id="rId207" Type="http://schemas.openxmlformats.org/officeDocument/2006/relationships/image" Target="media/image97.wmf" /><Relationship Id="rId208" Type="http://schemas.openxmlformats.org/officeDocument/2006/relationships/oleObject" Target="embeddings/oleObject106.bin" /><Relationship Id="rId209" Type="http://schemas.openxmlformats.org/officeDocument/2006/relationships/image" Target="media/image98.wmf" /><Relationship Id="rId21" Type="http://schemas.openxmlformats.org/officeDocument/2006/relationships/image" Target="media/image10.png" /><Relationship Id="rId210" Type="http://schemas.openxmlformats.org/officeDocument/2006/relationships/oleObject" Target="embeddings/oleObject107.bin" /><Relationship Id="rId211" Type="http://schemas.openxmlformats.org/officeDocument/2006/relationships/image" Target="media/image99.wmf" /><Relationship Id="rId212" Type="http://schemas.openxmlformats.org/officeDocument/2006/relationships/oleObject" Target="embeddings/oleObject108.bin" /><Relationship Id="rId213" Type="http://schemas.openxmlformats.org/officeDocument/2006/relationships/oleObject" Target="embeddings/oleObject109.bin" /><Relationship Id="rId214" Type="http://schemas.openxmlformats.org/officeDocument/2006/relationships/image" Target="media/image100.wmf" /><Relationship Id="rId215" Type="http://schemas.openxmlformats.org/officeDocument/2006/relationships/oleObject" Target="embeddings/oleObject110.bin" /><Relationship Id="rId216" Type="http://schemas.openxmlformats.org/officeDocument/2006/relationships/oleObject" Target="embeddings/oleObject111.bin" /><Relationship Id="rId217" Type="http://schemas.openxmlformats.org/officeDocument/2006/relationships/oleObject" Target="embeddings/oleObject112.bin" /><Relationship Id="rId218" Type="http://schemas.openxmlformats.org/officeDocument/2006/relationships/oleObject" Target="embeddings/oleObject113.bin" /><Relationship Id="rId219" Type="http://schemas.openxmlformats.org/officeDocument/2006/relationships/oleObject" Target="embeddings/oleObject114.bin" /><Relationship Id="rId22" Type="http://schemas.openxmlformats.org/officeDocument/2006/relationships/image" Target="media/image11.wmf" /><Relationship Id="rId220" Type="http://schemas.openxmlformats.org/officeDocument/2006/relationships/image" Target="media/image101.png" /><Relationship Id="rId221" Type="http://schemas.openxmlformats.org/officeDocument/2006/relationships/image" Target="media/image102.wmf" /><Relationship Id="rId222" Type="http://schemas.openxmlformats.org/officeDocument/2006/relationships/oleObject" Target="embeddings/oleObject115.bin" /><Relationship Id="rId223" Type="http://schemas.openxmlformats.org/officeDocument/2006/relationships/oleObject" Target="embeddings/oleObject116.bin" /><Relationship Id="rId224" Type="http://schemas.openxmlformats.org/officeDocument/2006/relationships/oleObject" Target="embeddings/oleObject117.bin" /><Relationship Id="rId225" Type="http://schemas.openxmlformats.org/officeDocument/2006/relationships/oleObject" Target="embeddings/oleObject118.bin" /><Relationship Id="rId226" Type="http://schemas.openxmlformats.org/officeDocument/2006/relationships/image" Target="media/image103.wmf" /><Relationship Id="rId227" Type="http://schemas.openxmlformats.org/officeDocument/2006/relationships/oleObject" Target="embeddings/oleObject119.bin" /><Relationship Id="rId228" Type="http://schemas.openxmlformats.org/officeDocument/2006/relationships/oleObject" Target="embeddings/oleObject120.bin" /><Relationship Id="rId229" Type="http://schemas.openxmlformats.org/officeDocument/2006/relationships/oleObject" Target="embeddings/oleObject121.bin" /><Relationship Id="rId23" Type="http://schemas.openxmlformats.org/officeDocument/2006/relationships/oleObject" Target="embeddings/oleObject7.bin" /><Relationship Id="rId230" Type="http://schemas.openxmlformats.org/officeDocument/2006/relationships/oleObject" Target="embeddings/oleObject122.bin" /><Relationship Id="rId231" Type="http://schemas.openxmlformats.org/officeDocument/2006/relationships/image" Target="media/image104.wmf" /><Relationship Id="rId232" Type="http://schemas.openxmlformats.org/officeDocument/2006/relationships/oleObject" Target="embeddings/oleObject123.bin" /><Relationship Id="rId233" Type="http://schemas.openxmlformats.org/officeDocument/2006/relationships/image" Target="media/image105.wmf" /><Relationship Id="rId234" Type="http://schemas.openxmlformats.org/officeDocument/2006/relationships/oleObject" Target="embeddings/oleObject124.bin" /><Relationship Id="rId235" Type="http://schemas.openxmlformats.org/officeDocument/2006/relationships/image" Target="media/image106.wmf" /><Relationship Id="rId236" Type="http://schemas.openxmlformats.org/officeDocument/2006/relationships/oleObject" Target="embeddings/oleObject125.bin" /><Relationship Id="rId237" Type="http://schemas.openxmlformats.org/officeDocument/2006/relationships/image" Target="media/image107.wmf" /><Relationship Id="rId238" Type="http://schemas.openxmlformats.org/officeDocument/2006/relationships/oleObject" Target="embeddings/oleObject126.bin" /><Relationship Id="rId239" Type="http://schemas.openxmlformats.org/officeDocument/2006/relationships/image" Target="media/image108.wmf" /><Relationship Id="rId24" Type="http://schemas.openxmlformats.org/officeDocument/2006/relationships/image" Target="media/image12.wmf" /><Relationship Id="rId240" Type="http://schemas.openxmlformats.org/officeDocument/2006/relationships/oleObject" Target="embeddings/oleObject127.bin" /><Relationship Id="rId241" Type="http://schemas.openxmlformats.org/officeDocument/2006/relationships/image" Target="media/image109.wmf" /><Relationship Id="rId242" Type="http://schemas.openxmlformats.org/officeDocument/2006/relationships/oleObject" Target="embeddings/oleObject128.bin" /><Relationship Id="rId243" Type="http://schemas.openxmlformats.org/officeDocument/2006/relationships/oleObject" Target="embeddings/oleObject129.bin" /><Relationship Id="rId244" Type="http://schemas.openxmlformats.org/officeDocument/2006/relationships/oleObject" Target="embeddings/oleObject130.bin" /><Relationship Id="rId245" Type="http://schemas.openxmlformats.org/officeDocument/2006/relationships/image" Target="media/image110.wmf" /><Relationship Id="rId246" Type="http://schemas.openxmlformats.org/officeDocument/2006/relationships/oleObject" Target="embeddings/oleObject131.bin" /><Relationship Id="rId247" Type="http://schemas.openxmlformats.org/officeDocument/2006/relationships/image" Target="media/image111.png" /><Relationship Id="rId248" Type="http://schemas.openxmlformats.org/officeDocument/2006/relationships/image" Target="media/image112.wmf" /><Relationship Id="rId249" Type="http://schemas.openxmlformats.org/officeDocument/2006/relationships/oleObject" Target="embeddings/oleObject132.bin" /><Relationship Id="rId25" Type="http://schemas.openxmlformats.org/officeDocument/2006/relationships/oleObject" Target="embeddings/oleObject8.bin" /><Relationship Id="rId250" Type="http://schemas.openxmlformats.org/officeDocument/2006/relationships/image" Target="media/image113.wmf" /><Relationship Id="rId251" Type="http://schemas.openxmlformats.org/officeDocument/2006/relationships/oleObject" Target="embeddings/oleObject133.bin" /><Relationship Id="rId252" Type="http://schemas.openxmlformats.org/officeDocument/2006/relationships/image" Target="media/image114.wmf" /><Relationship Id="rId253" Type="http://schemas.openxmlformats.org/officeDocument/2006/relationships/oleObject" Target="embeddings/oleObject134.bin" /><Relationship Id="rId254" Type="http://schemas.openxmlformats.org/officeDocument/2006/relationships/image" Target="media/image115.wmf" /><Relationship Id="rId255" Type="http://schemas.openxmlformats.org/officeDocument/2006/relationships/oleObject" Target="embeddings/oleObject135.bin" /><Relationship Id="rId256" Type="http://schemas.openxmlformats.org/officeDocument/2006/relationships/image" Target="media/image116.wmf" /><Relationship Id="rId257" Type="http://schemas.openxmlformats.org/officeDocument/2006/relationships/oleObject" Target="embeddings/oleObject136.bin" /><Relationship Id="rId258" Type="http://schemas.openxmlformats.org/officeDocument/2006/relationships/image" Target="media/image117.wmf" /><Relationship Id="rId259" Type="http://schemas.openxmlformats.org/officeDocument/2006/relationships/oleObject" Target="embeddings/oleObject137.bin" /><Relationship Id="rId26" Type="http://schemas.openxmlformats.org/officeDocument/2006/relationships/image" Target="media/image13.wmf" /><Relationship Id="rId260" Type="http://schemas.openxmlformats.org/officeDocument/2006/relationships/image" Target="media/image118.wmf" /><Relationship Id="rId261" Type="http://schemas.openxmlformats.org/officeDocument/2006/relationships/oleObject" Target="embeddings/oleObject138.bin" /><Relationship Id="rId262" Type="http://schemas.openxmlformats.org/officeDocument/2006/relationships/image" Target="media/image119.wmf" /><Relationship Id="rId263" Type="http://schemas.openxmlformats.org/officeDocument/2006/relationships/oleObject" Target="embeddings/oleObject139.bin" /><Relationship Id="rId264" Type="http://schemas.openxmlformats.org/officeDocument/2006/relationships/image" Target="media/image120.wmf" /><Relationship Id="rId265" Type="http://schemas.openxmlformats.org/officeDocument/2006/relationships/oleObject" Target="embeddings/oleObject140.bin" /><Relationship Id="rId266" Type="http://schemas.openxmlformats.org/officeDocument/2006/relationships/image" Target="media/image121.wmf" /><Relationship Id="rId267" Type="http://schemas.openxmlformats.org/officeDocument/2006/relationships/oleObject" Target="embeddings/oleObject141.bin" /><Relationship Id="rId268" Type="http://schemas.openxmlformats.org/officeDocument/2006/relationships/image" Target="media/image122.png" /><Relationship Id="rId269" Type="http://schemas.openxmlformats.org/officeDocument/2006/relationships/image" Target="media/image123.png" /><Relationship Id="rId27" Type="http://schemas.openxmlformats.org/officeDocument/2006/relationships/oleObject" Target="embeddings/oleObject9.bin" /><Relationship Id="rId270" Type="http://schemas.openxmlformats.org/officeDocument/2006/relationships/theme" Target="theme/theme1.xml" /><Relationship Id="rId271" Type="http://schemas.openxmlformats.org/officeDocument/2006/relationships/styles" Target="styles.xml" /><Relationship Id="rId28" Type="http://schemas.openxmlformats.org/officeDocument/2006/relationships/image" Target="media/image14.wmf" /><Relationship Id="rId29" Type="http://schemas.openxmlformats.org/officeDocument/2006/relationships/oleObject" Target="embeddings/oleObject10.bin" /><Relationship Id="rId3" Type="http://schemas.openxmlformats.org/officeDocument/2006/relationships/fontTable" Target="fontTable.xml" /><Relationship Id="rId30" Type="http://schemas.openxmlformats.org/officeDocument/2006/relationships/image" Target="media/image15.wmf" /><Relationship Id="rId31" Type="http://schemas.openxmlformats.org/officeDocument/2006/relationships/oleObject" Target="embeddings/oleObject11.bin" /><Relationship Id="rId32" Type="http://schemas.openxmlformats.org/officeDocument/2006/relationships/image" Target="media/image16.wmf" /><Relationship Id="rId33" Type="http://schemas.openxmlformats.org/officeDocument/2006/relationships/oleObject" Target="embeddings/oleObject12.bin" /><Relationship Id="rId34" Type="http://schemas.openxmlformats.org/officeDocument/2006/relationships/image" Target="media/image17.wmf" /><Relationship Id="rId35" Type="http://schemas.openxmlformats.org/officeDocument/2006/relationships/oleObject" Target="embeddings/oleObject13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4.bin" /><Relationship Id="rId38" Type="http://schemas.openxmlformats.org/officeDocument/2006/relationships/image" Target="media/image19.wmf" /><Relationship Id="rId39" Type="http://schemas.openxmlformats.org/officeDocument/2006/relationships/oleObject" Target="embeddings/oleObject15.bin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oleObject" Target="embeddings/oleObject16.bin" /><Relationship Id="rId42" Type="http://schemas.openxmlformats.org/officeDocument/2006/relationships/image" Target="media/image21.png" /><Relationship Id="rId43" Type="http://schemas.openxmlformats.org/officeDocument/2006/relationships/image" Target="media/image22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4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5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0.bin" /><Relationship Id="rId51" Type="http://schemas.openxmlformats.org/officeDocument/2006/relationships/image" Target="media/image26.wmf" /><Relationship Id="rId52" Type="http://schemas.openxmlformats.org/officeDocument/2006/relationships/oleObject" Target="embeddings/oleObject21.bin" /><Relationship Id="rId53" Type="http://schemas.openxmlformats.org/officeDocument/2006/relationships/oleObject" Target="embeddings/oleObject22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3.bin" /><Relationship Id="rId56" Type="http://schemas.openxmlformats.org/officeDocument/2006/relationships/image" Target="media/image28.wmf" /><Relationship Id="rId57" Type="http://schemas.openxmlformats.org/officeDocument/2006/relationships/oleObject" Target="embeddings/oleObject24.bin" /><Relationship Id="rId58" Type="http://schemas.openxmlformats.org/officeDocument/2006/relationships/image" Target="media/image29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1.wmf" /><Relationship Id="rId60" Type="http://schemas.openxmlformats.org/officeDocument/2006/relationships/image" Target="media/image30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7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28.bin" /><Relationship Id="rId66" Type="http://schemas.openxmlformats.org/officeDocument/2006/relationships/image" Target="media/image33.wmf" /><Relationship Id="rId67" Type="http://schemas.openxmlformats.org/officeDocument/2006/relationships/oleObject" Target="embeddings/oleObject29.bin" /><Relationship Id="rId68" Type="http://schemas.openxmlformats.org/officeDocument/2006/relationships/image" Target="media/image34.wmf" /><Relationship Id="rId69" Type="http://schemas.openxmlformats.org/officeDocument/2006/relationships/oleObject" Target="embeddings/oleObject30.bin" /><Relationship Id="rId7" Type="http://schemas.openxmlformats.org/officeDocument/2006/relationships/oleObject" Target="embeddings/oleObject1.bin" /><Relationship Id="rId70" Type="http://schemas.openxmlformats.org/officeDocument/2006/relationships/image" Target="media/image35.wmf" /><Relationship Id="rId71" Type="http://schemas.openxmlformats.org/officeDocument/2006/relationships/oleObject" Target="embeddings/oleObject31.bin" /><Relationship Id="rId72" Type="http://schemas.openxmlformats.org/officeDocument/2006/relationships/oleObject" Target="embeddings/oleObject32.bin" /><Relationship Id="rId73" Type="http://schemas.openxmlformats.org/officeDocument/2006/relationships/image" Target="media/image36.png" /><Relationship Id="rId74" Type="http://schemas.openxmlformats.org/officeDocument/2006/relationships/image" Target="media/image37.wmf" /><Relationship Id="rId75" Type="http://schemas.openxmlformats.org/officeDocument/2006/relationships/oleObject" Target="embeddings/oleObject33.bin" /><Relationship Id="rId76" Type="http://schemas.openxmlformats.org/officeDocument/2006/relationships/image" Target="media/image38.wmf" /><Relationship Id="rId77" Type="http://schemas.openxmlformats.org/officeDocument/2006/relationships/oleObject" Target="embeddings/oleObject34.bin" /><Relationship Id="rId78" Type="http://schemas.openxmlformats.org/officeDocument/2006/relationships/image" Target="media/image39.wmf" /><Relationship Id="rId79" Type="http://schemas.openxmlformats.org/officeDocument/2006/relationships/oleObject" Target="embeddings/oleObject35.bin" /><Relationship Id="rId8" Type="http://schemas.openxmlformats.org/officeDocument/2006/relationships/image" Target="media/image2.wmf" /><Relationship Id="rId80" Type="http://schemas.openxmlformats.org/officeDocument/2006/relationships/image" Target="media/image40.wmf" /><Relationship Id="rId81" Type="http://schemas.openxmlformats.org/officeDocument/2006/relationships/oleObject" Target="embeddings/oleObject36.bin" /><Relationship Id="rId82" Type="http://schemas.openxmlformats.org/officeDocument/2006/relationships/image" Target="media/image41.wmf" /><Relationship Id="rId83" Type="http://schemas.openxmlformats.org/officeDocument/2006/relationships/oleObject" Target="embeddings/oleObject37.bin" /><Relationship Id="rId84" Type="http://schemas.openxmlformats.org/officeDocument/2006/relationships/image" Target="media/image42.wmf" /><Relationship Id="rId85" Type="http://schemas.openxmlformats.org/officeDocument/2006/relationships/oleObject" Target="embeddings/oleObject38.bin" /><Relationship Id="rId86" Type="http://schemas.openxmlformats.org/officeDocument/2006/relationships/image" Target="media/image43.png" /><Relationship Id="rId87" Type="http://schemas.openxmlformats.org/officeDocument/2006/relationships/image" Target="media/image44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5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0.bin" /><Relationship Id="rId91" Type="http://schemas.openxmlformats.org/officeDocument/2006/relationships/image" Target="media/image46.wmf" /><Relationship Id="rId92" Type="http://schemas.openxmlformats.org/officeDocument/2006/relationships/oleObject" Target="embeddings/oleObject41.bin" /><Relationship Id="rId93" Type="http://schemas.openxmlformats.org/officeDocument/2006/relationships/image" Target="media/image47.wmf" /><Relationship Id="rId94" Type="http://schemas.openxmlformats.org/officeDocument/2006/relationships/oleObject" Target="embeddings/oleObject42.bin" /><Relationship Id="rId95" Type="http://schemas.openxmlformats.org/officeDocument/2006/relationships/image" Target="media/image48.png" /><Relationship Id="rId96" Type="http://schemas.openxmlformats.org/officeDocument/2006/relationships/image" Target="media/image49.wmf" /><Relationship Id="rId97" Type="http://schemas.openxmlformats.org/officeDocument/2006/relationships/oleObject" Target="embeddings/oleObject43.bin" /><Relationship Id="rId98" Type="http://schemas.openxmlformats.org/officeDocument/2006/relationships/image" Target="media/image50.wmf" /><Relationship Id="rId99" Type="http://schemas.openxmlformats.org/officeDocument/2006/relationships/oleObject" Target="embeddings/oleObject44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587160-59ed-440a-a68a-ba3f9e092a7f}">
  <ds:schemaRefs/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