
<file path=[Content_Types].xml><?xml version="1.0" encoding="utf-8"?>
<Types xmlns="http://schemas.openxmlformats.org/package/2006/content-types">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b/>
          <w:sz w:val="32"/>
        </w:rPr>
      </w:pPr>
      <w:r>
        <w:rPr>
          <w:rFonts w:hint="eastAsia" w:ascii="宋体" w:hAnsi="宋体"/>
          <w:b/>
          <w:sz w:val="32"/>
        </w:rPr>
        <w:t>2023年新高考河北高考真题生物试卷</w:t>
      </w:r>
    </w:p>
    <w:p>
      <w:pPr>
        <w:spacing w:line="360" w:lineRule="auto"/>
        <w:jc w:val="left"/>
        <w:rPr>
          <w:rFonts w:ascii="宋体" w:hAnsi="宋体"/>
          <w:b/>
          <w:sz w:val="24"/>
        </w:rPr>
      </w:pPr>
    </w:p>
    <w:p>
      <w:pPr>
        <w:spacing w:line="360" w:lineRule="auto"/>
        <w:jc w:val="left"/>
      </w:pPr>
      <w:r>
        <w:rPr>
          <w:rFonts w:ascii="宋体" w:hAnsi="宋体"/>
          <w:b/>
          <w:sz w:val="24"/>
        </w:rPr>
        <w:t>试卷原题</w:t>
      </w:r>
    </w:p>
    <w:p>
      <w:pPr>
        <w:spacing w:line="360" w:lineRule="auto"/>
        <w:jc w:val="left"/>
      </w:pPr>
      <w:r>
        <w:t xml:space="preserve">1. </w:t>
      </w:r>
      <w:r>
        <w:rPr>
          <w:rFonts w:ascii="宋体" w:hAnsi="宋体"/>
        </w:rPr>
        <w:t>大量证据表明，地球上所有细胞生命具有共同祖先。下列可推断出此观点的证据是（　　）</w:t>
      </w:r>
    </w:p>
    <w:p>
      <w:pPr>
        <w:spacing w:line="360" w:lineRule="auto"/>
        <w:jc w:val="left"/>
        <w:textAlignment w:val="center"/>
      </w:pPr>
      <w:r>
        <w:t xml:space="preserve">A. </w:t>
      </w:r>
      <w:r>
        <w:rPr>
          <w:rFonts w:ascii="宋体" w:hAnsi="宋体"/>
        </w:rPr>
        <w:t>蝙蝠和蜻蜓都有适应飞翔</w:t>
      </w:r>
      <w:r>
        <w:rPr>
          <w:rFonts w:ascii="宋体" w:hAnsi="宋体"/>
        </w:rPr>
        <w:drawing>
          <wp:inline distT="0" distB="0" distL="0" distR="0">
            <wp:extent cx="133350" cy="177800"/>
            <wp:effectExtent l="0" t="0" r="0" b="0"/>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rPr>
        <w:t>器官</w:t>
      </w:r>
    </w:p>
    <w:p>
      <w:pPr>
        <w:spacing w:line="360" w:lineRule="auto"/>
        <w:jc w:val="left"/>
        <w:textAlignment w:val="center"/>
      </w:pPr>
      <w:r>
        <w:t xml:space="preserve">B. </w:t>
      </w:r>
      <w:r>
        <w:rPr>
          <w:rFonts w:ascii="宋体" w:hAnsi="宋体"/>
        </w:rPr>
        <w:t>猫的前肢和鲸的鳍都有相似的骨骼结构</w:t>
      </w:r>
    </w:p>
    <w:p>
      <w:pPr>
        <w:spacing w:line="360" w:lineRule="auto"/>
        <w:jc w:val="left"/>
        <w:textAlignment w:val="center"/>
      </w:pPr>
      <w:r>
        <w:t xml:space="preserve">C. </w:t>
      </w:r>
      <w:r>
        <w:rPr>
          <w:rFonts w:ascii="宋体" w:hAnsi="宋体"/>
        </w:rPr>
        <w:t>人和鱼的胚胎发育早期都有鳃裂</w:t>
      </w:r>
    </w:p>
    <w:p>
      <w:pPr>
        <w:spacing w:line="360" w:lineRule="auto"/>
        <w:jc w:val="left"/>
        <w:textAlignment w:val="center"/>
        <w:rPr>
          <w:color w:val="000000"/>
        </w:rPr>
      </w:pPr>
      <w:r>
        <w:t xml:space="preserve">D. </w:t>
      </w:r>
      <w:r>
        <w:rPr>
          <w:rFonts w:ascii="宋体" w:hAnsi="宋体"/>
        </w:rPr>
        <w:t>真核生物和原核生物的遗传物质都是</w:t>
      </w:r>
      <w:r>
        <w:rPr>
          <w:rFonts w:eastAsia="Times New Roman" w:cs="Times New Roman"/>
        </w:rPr>
        <w:t>DNA</w:t>
      </w:r>
    </w:p>
    <w:p>
      <w:pPr>
        <w:spacing w:line="360" w:lineRule="auto"/>
        <w:jc w:val="left"/>
        <w:textAlignment w:val="center"/>
        <w:rPr>
          <w:color w:val="000000"/>
        </w:rPr>
      </w:pPr>
      <w:r>
        <w:rPr>
          <w:rFonts w:ascii="宋体" w:hAnsi="宋体"/>
          <w:b/>
          <w:color w:val="000000"/>
          <w:sz w:val="24"/>
        </w:rPr>
        <w:t>试卷原题</w:t>
      </w:r>
    </w:p>
    <w:p>
      <w:pPr>
        <w:spacing w:line="360" w:lineRule="auto"/>
        <w:jc w:val="left"/>
        <w:textAlignment w:val="center"/>
        <w:rPr>
          <w:color w:val="000000"/>
        </w:rPr>
      </w:pPr>
      <w:r>
        <w:rPr>
          <w:color w:val="000000"/>
        </w:rPr>
        <w:t xml:space="preserve">2. </w:t>
      </w:r>
      <w:r>
        <w:rPr>
          <w:rFonts w:ascii="宋体" w:hAnsi="宋体"/>
          <w:color w:val="000000"/>
        </w:rPr>
        <w:t>某单基因遗传病的系谱图如下，其中Ⅱ</w:t>
      </w:r>
      <w:r>
        <w:rPr>
          <w:rFonts w:eastAsia="Times New Roman" w:cs="Times New Roman"/>
          <w:color w:val="000000"/>
        </w:rPr>
        <w:t>-3</w:t>
      </w:r>
      <w:r>
        <w:rPr>
          <w:rFonts w:ascii="宋体" w:hAnsi="宋体"/>
          <w:color w:val="000000"/>
        </w:rPr>
        <w:t>不携带该致病基因。不考虑基因突变和染色体变异。下列分析错误的是（　　）</w:t>
      </w:r>
    </w:p>
    <w:p>
      <w:pPr>
        <w:spacing w:line="360" w:lineRule="auto"/>
        <w:jc w:val="left"/>
        <w:textAlignment w:val="center"/>
        <w:rPr>
          <w:color w:val="000000"/>
        </w:rPr>
      </w:pPr>
      <w:r>
        <w:rPr>
          <w:color w:val="000000"/>
        </w:rPr>
        <w:drawing>
          <wp:inline distT="0" distB="0" distL="0" distR="0">
            <wp:extent cx="2657475" cy="1666875"/>
            <wp:effectExtent l="0" t="0" r="9525"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5"/>
                    <a:stretch>
                      <a:fillRect/>
                    </a:stretch>
                  </pic:blipFill>
                  <pic:spPr>
                    <a:xfrm>
                      <a:off x="0" y="0"/>
                      <a:ext cx="2657475" cy="1666875"/>
                    </a:xfrm>
                    <a:prstGeom prst="rect">
                      <a:avLst/>
                    </a:prstGeom>
                  </pic:spPr>
                </pic:pic>
              </a:graphicData>
            </a:graphic>
          </wp:inline>
        </w:drawing>
      </w:r>
      <w:r>
        <w:rPr>
          <w:color w:val="000000"/>
        </w:rPr>
        <w:t xml:space="preserve">  </w:t>
      </w:r>
    </w:p>
    <w:p>
      <w:pPr>
        <w:spacing w:line="360" w:lineRule="auto"/>
        <w:jc w:val="left"/>
        <w:textAlignment w:val="center"/>
        <w:rPr>
          <w:color w:val="000000"/>
        </w:rPr>
      </w:pPr>
      <w:r>
        <w:rPr>
          <w:color w:val="000000"/>
        </w:rPr>
        <w:t xml:space="preserve">A. </w:t>
      </w:r>
      <w:r>
        <w:rPr>
          <w:rFonts w:ascii="宋体" w:hAnsi="宋体"/>
          <w:color w:val="000000"/>
        </w:rPr>
        <w:t>若该致病基因位于常染色体，</w:t>
      </w:r>
      <w:r>
        <w:rPr>
          <w:rFonts w:eastAsia="Times New Roman" w:cs="Times New Roman"/>
          <w:color w:val="000000"/>
        </w:rPr>
        <w:t>Ⅲ-1</w:t>
      </w:r>
      <w:r>
        <w:rPr>
          <w:rFonts w:ascii="宋体" w:hAnsi="宋体"/>
          <w:color w:val="000000"/>
        </w:rPr>
        <w:t>与正常女性婚配，子女患病概率相同</w:t>
      </w:r>
    </w:p>
    <w:p>
      <w:pPr>
        <w:spacing w:line="360" w:lineRule="auto"/>
        <w:jc w:val="left"/>
        <w:textAlignment w:val="center"/>
        <w:rPr>
          <w:color w:val="000000"/>
        </w:rPr>
      </w:pPr>
      <w:r>
        <w:rPr>
          <w:color w:val="000000"/>
        </w:rPr>
        <w:t xml:space="preserve">B. </w:t>
      </w:r>
      <w:r>
        <w:rPr>
          <w:rFonts w:ascii="宋体" w:hAnsi="宋体"/>
          <w:color w:val="000000"/>
        </w:rPr>
        <w:t>若该致病基因位于性染色体，</w:t>
      </w:r>
      <w:r>
        <w:rPr>
          <w:rFonts w:eastAsia="Times New Roman" w:cs="Times New Roman"/>
          <w:color w:val="000000"/>
        </w:rPr>
        <w:t>Ⅲ-1</w:t>
      </w:r>
      <w:r>
        <w:rPr>
          <w:rFonts w:ascii="宋体" w:hAnsi="宋体"/>
          <w:color w:val="000000"/>
        </w:rPr>
        <w:t>患病的原因是性染色体间发生了交换</w:t>
      </w:r>
    </w:p>
    <w:p>
      <w:pPr>
        <w:spacing w:line="360" w:lineRule="auto"/>
        <w:jc w:val="left"/>
        <w:textAlignment w:val="center"/>
        <w:rPr>
          <w:color w:val="000000"/>
        </w:rPr>
      </w:pPr>
      <w:r>
        <w:rPr>
          <w:color w:val="000000"/>
        </w:rPr>
        <w:t xml:space="preserve">C. </w:t>
      </w:r>
      <w:r>
        <w:rPr>
          <w:rFonts w:ascii="宋体" w:hAnsi="宋体"/>
          <w:color w:val="000000"/>
        </w:rPr>
        <w:t>若该致病基因位于性染色体，</w:t>
      </w:r>
      <w:r>
        <w:rPr>
          <w:rFonts w:eastAsia="Times New Roman" w:cs="Times New Roman"/>
          <w:color w:val="000000"/>
        </w:rPr>
        <w:t>Ⅲ-1</w:t>
      </w:r>
      <w:r>
        <w:rPr>
          <w:rFonts w:ascii="宋体" w:hAnsi="宋体"/>
          <w:color w:val="000000"/>
        </w:rPr>
        <w:t>与正常女性婚配，女儿</w:t>
      </w:r>
      <w:r>
        <w:rPr>
          <w:rFonts w:ascii="宋体" w:hAnsi="宋体"/>
          <w:color w:val="000000"/>
        </w:rPr>
        <w:drawing>
          <wp:inline distT="0" distB="0" distL="0" distR="0">
            <wp:extent cx="133350" cy="177800"/>
            <wp:effectExtent l="0" t="0" r="0" b="0"/>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患病概率高于儿子</w:t>
      </w:r>
    </w:p>
    <w:p>
      <w:pPr>
        <w:spacing w:line="360" w:lineRule="auto"/>
        <w:jc w:val="left"/>
        <w:textAlignment w:val="center"/>
        <w:rPr>
          <w:color w:val="000000"/>
        </w:rPr>
      </w:pPr>
      <w:r>
        <w:rPr>
          <w:color w:val="000000"/>
        </w:rPr>
        <w:t xml:space="preserve">D. </w:t>
      </w:r>
      <w:r>
        <w:rPr>
          <w:rFonts w:eastAsia="Times New Roman" w:cs="Times New Roman"/>
          <w:color w:val="000000"/>
        </w:rPr>
        <w:t>Ⅲ-3</w:t>
      </w:r>
      <w:r>
        <w:rPr>
          <w:rFonts w:ascii="宋体" w:hAnsi="宋体"/>
          <w:color w:val="000000"/>
        </w:rPr>
        <w:t>与正常男性婚配，子代患病的概率为</w:t>
      </w:r>
      <w:r>
        <w:rPr>
          <w:rFonts w:eastAsia="Times New Roman" w:cs="Times New Roman"/>
          <w:color w:val="000000"/>
        </w:rPr>
        <w:t>1/2</w:t>
      </w:r>
    </w:p>
    <w:p>
      <w:pPr>
        <w:spacing w:line="360" w:lineRule="auto"/>
        <w:jc w:val="left"/>
        <w:textAlignment w:val="center"/>
        <w:rPr>
          <w:color w:val="000000"/>
        </w:rPr>
      </w:pPr>
      <w:r>
        <w:rPr>
          <w:rFonts w:ascii="宋体" w:hAnsi="宋体"/>
          <w:b/>
          <w:color w:val="000000"/>
          <w:sz w:val="24"/>
        </w:rPr>
        <w:t>试卷原题</w:t>
      </w:r>
    </w:p>
    <w:p>
      <w:pPr>
        <w:spacing w:line="360" w:lineRule="auto"/>
        <w:jc w:val="left"/>
        <w:textAlignment w:val="center"/>
        <w:rPr>
          <w:color w:val="000000"/>
        </w:rPr>
      </w:pPr>
      <w:r>
        <w:rPr>
          <w:color w:val="000000"/>
        </w:rPr>
        <w:t xml:space="preserve">3. </w:t>
      </w:r>
      <w:r>
        <w:rPr>
          <w:rFonts w:ascii="宋体" w:hAnsi="宋体"/>
          <w:color w:val="000000"/>
        </w:rPr>
        <w:t>关于基因、</w:t>
      </w:r>
      <w:r>
        <w:rPr>
          <w:rFonts w:eastAsia="Times New Roman" w:cs="Times New Roman"/>
          <w:color w:val="000000"/>
        </w:rPr>
        <w:t>DNA</w:t>
      </w:r>
      <w:r>
        <w:rPr>
          <w:rFonts w:ascii="宋体" w:hAnsi="宋体"/>
          <w:color w:val="000000"/>
        </w:rPr>
        <w:t>、染色体和染色体组的叙述，正确的是（　　）</w:t>
      </w:r>
    </w:p>
    <w:p>
      <w:pPr>
        <w:spacing w:line="360" w:lineRule="auto"/>
        <w:jc w:val="left"/>
        <w:textAlignment w:val="center"/>
        <w:rPr>
          <w:color w:val="000000"/>
        </w:rPr>
      </w:pPr>
      <w:r>
        <w:rPr>
          <w:color w:val="000000"/>
        </w:rPr>
        <w:t xml:space="preserve">A. </w:t>
      </w:r>
      <w:r>
        <w:rPr>
          <w:rFonts w:ascii="宋体" w:hAnsi="宋体"/>
          <w:color w:val="000000"/>
        </w:rPr>
        <w:t>等位基因均成对排布在同源染色体上</w:t>
      </w:r>
    </w:p>
    <w:p>
      <w:pPr>
        <w:spacing w:line="360" w:lineRule="auto"/>
        <w:jc w:val="left"/>
        <w:textAlignment w:val="center"/>
        <w:rPr>
          <w:color w:val="000000"/>
        </w:rPr>
      </w:pPr>
      <w:r>
        <w:rPr>
          <w:color w:val="000000"/>
        </w:rPr>
        <w:t xml:space="preserve">B. </w:t>
      </w:r>
      <w:r>
        <w:rPr>
          <w:rFonts w:ascii="宋体" w:hAnsi="宋体"/>
          <w:color w:val="000000"/>
        </w:rPr>
        <w:t>双螺旋</w:t>
      </w:r>
      <w:r>
        <w:rPr>
          <w:rFonts w:eastAsia="Times New Roman" w:cs="Times New Roman"/>
          <w:color w:val="000000"/>
        </w:rPr>
        <w:t>DNA</w:t>
      </w:r>
      <w:r>
        <w:rPr>
          <w:rFonts w:ascii="宋体" w:hAnsi="宋体"/>
          <w:color w:val="000000"/>
        </w:rPr>
        <w:t>中互补配对的碱基所对应的核苷酸方向相反</w:t>
      </w:r>
    </w:p>
    <w:p>
      <w:pPr>
        <w:spacing w:line="360" w:lineRule="auto"/>
        <w:jc w:val="left"/>
        <w:textAlignment w:val="center"/>
        <w:rPr>
          <w:color w:val="000000"/>
        </w:rPr>
      </w:pPr>
      <w:r>
        <w:rPr>
          <w:color w:val="000000"/>
        </w:rPr>
        <w:t xml:space="preserve">C. </w:t>
      </w:r>
      <w:r>
        <w:rPr>
          <w:rFonts w:ascii="宋体" w:hAnsi="宋体"/>
          <w:color w:val="000000"/>
        </w:rPr>
        <w:t>染色体的组蛋白被修饰造成的结构变化不影响基因表达</w:t>
      </w:r>
    </w:p>
    <w:p>
      <w:pPr>
        <w:spacing w:line="360" w:lineRule="auto"/>
        <w:jc w:val="left"/>
        <w:textAlignment w:val="center"/>
        <w:rPr>
          <w:color w:val="000000"/>
        </w:rPr>
      </w:pPr>
      <w:r>
        <w:rPr>
          <w:color w:val="000000"/>
        </w:rPr>
        <w:t xml:space="preserve">D. </w:t>
      </w:r>
      <w:r>
        <w:rPr>
          <w:rFonts w:ascii="宋体" w:hAnsi="宋体"/>
          <w:color w:val="000000"/>
        </w:rPr>
        <w:t>一个物种的染色体组数与其等位基因数一定相同</w:t>
      </w:r>
    </w:p>
    <w:p>
      <w:pPr>
        <w:spacing w:line="360" w:lineRule="auto"/>
        <w:jc w:val="left"/>
        <w:textAlignment w:val="center"/>
        <w:rPr>
          <w:color w:val="000000"/>
        </w:rPr>
      </w:pPr>
      <w:r>
        <w:rPr>
          <w:rFonts w:ascii="宋体" w:hAnsi="宋体"/>
          <w:b/>
          <w:color w:val="000000"/>
          <w:sz w:val="24"/>
        </w:rPr>
        <w:t>试卷原题</w:t>
      </w:r>
    </w:p>
    <w:p>
      <w:pPr>
        <w:spacing w:line="360" w:lineRule="auto"/>
        <w:jc w:val="left"/>
        <w:textAlignment w:val="center"/>
        <w:rPr>
          <w:color w:val="000000"/>
        </w:rPr>
      </w:pPr>
      <w:r>
        <w:rPr>
          <w:color w:val="000000"/>
        </w:rPr>
        <w:t xml:space="preserve">4. </w:t>
      </w:r>
      <w:r>
        <w:rPr>
          <w:rFonts w:ascii="宋体" w:hAnsi="宋体"/>
          <w:color w:val="000000"/>
        </w:rPr>
        <w:t>小鼠注射某药物造成肾功能异常，尿中出现大量蛋白质，血浆蛋白减少。下列叙述错误的是（　　）</w:t>
      </w:r>
    </w:p>
    <w:p>
      <w:pPr>
        <w:spacing w:line="360" w:lineRule="auto"/>
        <w:jc w:val="left"/>
        <w:textAlignment w:val="center"/>
        <w:rPr>
          <w:color w:val="000000"/>
        </w:rPr>
      </w:pPr>
      <w:r>
        <w:rPr>
          <w:color w:val="000000"/>
        </w:rPr>
        <w:t xml:space="preserve">A. </w:t>
      </w:r>
      <w:r>
        <w:rPr>
          <w:rFonts w:ascii="宋体" w:hAnsi="宋体"/>
          <w:color w:val="000000"/>
        </w:rPr>
        <w:t>血浆蛋白丢失可造成血液中抗体减少，机体免疫力下降</w:t>
      </w:r>
    </w:p>
    <w:p>
      <w:pPr>
        <w:spacing w:line="360" w:lineRule="auto"/>
        <w:jc w:val="left"/>
        <w:textAlignment w:val="center"/>
        <w:rPr>
          <w:color w:val="000000"/>
        </w:rPr>
      </w:pPr>
      <w:r>
        <w:rPr>
          <w:color w:val="000000"/>
        </w:rPr>
        <w:t xml:space="preserve">B. </w:t>
      </w:r>
      <w:r>
        <w:rPr>
          <w:rFonts w:ascii="宋体" w:hAnsi="宋体"/>
          <w:color w:val="000000"/>
        </w:rPr>
        <w:t>血浆蛋白减少造成血浆渗出至组织液的水增多</w:t>
      </w:r>
    </w:p>
    <w:p>
      <w:pPr>
        <w:spacing w:line="360" w:lineRule="auto"/>
        <w:jc w:val="left"/>
        <w:textAlignment w:val="center"/>
        <w:rPr>
          <w:color w:val="000000"/>
        </w:rPr>
      </w:pPr>
      <w:r>
        <w:rPr>
          <w:color w:val="000000"/>
        </w:rPr>
        <w:t xml:space="preserve">C. </w:t>
      </w:r>
      <w:r>
        <w:rPr>
          <w:rFonts w:ascii="宋体" w:hAnsi="宋体"/>
          <w:color w:val="000000"/>
        </w:rPr>
        <w:t>血浆蛋白形成的渗透压高于血浆</w:t>
      </w:r>
      <w:r>
        <w:rPr>
          <w:rFonts w:eastAsia="Times New Roman" w:cs="Times New Roman"/>
          <w:color w:val="000000"/>
        </w:rPr>
        <w:t>Na</w:t>
      </w:r>
      <w:r>
        <w:rPr>
          <w:rFonts w:eastAsia="Times New Roman" w:cs="Times New Roman"/>
          <w:color w:val="000000"/>
          <w:vertAlign w:val="superscript"/>
        </w:rPr>
        <w:t>+</w:t>
      </w:r>
      <w:r>
        <w:rPr>
          <w:rFonts w:ascii="宋体" w:hAnsi="宋体"/>
          <w:color w:val="000000"/>
        </w:rPr>
        <w:t>和</w:t>
      </w:r>
      <w:r>
        <w:rPr>
          <w:rFonts w:eastAsia="Times New Roman" w:cs="Times New Roman"/>
          <w:color w:val="000000"/>
        </w:rPr>
        <w:t>Cl</w:t>
      </w:r>
      <w:r>
        <w:rPr>
          <w:rFonts w:eastAsia="Times New Roman" w:cs="Times New Roman"/>
          <w:color w:val="000000"/>
          <w:vertAlign w:val="superscript"/>
        </w:rPr>
        <w:t>-</w:t>
      </w:r>
      <w:r>
        <w:rPr>
          <w:rFonts w:ascii="宋体" w:hAnsi="宋体"/>
          <w:color w:val="000000"/>
        </w:rPr>
        <w:t>形成的渗透压</w:t>
      </w:r>
    </w:p>
    <w:p>
      <w:pPr>
        <w:spacing w:line="360" w:lineRule="auto"/>
        <w:jc w:val="left"/>
        <w:textAlignment w:val="center"/>
        <w:rPr>
          <w:color w:val="000000"/>
        </w:rPr>
      </w:pPr>
      <w:r>
        <w:rPr>
          <w:color w:val="000000"/>
        </w:rPr>
        <w:t xml:space="preserve">D. </w:t>
      </w:r>
      <w:r>
        <w:rPr>
          <w:rFonts w:ascii="宋体" w:hAnsi="宋体"/>
          <w:color w:val="000000"/>
        </w:rPr>
        <w:t>小鼠肾功能衰竭时，血浆中尿素氮升高</w:t>
      </w:r>
    </w:p>
    <w:p>
      <w:pPr>
        <w:spacing w:line="360" w:lineRule="auto"/>
        <w:jc w:val="left"/>
        <w:textAlignment w:val="center"/>
        <w:rPr>
          <w:color w:val="000000"/>
        </w:rPr>
      </w:pPr>
      <w:r>
        <w:rPr>
          <w:rFonts w:ascii="宋体" w:hAnsi="宋体"/>
          <w:b/>
          <w:color w:val="000000"/>
          <w:sz w:val="24"/>
        </w:rPr>
        <w:t>试卷原题</w:t>
      </w:r>
    </w:p>
    <w:p>
      <w:pPr>
        <w:spacing w:line="360" w:lineRule="auto"/>
        <w:jc w:val="left"/>
        <w:textAlignment w:val="center"/>
        <w:rPr>
          <w:color w:val="000000"/>
        </w:rPr>
      </w:pPr>
      <w:r>
        <w:rPr>
          <w:color w:val="000000"/>
        </w:rPr>
        <w:t xml:space="preserve">5. </w:t>
      </w:r>
      <w:r>
        <w:rPr>
          <w:rFonts w:ascii="宋体" w:hAnsi="宋体"/>
          <w:color w:val="000000"/>
        </w:rPr>
        <w:t>某经营性森林有</w:t>
      </w:r>
      <w:r>
        <w:rPr>
          <w:rFonts w:eastAsia="Times New Roman" w:cs="Times New Roman"/>
          <w:color w:val="000000"/>
        </w:rPr>
        <w:t>27</w:t>
      </w:r>
      <w:r>
        <w:rPr>
          <w:rFonts w:ascii="宋体" w:hAnsi="宋体"/>
          <w:color w:val="000000"/>
        </w:rPr>
        <w:t>种植物，林场对其林木采伐后彻底清除地表植物。自然恢复若干年后，该地段上形成了有</w:t>
      </w:r>
      <w:r>
        <w:rPr>
          <w:rFonts w:eastAsia="Times New Roman" w:cs="Times New Roman"/>
          <w:color w:val="000000"/>
        </w:rPr>
        <w:t>36</w:t>
      </w:r>
      <w:r>
        <w:rPr>
          <w:rFonts w:ascii="宋体" w:hAnsi="宋体"/>
          <w:color w:val="000000"/>
        </w:rPr>
        <w:t>种植物的森林。下列叙述正确的是（　　）</w:t>
      </w:r>
    </w:p>
    <w:p>
      <w:pPr>
        <w:spacing w:line="360" w:lineRule="auto"/>
        <w:jc w:val="left"/>
        <w:textAlignment w:val="center"/>
        <w:rPr>
          <w:color w:val="000000"/>
        </w:rPr>
      </w:pPr>
      <w:r>
        <w:rPr>
          <w:color w:val="000000"/>
        </w:rPr>
        <w:t xml:space="preserve">A. </w:t>
      </w:r>
      <w:r>
        <w:rPr>
          <w:rFonts w:ascii="宋体" w:hAnsi="宋体"/>
          <w:color w:val="000000"/>
        </w:rPr>
        <w:t>采伐后的空地资源丰富，植物种群呈“</w:t>
      </w:r>
      <w:r>
        <w:rPr>
          <w:rFonts w:eastAsia="Times New Roman" w:cs="Times New Roman"/>
          <w:color w:val="000000"/>
        </w:rPr>
        <w:t>J</w:t>
      </w:r>
      <w:r>
        <w:rPr>
          <w:rFonts w:ascii="宋体" w:hAnsi="宋体"/>
          <w:color w:val="000000"/>
        </w:rPr>
        <w:t>”形增长</w:t>
      </w:r>
    </w:p>
    <w:p>
      <w:pPr>
        <w:spacing w:line="360" w:lineRule="auto"/>
        <w:jc w:val="left"/>
        <w:textAlignment w:val="center"/>
        <w:rPr>
          <w:color w:val="000000"/>
        </w:rPr>
      </w:pPr>
      <w:r>
        <w:rPr>
          <w:color w:val="000000"/>
        </w:rPr>
        <w:t xml:space="preserve">B. </w:t>
      </w:r>
      <w:r>
        <w:rPr>
          <w:rFonts w:ascii="宋体" w:hAnsi="宋体"/>
          <w:color w:val="000000"/>
        </w:rPr>
        <w:t>采伐前的生态系统比恢复后的生态系统抵抗力稳定性高</w:t>
      </w:r>
    </w:p>
    <w:p>
      <w:pPr>
        <w:spacing w:line="360" w:lineRule="auto"/>
        <w:jc w:val="left"/>
        <w:textAlignment w:val="center"/>
        <w:rPr>
          <w:color w:val="000000"/>
        </w:rPr>
      </w:pPr>
      <w:r>
        <w:rPr>
          <w:color w:val="000000"/>
        </w:rPr>
        <w:t xml:space="preserve">C. </w:t>
      </w:r>
      <w:r>
        <w:rPr>
          <w:rFonts w:ascii="宋体" w:hAnsi="宋体"/>
          <w:color w:val="000000"/>
        </w:rPr>
        <w:t>采伐后的空地上出现新群落的过程属于次生演替</w:t>
      </w:r>
    </w:p>
    <w:p>
      <w:pPr>
        <w:spacing w:line="360" w:lineRule="auto"/>
        <w:jc w:val="left"/>
        <w:textAlignment w:val="center"/>
        <w:rPr>
          <w:color w:val="000000"/>
        </w:rPr>
      </w:pPr>
      <w:r>
        <w:rPr>
          <w:color w:val="000000"/>
        </w:rPr>
        <w:t xml:space="preserve">D. </w:t>
      </w:r>
      <w:r>
        <w:rPr>
          <w:rFonts w:ascii="宋体" w:hAnsi="宋体"/>
          <w:color w:val="000000"/>
        </w:rPr>
        <w:t>该生态系统恢复过程中，营养级的增多取决于植物种类的增加</w:t>
      </w:r>
    </w:p>
    <w:p>
      <w:pPr>
        <w:spacing w:line="360" w:lineRule="auto"/>
        <w:jc w:val="left"/>
        <w:textAlignment w:val="center"/>
        <w:rPr>
          <w:color w:val="000000"/>
        </w:rPr>
      </w:pPr>
      <w:r>
        <w:rPr>
          <w:rFonts w:ascii="宋体" w:hAnsi="宋体"/>
          <w:b/>
          <w:color w:val="000000"/>
          <w:sz w:val="24"/>
        </w:rPr>
        <w:t>试卷原题</w:t>
      </w:r>
    </w:p>
    <w:p>
      <w:pPr>
        <w:spacing w:line="360" w:lineRule="auto"/>
        <w:jc w:val="left"/>
        <w:textAlignment w:val="center"/>
        <w:rPr>
          <w:color w:val="000000"/>
        </w:rPr>
      </w:pPr>
      <w:r>
        <w:rPr>
          <w:color w:val="000000"/>
        </w:rPr>
        <w:t xml:space="preserve">6. </w:t>
      </w:r>
      <w:r>
        <w:rPr>
          <w:rFonts w:ascii="宋体" w:hAnsi="宋体"/>
          <w:color w:val="000000"/>
        </w:rPr>
        <w:t>哺乳动物的巨噬细胞吞噬、降解衰老的红细胞，获得的</w:t>
      </w:r>
      <w:r>
        <w:rPr>
          <w:rFonts w:eastAsia="Times New Roman" w:cs="Times New Roman"/>
          <w:color w:val="000000"/>
        </w:rPr>
        <w:t>Fe</w:t>
      </w:r>
      <w:r>
        <w:rPr>
          <w:rFonts w:eastAsia="Times New Roman" w:cs="Times New Roman"/>
          <w:color w:val="000000"/>
          <w:vertAlign w:val="superscript"/>
        </w:rPr>
        <w:t>2+</w:t>
      </w:r>
      <w:r>
        <w:rPr>
          <w:rFonts w:ascii="宋体" w:hAnsi="宋体"/>
          <w:color w:val="000000"/>
        </w:rPr>
        <w:t>通过膜上的铁输出蛋白（</w:t>
      </w:r>
      <w:r>
        <w:rPr>
          <w:rFonts w:eastAsia="Times New Roman" w:cs="Times New Roman"/>
          <w:color w:val="000000"/>
        </w:rPr>
        <w:t>FPN</w:t>
      </w:r>
      <w:r>
        <w:rPr>
          <w:rFonts w:ascii="宋体" w:hAnsi="宋体"/>
          <w:color w:val="000000"/>
        </w:rPr>
        <w:t>）进入血液，用于骨髓生成新的红细胞。肝脏分泌的铁调素可靶向降解</w:t>
      </w:r>
      <w:r>
        <w:rPr>
          <w:rFonts w:eastAsia="Times New Roman" w:cs="Times New Roman"/>
          <w:color w:val="000000"/>
        </w:rPr>
        <w:t>FPN</w:t>
      </w:r>
      <w:r>
        <w:rPr>
          <w:rFonts w:ascii="宋体" w:hAnsi="宋体"/>
          <w:color w:val="000000"/>
        </w:rPr>
        <w:t>。炎症可以促进铁调素的合成。下列叙述正确的是（　　）</w:t>
      </w:r>
    </w:p>
    <w:p>
      <w:pPr>
        <w:spacing w:line="360" w:lineRule="auto"/>
        <w:jc w:val="left"/>
        <w:textAlignment w:val="center"/>
        <w:rPr>
          <w:color w:val="000000"/>
        </w:rPr>
      </w:pPr>
      <w:r>
        <w:rPr>
          <w:color w:val="000000"/>
        </w:rPr>
        <w:t xml:space="preserve">A. </w:t>
      </w:r>
      <w:r>
        <w:rPr>
          <w:rFonts w:ascii="宋体" w:hAnsi="宋体"/>
          <w:color w:val="000000"/>
        </w:rPr>
        <w:t>由</w:t>
      </w:r>
      <w:r>
        <w:rPr>
          <w:rFonts w:eastAsia="Times New Roman" w:cs="Times New Roman"/>
          <w:color w:val="000000"/>
        </w:rPr>
        <w:t>Fe</w:t>
      </w:r>
      <w:r>
        <w:rPr>
          <w:rFonts w:ascii="宋体" w:hAnsi="宋体"/>
          <w:color w:val="000000"/>
        </w:rPr>
        <w:t>参与构成的血红蛋白具有运输功能</w:t>
      </w:r>
    </w:p>
    <w:p>
      <w:pPr>
        <w:spacing w:line="360" w:lineRule="auto"/>
        <w:jc w:val="left"/>
        <w:textAlignment w:val="center"/>
        <w:rPr>
          <w:color w:val="000000"/>
        </w:rPr>
      </w:pPr>
      <w:r>
        <w:rPr>
          <w:color w:val="000000"/>
        </w:rPr>
        <w:t xml:space="preserve">B. </w:t>
      </w:r>
      <w:r>
        <w:rPr>
          <w:rFonts w:ascii="宋体" w:hAnsi="宋体"/>
          <w:color w:val="000000"/>
        </w:rPr>
        <w:t>衰老的红细胞被吞噬需要膜蛋白的参与</w:t>
      </w:r>
    </w:p>
    <w:p>
      <w:pPr>
        <w:spacing w:line="360" w:lineRule="auto"/>
        <w:jc w:val="left"/>
        <w:textAlignment w:val="center"/>
        <w:rPr>
          <w:color w:val="000000"/>
        </w:rPr>
      </w:pPr>
      <w:r>
        <w:rPr>
          <w:color w:val="000000"/>
        </w:rPr>
        <w:t xml:space="preserve">C. </w:t>
      </w:r>
      <w:r>
        <w:rPr>
          <w:rFonts w:ascii="宋体" w:hAnsi="宋体"/>
          <w:color w:val="000000"/>
        </w:rPr>
        <w:t>敲除铁调素编码基因，巨噬细胞会出现铁积累</w:t>
      </w:r>
    </w:p>
    <w:p>
      <w:pPr>
        <w:spacing w:line="360" w:lineRule="auto"/>
        <w:jc w:val="left"/>
        <w:textAlignment w:val="center"/>
        <w:rPr>
          <w:color w:val="000000"/>
        </w:rPr>
      </w:pPr>
      <w:r>
        <w:rPr>
          <w:color w:val="000000"/>
        </w:rPr>
        <w:t xml:space="preserve">D. </w:t>
      </w:r>
      <w:r>
        <w:rPr>
          <w:rFonts w:ascii="宋体" w:hAnsi="宋体"/>
          <w:color w:val="000000"/>
        </w:rPr>
        <w:t>长期炎症可能会减少红细胞生成，进而导致贫血</w:t>
      </w:r>
    </w:p>
    <w:p>
      <w:pPr>
        <w:spacing w:line="360" w:lineRule="auto"/>
        <w:jc w:val="left"/>
        <w:textAlignment w:val="center"/>
        <w:rPr>
          <w:color w:val="000000"/>
        </w:rPr>
      </w:pPr>
      <w:r>
        <w:rPr>
          <w:rFonts w:ascii="宋体" w:hAnsi="宋体"/>
          <w:b/>
          <w:color w:val="000000"/>
          <w:sz w:val="24"/>
        </w:rPr>
        <w:t>试卷原题</w:t>
      </w:r>
    </w:p>
    <w:p>
      <w:pPr>
        <w:spacing w:line="360" w:lineRule="auto"/>
        <w:jc w:val="left"/>
        <w:textAlignment w:val="center"/>
        <w:rPr>
          <w:color w:val="000000"/>
        </w:rPr>
      </w:pPr>
      <w:r>
        <w:rPr>
          <w:color w:val="000000"/>
        </w:rPr>
        <w:t xml:space="preserve">7. </w:t>
      </w:r>
      <w:r>
        <w:rPr>
          <w:rFonts w:ascii="宋体" w:hAnsi="宋体"/>
          <w:color w:val="000000"/>
        </w:rPr>
        <w:t>乳酸链球菌素（</w:t>
      </w:r>
      <w:r>
        <w:rPr>
          <w:rFonts w:eastAsia="Times New Roman" w:cs="Times New Roman"/>
          <w:color w:val="000000"/>
        </w:rPr>
        <w:t>Nisin</w:t>
      </w:r>
      <w:r>
        <w:rPr>
          <w:rFonts w:ascii="宋体" w:hAnsi="宋体"/>
          <w:color w:val="000000"/>
        </w:rPr>
        <w:t>）是乳酸链球菌分泌的一种抗菌肽。研究者对</w:t>
      </w:r>
      <w:r>
        <w:rPr>
          <w:rFonts w:eastAsia="Times New Roman" w:cs="Times New Roman"/>
          <w:color w:val="000000"/>
        </w:rPr>
        <w:t>Nisin</w:t>
      </w:r>
      <w:r>
        <w:rPr>
          <w:rFonts w:ascii="宋体" w:hAnsi="宋体"/>
          <w:color w:val="000000"/>
        </w:rPr>
        <w:t>发酵生产过程相关指标进行了检测，结果如图。下列叙述正确的是（　　）</w:t>
      </w:r>
    </w:p>
    <w:p>
      <w:pPr>
        <w:spacing w:line="360" w:lineRule="auto"/>
        <w:jc w:val="left"/>
        <w:textAlignment w:val="center"/>
        <w:rPr>
          <w:color w:val="000000"/>
        </w:rPr>
      </w:pPr>
      <w:r>
        <w:rPr>
          <w:color w:val="000000"/>
        </w:rPr>
        <w:drawing>
          <wp:inline distT="0" distB="0" distL="0" distR="0">
            <wp:extent cx="4286250" cy="232410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6"/>
                    <a:stretch>
                      <a:fillRect/>
                    </a:stretch>
                  </pic:blipFill>
                  <pic:spPr>
                    <a:xfrm>
                      <a:off x="0" y="0"/>
                      <a:ext cx="4286250" cy="232410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color w:val="000000"/>
        </w:rPr>
        <w:t>适度提高乳酸链球菌接种量可缩短</w:t>
      </w:r>
      <w:r>
        <w:rPr>
          <w:rFonts w:eastAsia="Times New Roman" w:cs="Times New Roman"/>
          <w:color w:val="000000"/>
        </w:rPr>
        <w:t>Nisin</w:t>
      </w:r>
      <w:r>
        <w:rPr>
          <w:rFonts w:ascii="宋体" w:hAnsi="宋体"/>
          <w:color w:val="000000"/>
        </w:rPr>
        <w:t>发酵生产周期</w:t>
      </w:r>
    </w:p>
    <w:p>
      <w:pPr>
        <w:spacing w:line="360" w:lineRule="auto"/>
        <w:jc w:val="left"/>
        <w:textAlignment w:val="center"/>
        <w:rPr>
          <w:color w:val="000000"/>
        </w:rPr>
      </w:pPr>
      <w:r>
        <w:rPr>
          <w:color w:val="000000"/>
        </w:rPr>
        <w:t xml:space="preserve">B. </w:t>
      </w:r>
      <w:r>
        <w:rPr>
          <w:rFonts w:ascii="宋体" w:hAnsi="宋体"/>
          <w:color w:val="000000"/>
        </w:rPr>
        <w:t>发酵的中后期适量补加蔗糖溶液可促进菌体生长</w:t>
      </w:r>
    </w:p>
    <w:p>
      <w:pPr>
        <w:spacing w:line="360" w:lineRule="auto"/>
        <w:jc w:val="left"/>
        <w:textAlignment w:val="center"/>
        <w:rPr>
          <w:color w:val="000000"/>
        </w:rPr>
      </w:pPr>
      <w:r>
        <w:rPr>
          <w:color w:val="000000"/>
        </w:rPr>
        <w:t>C</w:t>
      </w:r>
      <w:r>
        <w:rPr>
          <w:rFonts w:hint="eastAsia"/>
          <w:color w:val="000000"/>
          <w:lang w:eastAsia="zh-CN"/>
        </w:rPr>
        <w:t>.</w:t>
      </w:r>
      <w:r>
        <w:rPr>
          <w:color w:val="000000"/>
        </w:rPr>
        <w:t xml:space="preserve"> </w:t>
      </w:r>
      <w:r>
        <w:rPr>
          <w:rFonts w:ascii="宋体" w:hAnsi="宋体"/>
          <w:color w:val="000000"/>
        </w:rPr>
        <w:t>向发酵罐内适时适量添加碱溶液可提高</w:t>
      </w:r>
      <w:r>
        <w:rPr>
          <w:rFonts w:eastAsia="Times New Roman" w:cs="Times New Roman"/>
          <w:color w:val="000000"/>
        </w:rPr>
        <w:t>Nisin</w:t>
      </w:r>
      <w:r>
        <w:rPr>
          <w:rFonts w:ascii="宋体" w:hAnsi="宋体"/>
          <w:color w:val="000000"/>
        </w:rPr>
        <w:t>产量</w:t>
      </w:r>
    </w:p>
    <w:p>
      <w:pPr>
        <w:spacing w:line="360" w:lineRule="auto"/>
        <w:jc w:val="left"/>
        <w:textAlignment w:val="center"/>
        <w:rPr>
          <w:color w:val="000000"/>
        </w:rPr>
      </w:pPr>
      <w:r>
        <w:rPr>
          <w:color w:val="000000"/>
        </w:rPr>
        <w:t xml:space="preserve">D. </w:t>
      </w:r>
      <w:r>
        <w:rPr>
          <w:rFonts w:ascii="宋体" w:hAnsi="宋体"/>
          <w:color w:val="000000"/>
        </w:rPr>
        <w:t>发酵结束后主要通过收获并破碎菌体以分离获得</w:t>
      </w:r>
      <w:r>
        <w:rPr>
          <w:rFonts w:eastAsia="Times New Roman" w:cs="Times New Roman"/>
          <w:color w:val="000000"/>
        </w:rPr>
        <w:t>Nisin</w:t>
      </w:r>
      <w:r>
        <w:rPr>
          <w:rFonts w:ascii="宋体" w:hAnsi="宋体"/>
          <w:color w:val="000000"/>
        </w:rPr>
        <w:t>产品</w:t>
      </w:r>
    </w:p>
    <w:p>
      <w:pPr>
        <w:spacing w:line="360" w:lineRule="auto"/>
        <w:jc w:val="left"/>
        <w:textAlignment w:val="center"/>
        <w:rPr>
          <w:color w:val="000000"/>
        </w:rPr>
      </w:pPr>
      <w:r>
        <w:rPr>
          <w:rFonts w:ascii="宋体" w:hAnsi="宋体"/>
          <w:b/>
          <w:color w:val="000000"/>
          <w:sz w:val="24"/>
        </w:rPr>
        <w:t>试卷原题</w:t>
      </w:r>
    </w:p>
    <w:p>
      <w:pPr>
        <w:spacing w:line="360" w:lineRule="auto"/>
        <w:jc w:val="left"/>
        <w:textAlignment w:val="center"/>
        <w:rPr>
          <w:color w:val="000000"/>
        </w:rPr>
      </w:pPr>
      <w:r>
        <w:rPr>
          <w:color w:val="000000"/>
        </w:rPr>
        <w:t xml:space="preserve">8. </w:t>
      </w:r>
      <w:r>
        <w:rPr>
          <w:rFonts w:ascii="宋体" w:hAnsi="宋体"/>
          <w:color w:val="000000"/>
        </w:rPr>
        <w:t>拟南芥发育早期的叶肉细胞中，未成熟叶绿体发育所需</w:t>
      </w:r>
      <w:r>
        <w:rPr>
          <w:rFonts w:eastAsia="Times New Roman" w:cs="Times New Roman"/>
          <w:color w:val="000000"/>
        </w:rPr>
        <w:t>ATP</w:t>
      </w:r>
      <w:r>
        <w:rPr>
          <w:rFonts w:ascii="宋体" w:hAnsi="宋体"/>
          <w:color w:val="000000"/>
        </w:rPr>
        <w:t>须借助其膜上的转运蛋白</w:t>
      </w:r>
      <w:r>
        <w:rPr>
          <w:rFonts w:eastAsia="Times New Roman" w:cs="Times New Roman"/>
          <w:color w:val="000000"/>
        </w:rPr>
        <w:t>H</w:t>
      </w:r>
      <w:r>
        <w:rPr>
          <w:rFonts w:ascii="宋体" w:hAnsi="宋体"/>
          <w:color w:val="000000"/>
        </w:rPr>
        <w:t>由细胞质基质进入。发育到一定阶段，叶肉细胞</w:t>
      </w:r>
      <w:r>
        <w:rPr>
          <w:rFonts w:eastAsia="Times New Roman" w:cs="Times New Roman"/>
          <w:color w:val="000000"/>
        </w:rPr>
        <w:t>H</w:t>
      </w:r>
      <w:r>
        <w:rPr>
          <w:rFonts w:ascii="宋体" w:hAnsi="宋体"/>
          <w:color w:val="000000"/>
        </w:rPr>
        <w:t>基因表达量下降，细胞质基质</w:t>
      </w:r>
      <w:r>
        <w:rPr>
          <w:rFonts w:eastAsia="Times New Roman" w:cs="Times New Roman"/>
          <w:color w:val="000000"/>
        </w:rPr>
        <w:t>ATP</w:t>
      </w:r>
      <w:r>
        <w:rPr>
          <w:rFonts w:ascii="宋体" w:hAnsi="宋体"/>
          <w:color w:val="000000"/>
        </w:rPr>
        <w:t>向成熟叶绿体转运受阻。</w:t>
      </w:r>
    </w:p>
    <w:p>
      <w:pPr>
        <w:spacing w:line="360" w:lineRule="auto"/>
        <w:jc w:val="left"/>
        <w:textAlignment w:val="center"/>
        <w:rPr>
          <w:color w:val="000000"/>
        </w:rPr>
      </w:pPr>
      <w:r>
        <w:rPr>
          <w:rFonts w:ascii="宋体" w:hAnsi="宋体"/>
          <w:color w:val="000000"/>
        </w:rPr>
        <w:t>回答下列问题：</w:t>
      </w:r>
    </w:p>
    <w:p>
      <w:pPr>
        <w:spacing w:line="360" w:lineRule="auto"/>
        <w:jc w:val="left"/>
        <w:textAlignment w:val="center"/>
        <w:rPr>
          <w:color w:val="000000"/>
        </w:rPr>
      </w:pPr>
      <w:r>
        <w:rPr>
          <w:color w:val="000000"/>
        </w:rPr>
        <w:t>（1）</w:t>
      </w:r>
      <w:r>
        <w:rPr>
          <w:rFonts w:ascii="宋体" w:hAnsi="宋体"/>
          <w:color w:val="000000"/>
        </w:rPr>
        <w:t>未成熟叶绿体发育所需</w:t>
      </w:r>
      <w:r>
        <w:rPr>
          <w:rFonts w:eastAsia="Times New Roman" w:cs="Times New Roman"/>
          <w:color w:val="000000"/>
        </w:rPr>
        <w:t>ATP</w:t>
      </w:r>
      <w:r>
        <w:rPr>
          <w:rFonts w:ascii="宋体" w:hAnsi="宋体"/>
          <w:color w:val="000000"/>
        </w:rPr>
        <w:t>主要在</w:t>
      </w:r>
      <w:r>
        <w:rPr>
          <w:color w:val="000000"/>
        </w:rPr>
        <w:t>___</w:t>
      </w:r>
      <w:r>
        <w:rPr>
          <w:rFonts w:ascii="宋体" w:hAnsi="宋体"/>
          <w:color w:val="000000"/>
        </w:rPr>
        <w:t>合成，经细胞质基质进入叶绿体。</w:t>
      </w:r>
    </w:p>
    <w:p>
      <w:pPr>
        <w:spacing w:line="360" w:lineRule="auto"/>
        <w:jc w:val="left"/>
        <w:textAlignment w:val="center"/>
        <w:rPr>
          <w:color w:val="000000"/>
        </w:rPr>
      </w:pPr>
      <w:r>
        <w:rPr>
          <w:color w:val="000000"/>
        </w:rPr>
        <w:t>（2）</w:t>
      </w:r>
      <w:r>
        <w:rPr>
          <w:rFonts w:ascii="宋体" w:hAnsi="宋体"/>
          <w:color w:val="000000"/>
        </w:rPr>
        <w:t>光照时，叶绿体类囊体膜上的色素捕获光能，将其转化为</w:t>
      </w:r>
      <w:r>
        <w:rPr>
          <w:rFonts w:eastAsia="Times New Roman" w:cs="Times New Roman"/>
          <w:color w:val="000000"/>
        </w:rPr>
        <w:t>ATP</w:t>
      </w:r>
      <w:r>
        <w:rPr>
          <w:rFonts w:ascii="宋体" w:hAnsi="宋体"/>
          <w:color w:val="000000"/>
        </w:rPr>
        <w:t>和</w:t>
      </w:r>
      <w:r>
        <w:rPr>
          <w:color w:val="000000"/>
        </w:rPr>
        <w:t>___</w:t>
      </w:r>
      <w:r>
        <w:rPr>
          <w:rFonts w:ascii="宋体" w:hAnsi="宋体"/>
          <w:color w:val="000000"/>
        </w:rPr>
        <w:t>中的化学能，这些化学能经</w:t>
      </w:r>
      <w:r>
        <w:rPr>
          <w:color w:val="000000"/>
        </w:rPr>
        <w:t>___</w:t>
      </w:r>
      <w:r>
        <w:rPr>
          <w:rFonts w:ascii="宋体" w:hAnsi="宋体"/>
          <w:color w:val="000000"/>
        </w:rPr>
        <w:t>阶段释放并转化为糖类中的化学能。</w:t>
      </w:r>
    </w:p>
    <w:p>
      <w:pPr>
        <w:spacing w:line="360" w:lineRule="auto"/>
        <w:jc w:val="left"/>
        <w:textAlignment w:val="center"/>
        <w:rPr>
          <w:color w:val="000000"/>
        </w:rPr>
      </w:pPr>
      <w:r>
        <w:rPr>
          <w:color w:val="000000"/>
        </w:rPr>
        <w:t>（3）</w:t>
      </w:r>
      <w:r>
        <w:rPr>
          <w:rFonts w:ascii="宋体" w:hAnsi="宋体"/>
          <w:color w:val="000000"/>
        </w:rPr>
        <w:t>研究者通过转基因技术在叶绿体成熟的叶肉细胞中实现</w:t>
      </w:r>
      <w:r>
        <w:rPr>
          <w:rFonts w:eastAsia="Times New Roman" w:cs="Times New Roman"/>
          <w:color w:val="000000"/>
        </w:rPr>
        <w:t>H</w:t>
      </w:r>
      <w:r>
        <w:rPr>
          <w:rFonts w:ascii="宋体" w:hAnsi="宋体"/>
          <w:color w:val="000000"/>
        </w:rPr>
        <w:t>基因过量表达，对转</w:t>
      </w:r>
      <w:r>
        <w:rPr>
          <w:rFonts w:eastAsia="Times New Roman" w:cs="Times New Roman"/>
          <w:color w:val="000000"/>
        </w:rPr>
        <w:t>H</w:t>
      </w:r>
      <w:r>
        <w:rPr>
          <w:rFonts w:ascii="宋体" w:hAnsi="宋体"/>
          <w:color w:val="000000"/>
        </w:rPr>
        <w:t>基因和非转基因叶肉细胞进行黑暗处理，之后检测二者细胞质基质和叶绿体基质中</w:t>
      </w:r>
      <w:r>
        <w:rPr>
          <w:rFonts w:eastAsia="Times New Roman" w:cs="Times New Roman"/>
          <w:color w:val="000000"/>
        </w:rPr>
        <w:t>ATP</w:t>
      </w:r>
      <w:r>
        <w:rPr>
          <w:rFonts w:ascii="宋体" w:hAnsi="宋体"/>
          <w:color w:val="000000"/>
        </w:rPr>
        <w:t>相对浓度，结果如图。相对于非转基因细胞，转基因细胞的细胞质基质</w:t>
      </w:r>
      <w:r>
        <w:rPr>
          <w:rFonts w:eastAsia="Times New Roman" w:cs="Times New Roman"/>
          <w:color w:val="000000"/>
        </w:rPr>
        <w:t>ATP</w:t>
      </w:r>
      <w:r>
        <w:rPr>
          <w:rFonts w:ascii="宋体" w:hAnsi="宋体"/>
          <w:color w:val="000000"/>
        </w:rPr>
        <w:t>浓度明显</w:t>
      </w:r>
      <w:r>
        <w:rPr>
          <w:color w:val="000000"/>
        </w:rPr>
        <w:t>___</w:t>
      </w:r>
      <w:r>
        <w:rPr>
          <w:rFonts w:ascii="宋体" w:hAnsi="宋体"/>
          <w:color w:val="000000"/>
        </w:rPr>
        <w:t>。据此推测，</w:t>
      </w:r>
      <w:r>
        <w:rPr>
          <w:rFonts w:eastAsia="Times New Roman" w:cs="Times New Roman"/>
          <w:color w:val="000000"/>
        </w:rPr>
        <w:t>H</w:t>
      </w:r>
      <w:r>
        <w:rPr>
          <w:rFonts w:ascii="宋体" w:hAnsi="宋体"/>
          <w:color w:val="000000"/>
        </w:rPr>
        <w:t>基因的过量表达造成细胞质基质</w:t>
      </w:r>
      <w:r>
        <w:rPr>
          <w:rFonts w:eastAsia="Times New Roman" w:cs="Times New Roman"/>
          <w:color w:val="000000"/>
        </w:rPr>
        <w:t>ATP</w:t>
      </w:r>
      <w:r>
        <w:rPr>
          <w:rFonts w:ascii="宋体" w:hAnsi="宋体"/>
          <w:color w:val="000000"/>
        </w:rPr>
        <w:t>被</w:t>
      </w:r>
      <w:r>
        <w:rPr>
          <w:color w:val="000000"/>
        </w:rPr>
        <w:t>___</w:t>
      </w:r>
      <w:r>
        <w:rPr>
          <w:rFonts w:ascii="宋体" w:hAnsi="宋体"/>
          <w:color w:val="000000"/>
        </w:rPr>
        <w:t>（填“叶绿体”或“线粒体”）大量消耗，细胞有氧呼吸强度</w:t>
      </w:r>
      <w:r>
        <w:rPr>
          <w:color w:val="000000"/>
        </w:rPr>
        <w:t>___</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2266950" cy="1704975"/>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2266950" cy="1704975"/>
                    </a:xfrm>
                    <a:prstGeom prst="rect">
                      <a:avLst/>
                    </a:prstGeom>
                  </pic:spPr>
                </pic:pic>
              </a:graphicData>
            </a:graphic>
          </wp:inline>
        </w:drawing>
      </w:r>
      <w:r>
        <w:rPr>
          <w:color w:val="000000"/>
        </w:rPr>
        <w:t xml:space="preserve">  </w:t>
      </w:r>
    </w:p>
    <w:p>
      <w:pPr>
        <w:spacing w:line="360" w:lineRule="auto"/>
        <w:jc w:val="left"/>
        <w:textAlignment w:val="center"/>
        <w:rPr>
          <w:color w:val="000000"/>
        </w:rPr>
      </w:pPr>
      <w:r>
        <w:rPr>
          <w:color w:val="000000"/>
        </w:rPr>
        <w:t>（4）</w:t>
      </w:r>
      <w:r>
        <w:rPr>
          <w:rFonts w:ascii="宋体" w:hAnsi="宋体"/>
          <w:color w:val="000000"/>
        </w:rPr>
        <w:t>综合上述分析，叶肉细胞通过下调</w:t>
      </w:r>
      <w:r>
        <w:rPr>
          <w:color w:val="000000"/>
        </w:rPr>
        <w:t>___</w:t>
      </w:r>
      <w:r>
        <w:rPr>
          <w:rFonts w:ascii="宋体" w:hAnsi="宋体"/>
          <w:color w:val="000000"/>
        </w:rPr>
        <w:t>阻止细胞质基质</w:t>
      </w:r>
      <w:r>
        <w:rPr>
          <w:rFonts w:eastAsia="Times New Roman" w:cs="Times New Roman"/>
          <w:color w:val="000000"/>
        </w:rPr>
        <w:t>ATP</w:t>
      </w:r>
      <w:r>
        <w:rPr>
          <w:rFonts w:ascii="宋体" w:hAnsi="宋体"/>
          <w:color w:val="000000"/>
        </w:rPr>
        <w:t>进入成熟的叶绿体，从而防止线粒体</w:t>
      </w:r>
      <w:r>
        <w:rPr>
          <w:color w:val="000000"/>
        </w:rPr>
        <w:t>___</w:t>
      </w:r>
      <w:r>
        <w:rPr>
          <w:rFonts w:ascii="宋体" w:hAnsi="宋体"/>
          <w:color w:val="000000"/>
        </w:rPr>
        <w:t>，以保证光合产物可转运到其他细胞供能。</w:t>
      </w:r>
    </w:p>
    <w:p>
      <w:pPr>
        <w:spacing w:line="360" w:lineRule="auto"/>
        <w:jc w:val="left"/>
        <w:textAlignment w:val="center"/>
        <w:rPr>
          <w:color w:val="000000"/>
        </w:rPr>
      </w:pPr>
      <w:r>
        <w:rPr>
          <w:rFonts w:ascii="宋体" w:hAnsi="宋体"/>
          <w:b/>
          <w:color w:val="000000"/>
          <w:sz w:val="24"/>
        </w:rPr>
        <w:t>试卷原题</w:t>
      </w:r>
    </w:p>
    <w:p>
      <w:pPr>
        <w:spacing w:line="360" w:lineRule="auto"/>
        <w:jc w:val="left"/>
        <w:textAlignment w:val="center"/>
        <w:rPr>
          <w:color w:val="000000"/>
        </w:rPr>
      </w:pPr>
      <w:r>
        <w:rPr>
          <w:color w:val="000000"/>
        </w:rPr>
        <w:t xml:space="preserve">9. </w:t>
      </w:r>
      <w:r>
        <w:rPr>
          <w:rFonts w:ascii="宋体" w:hAnsi="宋体"/>
          <w:color w:val="000000"/>
        </w:rPr>
        <w:t>采食减少是动物被感染后的适应性行为，可促进脂肪分解，产生β</w:t>
      </w:r>
      <w:r>
        <w:rPr>
          <w:rFonts w:eastAsia="Times New Roman" w:cs="Times New Roman"/>
          <w:color w:val="000000"/>
        </w:rPr>
        <w:t>-</w:t>
      </w:r>
      <w:r>
        <w:rPr>
          <w:rFonts w:ascii="宋体" w:hAnsi="宋体"/>
          <w:color w:val="000000"/>
        </w:rPr>
        <w:t>羟基丁酸（</w:t>
      </w:r>
      <w:r>
        <w:rPr>
          <w:rFonts w:eastAsia="Times New Roman" w:cs="Times New Roman"/>
          <w:color w:val="000000"/>
        </w:rPr>
        <w:t>BHB</w:t>
      </w:r>
      <w:r>
        <w:rPr>
          <w:rFonts w:ascii="宋体" w:hAnsi="宋体"/>
          <w:color w:val="000000"/>
        </w:rPr>
        <w:t>）为机体供能。研究者用流感病毒（</w:t>
      </w:r>
      <w:r>
        <w:rPr>
          <w:rFonts w:eastAsia="Times New Roman" w:cs="Times New Roman"/>
          <w:color w:val="000000"/>
        </w:rPr>
        <w:t>IAV</w:t>
      </w:r>
      <w:r>
        <w:rPr>
          <w:rFonts w:ascii="宋体" w:hAnsi="宋体"/>
          <w:color w:val="000000"/>
        </w:rPr>
        <w:t>）感染小鼠，之后统计其采食量并测定血中葡萄糖和</w:t>
      </w:r>
      <w:r>
        <w:rPr>
          <w:rFonts w:eastAsia="Times New Roman" w:cs="Times New Roman"/>
          <w:color w:val="000000"/>
        </w:rPr>
        <w:t>BHB</w:t>
      </w:r>
      <w:r>
        <w:rPr>
          <w:rFonts w:ascii="宋体" w:hAnsi="宋体"/>
          <w:color w:val="000000"/>
        </w:rPr>
        <w:t>水平，结果见图</w:t>
      </w:r>
      <w:r>
        <w:rPr>
          <w:rFonts w:eastAsia="Times New Roman" w:cs="Times New Roman"/>
          <w:color w:val="000000"/>
        </w:rPr>
        <w:t>1</w:t>
      </w:r>
      <w:r>
        <w:rPr>
          <w:rFonts w:ascii="宋体" w:hAnsi="宋体"/>
          <w:color w:val="000000"/>
        </w:rPr>
        <w:t>。测定</w:t>
      </w:r>
      <w:r>
        <w:rPr>
          <w:rFonts w:eastAsia="Times New Roman" w:cs="Times New Roman"/>
          <w:color w:val="000000"/>
        </w:rPr>
        <w:t>BHB</w:t>
      </w:r>
      <w:r>
        <w:rPr>
          <w:rFonts w:ascii="宋体" w:hAnsi="宋体"/>
          <w:color w:val="000000"/>
        </w:rPr>
        <w:t>对体外培养的</w:t>
      </w:r>
      <w:r>
        <w:rPr>
          <w:rFonts w:eastAsia="Times New Roman" w:cs="Times New Roman"/>
          <w:color w:val="000000"/>
        </w:rPr>
        <w:t>CD4</w:t>
      </w:r>
      <w:r>
        <w:rPr>
          <w:color w:val="000000"/>
          <w:vertAlign w:val="superscript"/>
        </w:rPr>
        <w:t>+</w:t>
      </w:r>
      <w:r>
        <w:rPr>
          <w:rFonts w:eastAsia="Times New Roman" w:cs="Times New Roman"/>
          <w:color w:val="000000"/>
        </w:rPr>
        <w:t>T</w:t>
      </w:r>
      <w:r>
        <w:rPr>
          <w:rFonts w:ascii="宋体" w:hAnsi="宋体"/>
          <w:color w:val="000000"/>
        </w:rPr>
        <w:t>细胞（一种辅助性</w:t>
      </w:r>
      <w:r>
        <w:rPr>
          <w:rFonts w:eastAsia="Times New Roman" w:cs="Times New Roman"/>
          <w:color w:val="000000"/>
        </w:rPr>
        <w:t>T</w:t>
      </w:r>
      <w:r>
        <w:rPr>
          <w:rFonts w:ascii="宋体" w:hAnsi="宋体"/>
          <w:color w:val="000000"/>
        </w:rPr>
        <w:t>细胞）增殖及分泌干扰素</w:t>
      </w:r>
      <w:r>
        <w:rPr>
          <w:rFonts w:eastAsia="Times New Roman" w:cs="Times New Roman"/>
          <w:color w:val="000000"/>
        </w:rPr>
        <w:t>-</w:t>
      </w:r>
      <w:r>
        <w:rPr>
          <w:rFonts w:ascii="宋体" w:hAnsi="宋体"/>
          <w:color w:val="000000"/>
        </w:rPr>
        <w:t>γ水平的影响，结果见图</w:t>
      </w:r>
      <w:r>
        <w:rPr>
          <w:rFonts w:eastAsia="Times New Roman" w:cs="Times New Roman"/>
          <w:color w:val="000000"/>
        </w:rPr>
        <w:t>2</w:t>
      </w:r>
      <w:r>
        <w:rPr>
          <w:rFonts w:ascii="宋体" w:hAnsi="宋体"/>
          <w:color w:val="000000"/>
        </w:rPr>
        <w:t>。已知干扰素</w:t>
      </w:r>
      <w:r>
        <w:rPr>
          <w:rFonts w:eastAsia="Times New Roman" w:cs="Times New Roman"/>
          <w:color w:val="000000"/>
        </w:rPr>
        <w:t>-</w:t>
      </w:r>
      <w:r>
        <w:rPr>
          <w:rFonts w:ascii="宋体" w:hAnsi="宋体"/>
          <w:color w:val="000000"/>
        </w:rPr>
        <w:t>γ具有促免疫作用。</w:t>
      </w:r>
    </w:p>
    <w:p>
      <w:pPr>
        <w:spacing w:line="360" w:lineRule="auto"/>
        <w:jc w:val="left"/>
        <w:textAlignment w:val="center"/>
        <w:rPr>
          <w:color w:val="000000"/>
        </w:rPr>
      </w:pPr>
      <w:r>
        <w:rPr>
          <w:color w:val="000000"/>
        </w:rPr>
        <w:drawing>
          <wp:inline distT="0" distB="0" distL="0" distR="0">
            <wp:extent cx="4867275" cy="1857375"/>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4867275" cy="1857375"/>
                    </a:xfrm>
                    <a:prstGeom prst="rect">
                      <a:avLst/>
                    </a:prstGeom>
                  </pic:spPr>
                </pic:pic>
              </a:graphicData>
            </a:graphic>
          </wp:inline>
        </w:drawing>
      </w:r>
    </w:p>
    <w:p>
      <w:pPr>
        <w:spacing w:line="360" w:lineRule="auto"/>
        <w:jc w:val="left"/>
        <w:textAlignment w:val="center"/>
        <w:rPr>
          <w:color w:val="000000"/>
        </w:rPr>
      </w:pPr>
      <w:r>
        <w:rPr>
          <w:rFonts w:ascii="宋体" w:hAnsi="宋体"/>
          <w:color w:val="000000"/>
        </w:rPr>
        <w:t>回答下列问题：</w:t>
      </w:r>
    </w:p>
    <w:p>
      <w:pPr>
        <w:spacing w:line="360" w:lineRule="auto"/>
        <w:jc w:val="left"/>
        <w:textAlignment w:val="center"/>
        <w:rPr>
          <w:color w:val="000000"/>
        </w:rPr>
      </w:pPr>
      <w:r>
        <w:rPr>
          <w:color w:val="000000"/>
        </w:rPr>
        <w:t>（1）</w:t>
      </w:r>
      <w:r>
        <w:rPr>
          <w:rFonts w:ascii="宋体" w:hAnsi="宋体"/>
          <w:color w:val="000000"/>
        </w:rPr>
        <w:t>小鼠感染</w:t>
      </w:r>
      <w:r>
        <w:rPr>
          <w:rFonts w:eastAsia="Times New Roman" w:cs="Times New Roman"/>
          <w:color w:val="000000"/>
        </w:rPr>
        <w:t>IAV</w:t>
      </w:r>
      <w:r>
        <w:rPr>
          <w:rFonts w:ascii="宋体" w:hAnsi="宋体"/>
          <w:color w:val="000000"/>
        </w:rPr>
        <w:t>后，胰岛</w:t>
      </w:r>
      <w:r>
        <w:rPr>
          <w:color w:val="000000"/>
        </w:rPr>
        <w:t>___</w:t>
      </w:r>
      <w:r>
        <w:rPr>
          <w:rFonts w:ascii="宋体" w:hAnsi="宋体"/>
          <w:color w:val="000000"/>
        </w:rPr>
        <w:t>细胞分泌的</w:t>
      </w:r>
      <w:r>
        <w:rPr>
          <w:color w:val="000000"/>
        </w:rPr>
        <w:t>___</w:t>
      </w:r>
      <w:r>
        <w:rPr>
          <w:rFonts w:ascii="宋体" w:hAnsi="宋体"/>
          <w:color w:val="000000"/>
        </w:rPr>
        <w:t>增多，从而促进</w:t>
      </w:r>
      <w:r>
        <w:rPr>
          <w:color w:val="000000"/>
        </w:rPr>
        <w:t>___</w:t>
      </w:r>
      <w:r>
        <w:rPr>
          <w:rFonts w:ascii="宋体" w:hAnsi="宋体"/>
          <w:color w:val="000000"/>
        </w:rPr>
        <w:t>的分解及非糖物质的转化以维持血糖水平。</w:t>
      </w:r>
    </w:p>
    <w:p>
      <w:pPr>
        <w:spacing w:line="360" w:lineRule="auto"/>
        <w:jc w:val="left"/>
        <w:textAlignment w:val="center"/>
        <w:rPr>
          <w:color w:val="000000"/>
        </w:rPr>
      </w:pPr>
      <w:r>
        <w:rPr>
          <w:color w:val="000000"/>
        </w:rPr>
        <w:t>（2）</w:t>
      </w:r>
      <w:r>
        <w:rPr>
          <w:rFonts w:eastAsia="Times New Roman" w:cs="Times New Roman"/>
          <w:color w:val="000000"/>
        </w:rPr>
        <w:t>IAV</w:t>
      </w:r>
      <w:r>
        <w:rPr>
          <w:rFonts w:ascii="宋体" w:hAnsi="宋体"/>
          <w:color w:val="000000"/>
        </w:rPr>
        <w:t>感染引发小鼠内环境改变，导致支配胃肠的</w:t>
      </w:r>
      <w:r>
        <w:rPr>
          <w:color w:val="000000"/>
        </w:rPr>
        <w:t>___</w:t>
      </w:r>
      <w:r>
        <w:rPr>
          <w:rFonts w:ascii="宋体" w:hAnsi="宋体"/>
          <w:color w:val="000000"/>
        </w:rPr>
        <w:t>神经活动占据优势，胃肠蠕动及消化腺分泌减弱，此过程属于</w:t>
      </w:r>
      <w:r>
        <w:rPr>
          <w:color w:val="000000"/>
        </w:rPr>
        <w:t>___</w:t>
      </w:r>
      <w:r>
        <w:rPr>
          <w:rFonts w:ascii="宋体" w:hAnsi="宋体"/>
          <w:color w:val="000000"/>
        </w:rPr>
        <w:t>反射。</w:t>
      </w:r>
    </w:p>
    <w:p>
      <w:pPr>
        <w:spacing w:line="360" w:lineRule="auto"/>
        <w:jc w:val="left"/>
        <w:textAlignment w:val="center"/>
        <w:rPr>
          <w:color w:val="000000"/>
        </w:rPr>
      </w:pPr>
      <w:r>
        <w:rPr>
          <w:color w:val="000000"/>
        </w:rPr>
        <w:t>（3）</w:t>
      </w:r>
      <w:r>
        <w:rPr>
          <w:rFonts w:ascii="宋体" w:hAnsi="宋体"/>
          <w:color w:val="000000"/>
        </w:rPr>
        <w:t>侵入机体的</w:t>
      </w:r>
      <w:r>
        <w:rPr>
          <w:rFonts w:eastAsia="Times New Roman" w:cs="Times New Roman"/>
          <w:color w:val="000000"/>
        </w:rPr>
        <w:t>IAV</w:t>
      </w:r>
      <w:r>
        <w:rPr>
          <w:rFonts w:ascii="宋体" w:hAnsi="宋体"/>
          <w:color w:val="000000"/>
        </w:rPr>
        <w:t>经</w:t>
      </w:r>
      <w:r>
        <w:rPr>
          <w:color w:val="000000"/>
        </w:rPr>
        <w:t>___</w:t>
      </w:r>
      <w:r>
        <w:rPr>
          <w:rFonts w:ascii="宋体" w:hAnsi="宋体"/>
          <w:color w:val="000000"/>
        </w:rPr>
        <w:t>摄取和加工处理，激活</w:t>
      </w:r>
      <w:r>
        <w:rPr>
          <w:rFonts w:eastAsia="Times New Roman" w:cs="Times New Roman"/>
          <w:color w:val="000000"/>
        </w:rPr>
        <w:t>CD4</w:t>
      </w:r>
      <w:r>
        <w:rPr>
          <w:color w:val="000000"/>
          <w:vertAlign w:val="superscript"/>
        </w:rPr>
        <w:t>+</w:t>
      </w:r>
      <w:r>
        <w:rPr>
          <w:rFonts w:eastAsia="Times New Roman" w:cs="Times New Roman"/>
          <w:color w:val="000000"/>
        </w:rPr>
        <w:t>T</w:t>
      </w:r>
      <w:r>
        <w:rPr>
          <w:rFonts w:ascii="宋体" w:hAnsi="宋体"/>
          <w:color w:val="000000"/>
        </w:rPr>
        <w:t>细胞。活化的</w:t>
      </w:r>
      <w:r>
        <w:rPr>
          <w:rFonts w:eastAsia="Times New Roman" w:cs="Times New Roman"/>
          <w:color w:val="000000"/>
        </w:rPr>
        <w:t>CD4+T</w:t>
      </w:r>
      <w:r>
        <w:rPr>
          <w:rFonts w:ascii="宋体" w:hAnsi="宋体"/>
          <w:color w:val="000000"/>
        </w:rPr>
        <w:t>细胞促进细胞毒性</w:t>
      </w:r>
      <w:r>
        <w:rPr>
          <w:rFonts w:eastAsia="Times New Roman" w:cs="Times New Roman"/>
          <w:color w:val="000000"/>
        </w:rPr>
        <w:t>T</w:t>
      </w:r>
      <w:r>
        <w:rPr>
          <w:rFonts w:ascii="宋体" w:hAnsi="宋体"/>
          <w:color w:val="000000"/>
        </w:rPr>
        <w:t>细胞生成，增强机体</w:t>
      </w:r>
      <w:r>
        <w:rPr>
          <w:color w:val="000000"/>
        </w:rPr>
        <w:t>___</w:t>
      </w:r>
      <w:r>
        <w:rPr>
          <w:rFonts w:ascii="宋体" w:hAnsi="宋体"/>
          <w:color w:val="000000"/>
        </w:rPr>
        <w:t>免疫。</w:t>
      </w:r>
    </w:p>
    <w:p>
      <w:pPr>
        <w:spacing w:line="360" w:lineRule="auto"/>
        <w:jc w:val="left"/>
        <w:textAlignment w:val="center"/>
        <w:rPr>
          <w:color w:val="000000"/>
        </w:rPr>
      </w:pPr>
      <w:r>
        <w:rPr>
          <w:color w:val="000000"/>
        </w:rPr>
        <w:t>（4）</w:t>
      </w:r>
      <w:r>
        <w:rPr>
          <w:rFonts w:ascii="宋体" w:hAnsi="宋体"/>
          <w:color w:val="000000"/>
        </w:rPr>
        <w:t>小鼠感染期采食量下降有利于提高其免疫力。据图分析，其机理为</w:t>
      </w:r>
      <w:r>
        <w:rPr>
          <w:color w:val="000000"/>
        </w:rPr>
        <w:t>___</w:t>
      </w:r>
      <w:r>
        <w:rPr>
          <w:rFonts w:ascii="宋体" w:hAnsi="宋体"/>
          <w:color w:val="000000"/>
        </w:rPr>
        <w:t>。</w:t>
      </w:r>
    </w:p>
    <w:p>
      <w:pPr>
        <w:spacing w:line="360" w:lineRule="auto"/>
        <w:jc w:val="left"/>
        <w:textAlignment w:val="center"/>
        <w:rPr>
          <w:color w:val="000000"/>
        </w:rPr>
      </w:pPr>
      <w:r>
        <w:rPr>
          <w:rFonts w:ascii="宋体" w:hAnsi="宋体"/>
          <w:b/>
          <w:color w:val="000000"/>
          <w:sz w:val="24"/>
        </w:rPr>
        <w:t>试卷原题</w:t>
      </w:r>
    </w:p>
    <w:p>
      <w:pPr>
        <w:spacing w:line="360" w:lineRule="auto"/>
        <w:jc w:val="left"/>
        <w:textAlignment w:val="center"/>
        <w:rPr>
          <w:color w:val="000000"/>
        </w:rPr>
      </w:pPr>
      <w:r>
        <w:rPr>
          <w:color w:val="000000"/>
        </w:rPr>
        <w:t xml:space="preserve">10. </w:t>
      </w:r>
      <w:r>
        <w:rPr>
          <w:rFonts w:ascii="宋体" w:hAnsi="宋体"/>
          <w:color w:val="000000"/>
        </w:rPr>
        <w:t>天鹅洲长江故道现为长江江豚自然保护区，是可人为调控的半封闭水域，丰水期能通过闸口将长江干流江水引入。</w:t>
      </w:r>
      <w:r>
        <w:rPr>
          <w:rFonts w:eastAsia="Times New Roman" w:cs="Times New Roman"/>
          <w:color w:val="000000"/>
        </w:rPr>
        <w:t>2017</w:t>
      </w:r>
      <w:r>
        <w:rPr>
          <w:rFonts w:ascii="宋体" w:hAnsi="宋体"/>
          <w:color w:val="000000"/>
        </w:rPr>
        <w:t>年，评估认为该水域最多可保障</w:t>
      </w:r>
      <w:r>
        <w:rPr>
          <w:rFonts w:eastAsia="Times New Roman" w:cs="Times New Roman"/>
          <w:color w:val="000000"/>
        </w:rPr>
        <w:t>89</w:t>
      </w:r>
      <w:r>
        <w:rPr>
          <w:rFonts w:ascii="宋体" w:hAnsi="宋体"/>
          <w:color w:val="000000"/>
        </w:rPr>
        <w:t>头长江江豚健康、稳定地生存。当年该水域开始禁渔。</w:t>
      </w:r>
      <w:r>
        <w:rPr>
          <w:rFonts w:eastAsia="Times New Roman" w:cs="Times New Roman"/>
          <w:color w:val="000000"/>
        </w:rPr>
        <w:t>2019-2021</w:t>
      </w:r>
      <w:r>
        <w:rPr>
          <w:rFonts w:ascii="宋体" w:hAnsi="宋体"/>
          <w:color w:val="000000"/>
        </w:rPr>
        <w:t>年该生态系统的食物网及各类型鱼类的生物量调查结果如图、表所示。</w:t>
      </w:r>
      <w:r>
        <w:rPr>
          <w:rFonts w:eastAsia="Times New Roman" w:cs="Times New Roman"/>
          <w:color w:val="000000"/>
        </w:rPr>
        <w:t>2021</w:t>
      </w:r>
      <w:r>
        <w:rPr>
          <w:rFonts w:ascii="宋体" w:hAnsi="宋体"/>
          <w:color w:val="000000"/>
        </w:rPr>
        <w:t>年该水域长江江豚种群数量为</w:t>
      </w:r>
      <w:r>
        <w:rPr>
          <w:rFonts w:eastAsia="Times New Roman" w:cs="Times New Roman"/>
          <w:color w:val="000000"/>
        </w:rPr>
        <w:t>101</w:t>
      </w:r>
      <w:r>
        <w:rPr>
          <w:rFonts w:ascii="宋体" w:hAnsi="宋体"/>
          <w:color w:val="000000"/>
        </w:rPr>
        <w:t>头，但其平均体重明显低于正常水平。</w:t>
      </w:r>
    </w:p>
    <w:p>
      <w:pPr>
        <w:spacing w:line="360" w:lineRule="auto"/>
        <w:jc w:val="center"/>
        <w:textAlignment w:val="center"/>
        <w:rPr>
          <w:color w:val="000000"/>
        </w:rPr>
      </w:pPr>
      <w:r>
        <w:rPr>
          <w:color w:val="000000"/>
        </w:rPr>
        <w:drawing>
          <wp:inline distT="0" distB="0" distL="0" distR="0">
            <wp:extent cx="4524375" cy="2181225"/>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4524375" cy="2181225"/>
                    </a:xfrm>
                    <a:prstGeom prst="rect">
                      <a:avLst/>
                    </a:prstGeom>
                  </pic:spPr>
                </pic:pic>
              </a:graphicData>
            </a:graphic>
          </wp:inline>
        </w:drawing>
      </w:r>
    </w:p>
    <w:tbl>
      <w:tblPr>
        <w:tblStyle w:val="4"/>
        <w:tblW w:w="4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368"/>
        <w:gridCol w:w="1368"/>
        <w:gridCol w:w="16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jc w:val="center"/>
        </w:trPr>
        <w:tc>
          <w:tcPr>
            <w:tcW w:w="1275" w:type="dxa"/>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调查时间</w:t>
            </w:r>
          </w:p>
        </w:tc>
        <w:tc>
          <w:tcPr>
            <w:tcW w:w="2835"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生物量（</w:t>
            </w:r>
            <w:r>
              <w:rPr>
                <w:rFonts w:eastAsia="Times New Roman" w:cs="Times New Roman"/>
                <w:color w:val="000000"/>
              </w:rPr>
              <w:t>kg</w:t>
            </w:r>
            <w:r>
              <w:rPr>
                <w:rFonts w:ascii="宋体" w:hAnsi="宋体"/>
                <w:color w:val="000000"/>
              </w:rPr>
              <w:t>·</w:t>
            </w:r>
            <w:r>
              <w:rPr>
                <w:rFonts w:eastAsia="Times New Roman" w:cs="Times New Roman"/>
                <w:color w:val="000000"/>
              </w:rPr>
              <w:t>hm</w:t>
            </w:r>
            <w:r>
              <w:rPr>
                <w:color w:val="000000"/>
                <w:vertAlign w:val="superscript"/>
              </w:rPr>
              <w:t>-2</w:t>
            </w:r>
            <w:r>
              <w:rPr>
                <w:rFonts w:ascii="宋体" w:hAnsi="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jc w:val="center"/>
        </w:trPr>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color w:val="000000"/>
              </w:rPr>
            </w:pPr>
          </w:p>
        </w:tc>
        <w:tc>
          <w:tcPr>
            <w:tcW w:w="12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小型鱼类</w:t>
            </w:r>
          </w:p>
        </w:tc>
        <w:tc>
          <w:tcPr>
            <w:tcW w:w="15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大中型鱼类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jc w:val="center"/>
        </w:trPr>
        <w:tc>
          <w:tcPr>
            <w:tcW w:w="12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eastAsia="Times New Roman" w:cs="Times New Roman"/>
                <w:color w:val="000000"/>
              </w:rPr>
              <w:t>2019</w:t>
            </w:r>
            <w:r>
              <w:rPr>
                <w:rFonts w:ascii="宋体" w:hAnsi="宋体"/>
                <w:color w:val="000000"/>
              </w:rPr>
              <w:t>年</w:t>
            </w:r>
          </w:p>
        </w:tc>
        <w:tc>
          <w:tcPr>
            <w:tcW w:w="12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eastAsia="Times New Roman" w:cs="Times New Roman"/>
                <w:color w:val="000000"/>
              </w:rPr>
              <w:t>30.4</w:t>
            </w:r>
          </w:p>
        </w:tc>
        <w:tc>
          <w:tcPr>
            <w:tcW w:w="15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eastAsia="Times New Roman" w:cs="Times New Roman"/>
                <w:color w:val="000000"/>
              </w:rPr>
              <w:t>30.8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jc w:val="center"/>
        </w:trPr>
        <w:tc>
          <w:tcPr>
            <w:tcW w:w="12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eastAsia="Times New Roman" w:cs="Times New Roman"/>
                <w:color w:val="000000"/>
              </w:rPr>
              <w:t xml:space="preserve">2020 </w:t>
            </w:r>
            <w:r>
              <w:rPr>
                <w:rFonts w:ascii="宋体" w:hAnsi="宋体"/>
                <w:color w:val="000000"/>
              </w:rPr>
              <w:t>年</w:t>
            </w:r>
          </w:p>
        </w:tc>
        <w:tc>
          <w:tcPr>
            <w:tcW w:w="12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eastAsia="Times New Roman" w:cs="Times New Roman"/>
                <w:color w:val="000000"/>
              </w:rPr>
              <w:t>22.8</w:t>
            </w:r>
          </w:p>
        </w:tc>
        <w:tc>
          <w:tcPr>
            <w:tcW w:w="15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eastAsia="Times New Roman" w:cs="Times New Roman"/>
                <w:color w:val="000000"/>
              </w:rPr>
              <w:t>47.9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jc w:val="center"/>
        </w:trPr>
        <w:tc>
          <w:tcPr>
            <w:tcW w:w="12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eastAsia="Times New Roman" w:cs="Times New Roman"/>
                <w:color w:val="000000"/>
              </w:rPr>
              <w:t>2021</w:t>
            </w:r>
            <w:r>
              <w:rPr>
                <w:rFonts w:ascii="宋体" w:hAnsi="宋体"/>
                <w:color w:val="000000"/>
              </w:rPr>
              <w:t>年</w:t>
            </w:r>
          </w:p>
        </w:tc>
        <w:tc>
          <w:tcPr>
            <w:tcW w:w="12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eastAsia="Times New Roman" w:cs="Times New Roman"/>
                <w:color w:val="000000"/>
              </w:rPr>
              <w:t>5.8</w:t>
            </w:r>
          </w:p>
        </w:tc>
        <w:tc>
          <w:tcPr>
            <w:tcW w:w="15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eastAsia="Times New Roman" w:cs="Times New Roman"/>
                <w:color w:val="000000"/>
              </w:rPr>
              <w:t>547.6</w:t>
            </w:r>
          </w:p>
        </w:tc>
      </w:tr>
    </w:tbl>
    <w:p>
      <w:pPr>
        <w:spacing w:line="360" w:lineRule="auto"/>
        <w:jc w:val="left"/>
        <w:textAlignment w:val="center"/>
        <w:rPr>
          <w:color w:val="000000"/>
        </w:rPr>
      </w:pPr>
      <w:r>
        <w:rPr>
          <w:rFonts w:ascii="宋体" w:hAnsi="宋体"/>
          <w:color w:val="000000"/>
        </w:rPr>
        <w:t>回答下列问题：</w:t>
      </w:r>
    </w:p>
    <w:p>
      <w:pPr>
        <w:spacing w:line="360" w:lineRule="auto"/>
        <w:jc w:val="left"/>
        <w:textAlignment w:val="center"/>
        <w:rPr>
          <w:color w:val="000000"/>
        </w:rPr>
      </w:pPr>
      <w:r>
        <w:rPr>
          <w:color w:val="000000"/>
        </w:rPr>
        <w:t>（1）</w:t>
      </w:r>
      <w:r>
        <w:rPr>
          <w:rFonts w:ascii="宋体" w:hAnsi="宋体"/>
          <w:color w:val="000000"/>
        </w:rPr>
        <w:t>该群落中分层分布的各种水生生物形成一定的</w:t>
      </w:r>
      <w:r>
        <w:rPr>
          <w:color w:val="000000"/>
        </w:rPr>
        <w:t>___</w:t>
      </w:r>
      <w:r>
        <w:rPr>
          <w:rFonts w:ascii="宋体" w:hAnsi="宋体"/>
          <w:color w:val="000000"/>
        </w:rPr>
        <w:t>结构。鲢、鳙等大中型鱼类与短颌鲚等小型鱼类利用相同的食物资源，存在</w:t>
      </w:r>
      <w:r>
        <w:rPr>
          <w:color w:val="000000"/>
        </w:rPr>
        <w:t>___</w:t>
      </w:r>
      <w:r>
        <w:rPr>
          <w:rFonts w:ascii="宋体" w:hAnsi="宋体"/>
          <w:color w:val="000000"/>
        </w:rPr>
        <w:t>重叠，表现为</w:t>
      </w:r>
      <w:r>
        <w:rPr>
          <w:color w:val="000000"/>
        </w:rPr>
        <w:t>___</w:t>
      </w:r>
      <w:r>
        <w:rPr>
          <w:rFonts w:ascii="宋体" w:hAnsi="宋体"/>
          <w:color w:val="000000"/>
        </w:rPr>
        <w:t>关系。蒙古鲌等大中型鱼类通过</w:t>
      </w:r>
      <w:r>
        <w:rPr>
          <w:color w:val="000000"/>
        </w:rPr>
        <w:t>___</w:t>
      </w:r>
      <w:r>
        <w:rPr>
          <w:rFonts w:ascii="宋体" w:hAnsi="宋体"/>
          <w:color w:val="000000"/>
        </w:rPr>
        <w:t>使小型鱼类生物量降低，导致长江江豚食物资源减少。</w:t>
      </w:r>
    </w:p>
    <w:p>
      <w:pPr>
        <w:spacing w:line="360" w:lineRule="auto"/>
        <w:jc w:val="left"/>
        <w:textAlignment w:val="center"/>
        <w:rPr>
          <w:color w:val="000000"/>
        </w:rPr>
      </w:pPr>
      <w:r>
        <w:rPr>
          <w:color w:val="000000"/>
        </w:rPr>
        <w:t>（2）</w:t>
      </w:r>
      <w:r>
        <w:rPr>
          <w:rFonts w:ascii="宋体" w:hAnsi="宋体"/>
          <w:color w:val="000000"/>
        </w:rPr>
        <w:t>在此生态系统中，长江江豚占据</w:t>
      </w:r>
      <w:r>
        <w:rPr>
          <w:color w:val="000000"/>
        </w:rPr>
        <w:t>___</w:t>
      </w:r>
      <w:r>
        <w:rPr>
          <w:rFonts w:ascii="宋体" w:hAnsi="宋体"/>
          <w:color w:val="000000"/>
        </w:rPr>
        <w:t>个营养级，其能量根本上来自于该食物网中的</w:t>
      </w:r>
      <w:r>
        <w:rPr>
          <w:color w:val="000000"/>
        </w:rPr>
        <w:t>___</w:t>
      </w:r>
      <w:r>
        <w:rPr>
          <w:rFonts w:ascii="宋体" w:hAnsi="宋体"/>
          <w:color w:val="000000"/>
        </w:rPr>
        <w:t>。</w:t>
      </w:r>
    </w:p>
    <w:p>
      <w:pPr>
        <w:spacing w:line="360" w:lineRule="auto"/>
        <w:jc w:val="left"/>
        <w:textAlignment w:val="center"/>
        <w:rPr>
          <w:color w:val="000000"/>
        </w:rPr>
      </w:pPr>
      <w:r>
        <w:rPr>
          <w:color w:val="000000"/>
        </w:rPr>
        <w:t>（3）</w:t>
      </w:r>
      <w:r>
        <w:rPr>
          <w:rFonts w:ascii="宋体" w:hAnsi="宋体"/>
          <w:color w:val="000000"/>
        </w:rPr>
        <w:t>为实现对长江江豚的良好保护，可采取以下措施：其一，据表分析，从该水域适度去除</w:t>
      </w:r>
      <w:r>
        <w:rPr>
          <w:color w:val="000000"/>
        </w:rPr>
        <w:t>___</w:t>
      </w:r>
      <w:r>
        <w:rPr>
          <w:rFonts w:ascii="宋体" w:hAnsi="宋体"/>
          <w:color w:val="000000"/>
        </w:rPr>
        <w:t>，使能量更多流向长江江豚；其二，在丰水期打开闸口，使长江江豚饵料鱼类从干流</w:t>
      </w:r>
      <w:r>
        <w:rPr>
          <w:color w:val="000000"/>
        </w:rPr>
        <w:t>___</w:t>
      </w:r>
      <w:r>
        <w:rPr>
          <w:rFonts w:ascii="宋体" w:hAnsi="宋体"/>
          <w:color w:val="000000"/>
        </w:rPr>
        <w:t>天鹅洲长江故道，增加长江江豚食物资源。以上措施可提高该水域对长江江豚的</w:t>
      </w:r>
      <w:r>
        <w:rPr>
          <w:color w:val="000000"/>
        </w:rPr>
        <w:t>___</w:t>
      </w:r>
      <w:r>
        <w:rPr>
          <w:rFonts w:ascii="宋体" w:hAnsi="宋体"/>
          <w:color w:val="000000"/>
        </w:rPr>
        <w:t>。</w:t>
      </w:r>
    </w:p>
    <w:p>
      <w:pPr>
        <w:spacing w:line="360" w:lineRule="auto"/>
        <w:jc w:val="left"/>
        <w:textAlignment w:val="center"/>
        <w:rPr>
          <w:color w:val="000000"/>
        </w:rPr>
      </w:pPr>
      <w:r>
        <w:rPr>
          <w:rFonts w:ascii="宋体" w:hAnsi="宋体"/>
          <w:b/>
          <w:color w:val="000000"/>
          <w:sz w:val="24"/>
        </w:rPr>
        <w:t>试卷原题</w:t>
      </w:r>
    </w:p>
    <w:p>
      <w:pPr>
        <w:spacing w:line="360" w:lineRule="auto"/>
        <w:jc w:val="left"/>
        <w:textAlignment w:val="center"/>
        <w:rPr>
          <w:color w:val="000000"/>
        </w:rPr>
      </w:pPr>
      <w:r>
        <w:rPr>
          <w:color w:val="000000"/>
        </w:rPr>
        <w:t xml:space="preserve">11. </w:t>
      </w:r>
      <w:r>
        <w:rPr>
          <w:rFonts w:ascii="宋体" w:hAnsi="宋体"/>
          <w:color w:val="000000"/>
        </w:rPr>
        <w:t>单细胞硅藻具有生产生物柴油的潜在价值。研究者将硅藻脂质合成相关的苹果酸酶（</w:t>
      </w:r>
      <w:r>
        <w:rPr>
          <w:rFonts w:eastAsia="Times New Roman" w:cs="Times New Roman"/>
          <w:color w:val="000000"/>
        </w:rPr>
        <w:t>ME</w:t>
      </w:r>
      <w:r>
        <w:rPr>
          <w:rFonts w:ascii="宋体" w:hAnsi="宋体"/>
          <w:color w:val="000000"/>
        </w:rPr>
        <w:t>）基因构建到超表达载体，转入硅藻细胞，以期获得高产生物柴油的硅藻品系。</w:t>
      </w:r>
    </w:p>
    <w:p>
      <w:pPr>
        <w:spacing w:line="360" w:lineRule="auto"/>
        <w:jc w:val="left"/>
        <w:textAlignment w:val="center"/>
        <w:rPr>
          <w:color w:val="000000"/>
        </w:rPr>
      </w:pPr>
      <w:r>
        <w:rPr>
          <w:rFonts w:ascii="宋体" w:hAnsi="宋体"/>
          <w:color w:val="000000"/>
        </w:rPr>
        <w:t>回答下列问题：</w:t>
      </w:r>
    </w:p>
    <w:p>
      <w:pPr>
        <w:spacing w:line="360" w:lineRule="auto"/>
        <w:jc w:val="left"/>
        <w:textAlignment w:val="center"/>
        <w:rPr>
          <w:color w:val="000000"/>
        </w:rPr>
      </w:pPr>
      <w:r>
        <w:rPr>
          <w:color w:val="000000"/>
        </w:rPr>
        <w:t>（1）</w:t>
      </w:r>
      <w:r>
        <w:rPr>
          <w:rFonts w:ascii="宋体" w:hAnsi="宋体"/>
          <w:color w:val="000000"/>
        </w:rPr>
        <w:t>根据</w:t>
      </w:r>
      <w:r>
        <w:rPr>
          <w:rFonts w:eastAsia="Times New Roman" w:cs="Times New Roman"/>
          <w:color w:val="000000"/>
        </w:rPr>
        <w:t>DNA</w:t>
      </w:r>
      <w:r>
        <w:rPr>
          <w:rFonts w:ascii="宋体" w:hAnsi="宋体"/>
          <w:color w:val="000000"/>
        </w:rPr>
        <w:t>和蛋白质在特定浓度乙醇溶液中的</w:t>
      </w:r>
      <w:r>
        <w:rPr>
          <w:color w:val="000000"/>
        </w:rPr>
        <w:t>___</w:t>
      </w:r>
      <w:r>
        <w:rPr>
          <w:rFonts w:ascii="宋体" w:hAnsi="宋体"/>
          <w:color w:val="000000"/>
        </w:rPr>
        <w:t>差异获得硅藻粗提</w:t>
      </w:r>
      <w:r>
        <w:rPr>
          <w:rFonts w:eastAsia="Times New Roman" w:cs="Times New Roman"/>
          <w:color w:val="000000"/>
        </w:rPr>
        <w:t>DNA</w:t>
      </w:r>
      <w:r>
        <w:rPr>
          <w:rFonts w:ascii="宋体" w:hAnsi="宋体"/>
          <w:color w:val="000000"/>
        </w:rPr>
        <w:t>，</w:t>
      </w:r>
      <w:r>
        <w:rPr>
          <w:rFonts w:eastAsia="Times New Roman" w:cs="Times New Roman"/>
          <w:color w:val="000000"/>
        </w:rPr>
        <w:t>PCR</w:t>
      </w:r>
      <w:r>
        <w:rPr>
          <w:rFonts w:ascii="宋体" w:hAnsi="宋体"/>
          <w:color w:val="000000"/>
        </w:rPr>
        <w:t>扩增得到目的基因。</w:t>
      </w:r>
    </w:p>
    <w:p>
      <w:pPr>
        <w:spacing w:line="360" w:lineRule="auto"/>
        <w:jc w:val="left"/>
        <w:textAlignment w:val="center"/>
        <w:rPr>
          <w:color w:val="000000"/>
        </w:rPr>
      </w:pPr>
      <w:r>
        <w:rPr>
          <w:color w:val="000000"/>
        </w:rPr>
        <w:t>（2）</w:t>
      </w:r>
      <w:r>
        <w:rPr>
          <w:rFonts w:ascii="宋体" w:hAnsi="宋体"/>
          <w:color w:val="000000"/>
        </w:rPr>
        <w:t>超表达载体的基本组件包括复制原点、目的基因、标记基因、</w:t>
      </w:r>
      <w:r>
        <w:rPr>
          <w:color w:val="000000"/>
        </w:rPr>
        <w:t>___</w:t>
      </w:r>
      <w:r>
        <w:rPr>
          <w:rFonts w:ascii="宋体" w:hAnsi="宋体"/>
          <w:color w:val="000000"/>
        </w:rPr>
        <w:t>和</w:t>
      </w:r>
      <w:r>
        <w:rPr>
          <w:color w:val="000000"/>
        </w:rPr>
        <w:t>___</w:t>
      </w:r>
      <w:r>
        <w:rPr>
          <w:rFonts w:ascii="宋体" w:hAnsi="宋体"/>
          <w:color w:val="000000"/>
        </w:rPr>
        <w:t>等。本研究中目的基因为</w:t>
      </w:r>
      <w:r>
        <w:rPr>
          <w:color w:val="000000"/>
        </w:rPr>
        <w:t>___</w:t>
      </w:r>
      <w:r>
        <w:rPr>
          <w:rFonts w:ascii="宋体" w:hAnsi="宋体"/>
          <w:color w:val="000000"/>
        </w:rPr>
        <w:t>。</w:t>
      </w:r>
    </w:p>
    <w:p>
      <w:pPr>
        <w:spacing w:line="360" w:lineRule="auto"/>
        <w:jc w:val="left"/>
        <w:textAlignment w:val="center"/>
        <w:rPr>
          <w:color w:val="000000"/>
        </w:rPr>
      </w:pPr>
      <w:r>
        <w:rPr>
          <w:color w:val="000000"/>
        </w:rPr>
        <w:t>（3）</w:t>
      </w:r>
      <w:r>
        <w:rPr>
          <w:rFonts w:eastAsia="Times New Roman" w:cs="Times New Roman"/>
          <w:color w:val="000000"/>
        </w:rPr>
        <w:t>PCR</w:t>
      </w:r>
      <w:r>
        <w:rPr>
          <w:rFonts w:ascii="宋体" w:hAnsi="宋体"/>
          <w:color w:val="000000"/>
        </w:rPr>
        <w:t>扩增时引物通过</w:t>
      </w:r>
      <w:r>
        <w:rPr>
          <w:color w:val="000000"/>
        </w:rPr>
        <w:t>___</w:t>
      </w:r>
      <w:r>
        <w:rPr>
          <w:rFonts w:ascii="宋体" w:hAnsi="宋体"/>
          <w:color w:val="000000"/>
        </w:rPr>
        <w:t>原则与模板特异性结合。根据表达载体序列设计了图</w:t>
      </w:r>
      <w:r>
        <w:rPr>
          <w:rFonts w:eastAsia="Times New Roman" w:cs="Times New Roman"/>
          <w:color w:val="000000"/>
        </w:rPr>
        <w:t>1</w:t>
      </w:r>
      <w:r>
        <w:rPr>
          <w:rFonts w:ascii="宋体" w:hAnsi="宋体"/>
          <w:color w:val="000000"/>
        </w:rPr>
        <w:t>所示的两条引物，对非转基因硅藻品系</w:t>
      </w:r>
      <w:r>
        <w:rPr>
          <w:rFonts w:eastAsia="Times New Roman" w:cs="Times New Roman"/>
          <w:color w:val="000000"/>
        </w:rPr>
        <w:t>A</w:t>
      </w:r>
      <w:r>
        <w:rPr>
          <w:rFonts w:ascii="宋体" w:hAnsi="宋体"/>
          <w:color w:val="000000"/>
        </w:rPr>
        <w:t>和转</w:t>
      </w:r>
      <w:r>
        <w:rPr>
          <w:rFonts w:eastAsia="Times New Roman" w:cs="Times New Roman"/>
          <w:color w:val="000000"/>
        </w:rPr>
        <w:t>ME</w:t>
      </w:r>
      <w:r>
        <w:rPr>
          <w:rFonts w:ascii="宋体" w:hAnsi="宋体"/>
          <w:color w:val="000000"/>
        </w:rPr>
        <w:t>基因硅藻候选品系</w:t>
      </w:r>
      <w:r>
        <w:rPr>
          <w:rFonts w:eastAsia="Times New Roman" w:cs="Times New Roman"/>
          <w:color w:val="000000"/>
        </w:rPr>
        <w:t>B</w:t>
      </w:r>
      <w:r>
        <w:rPr>
          <w:rFonts w:ascii="宋体" w:hAnsi="宋体"/>
          <w:color w:val="000000"/>
        </w:rPr>
        <w:t>进行</w:t>
      </w:r>
      <w:r>
        <w:rPr>
          <w:rFonts w:eastAsia="Times New Roman" w:cs="Times New Roman"/>
          <w:color w:val="000000"/>
        </w:rPr>
        <w:t>PCR</w:t>
      </w:r>
      <w:r>
        <w:rPr>
          <w:rFonts w:ascii="宋体" w:hAnsi="宋体"/>
          <w:color w:val="000000"/>
        </w:rPr>
        <w:t>检测，扩增产物电泳结果见图</w:t>
      </w:r>
      <w:r>
        <w:rPr>
          <w:rFonts w:eastAsia="Times New Roman" w:cs="Times New Roman"/>
          <w:color w:val="000000"/>
        </w:rPr>
        <w:t>2</w:t>
      </w:r>
      <w:r>
        <w:rPr>
          <w:rFonts w:ascii="宋体" w:hAnsi="宋体"/>
          <w:color w:val="000000"/>
        </w:rPr>
        <w:t>。其中，样品</w:t>
      </w:r>
      <w:r>
        <w:rPr>
          <w:rFonts w:eastAsia="Times New Roman" w:cs="Times New Roman"/>
          <w:color w:val="000000"/>
        </w:rPr>
        <w:t>1</w:t>
      </w:r>
      <w:r>
        <w:rPr>
          <w:rFonts w:ascii="宋体" w:hAnsi="宋体"/>
          <w:color w:val="000000"/>
        </w:rPr>
        <w:t>为本实验的</w:t>
      </w:r>
      <w:r>
        <w:rPr>
          <w:color w:val="000000"/>
        </w:rPr>
        <w:t>___</w:t>
      </w:r>
      <w:r>
        <w:rPr>
          <w:rFonts w:ascii="宋体" w:hAnsi="宋体"/>
          <w:color w:val="000000"/>
        </w:rPr>
        <w:t>组，样品</w:t>
      </w:r>
      <w:r>
        <w:rPr>
          <w:rFonts w:eastAsia="Times New Roman" w:cs="Times New Roman"/>
          <w:color w:val="000000"/>
        </w:rPr>
        <w:t>2</w:t>
      </w:r>
      <w:r>
        <w:rPr>
          <w:rFonts w:ascii="宋体" w:hAnsi="宋体"/>
          <w:color w:val="000000"/>
        </w:rPr>
        <w:t>有特异性扩增产物，结果表明</w:t>
      </w:r>
      <w:r>
        <w:rPr>
          <w:color w:val="000000"/>
        </w:rPr>
        <w:t>___</w:t>
      </w:r>
      <w:r>
        <w:rPr>
          <w:rFonts w:ascii="宋体" w:hAnsi="宋体"/>
          <w:color w:val="000000"/>
        </w:rPr>
        <w:t>。</w:t>
      </w:r>
    </w:p>
    <w:p>
      <w:pPr>
        <w:spacing w:line="360" w:lineRule="auto"/>
        <w:jc w:val="center"/>
        <w:textAlignment w:val="center"/>
        <w:rPr>
          <w:color w:val="000000"/>
        </w:rPr>
      </w:pPr>
      <w:r>
        <w:rPr>
          <w:color w:val="000000"/>
        </w:rPr>
        <w:drawing>
          <wp:inline distT="0" distB="0" distL="0" distR="0">
            <wp:extent cx="5238750" cy="1216660"/>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5238750" cy="1217008"/>
                    </a:xfrm>
                    <a:prstGeom prst="rect">
                      <a:avLst/>
                    </a:prstGeom>
                  </pic:spPr>
                </pic:pic>
              </a:graphicData>
            </a:graphic>
          </wp:inline>
        </w:drawing>
      </w:r>
    </w:p>
    <w:p>
      <w:pPr>
        <w:spacing w:line="360" w:lineRule="auto"/>
        <w:jc w:val="left"/>
        <w:textAlignment w:val="center"/>
        <w:rPr>
          <w:color w:val="000000"/>
        </w:rPr>
      </w:pPr>
      <w:r>
        <w:rPr>
          <w:color w:val="000000"/>
        </w:rPr>
        <w:t>（4）</w:t>
      </w:r>
      <w:r>
        <w:rPr>
          <w:rFonts w:ascii="宋体" w:hAnsi="宋体"/>
          <w:color w:val="000000"/>
        </w:rPr>
        <w:t>利用单细胞硅藻生产生物柴油的影响因素包括胞内脂质含量和繁殖速率等。图</w:t>
      </w:r>
      <w:r>
        <w:rPr>
          <w:rFonts w:eastAsia="Times New Roman" w:cs="Times New Roman"/>
          <w:color w:val="000000"/>
        </w:rPr>
        <w:t>3</w:t>
      </w:r>
      <w:r>
        <w:rPr>
          <w:rFonts w:ascii="宋体" w:hAnsi="宋体"/>
          <w:color w:val="000000"/>
        </w:rPr>
        <w:t>为硅藻胞内脂质含量检测结果。据图分析，相对于品系</w:t>
      </w:r>
      <w:r>
        <w:rPr>
          <w:rFonts w:eastAsia="Times New Roman" w:cs="Times New Roman"/>
          <w:color w:val="000000"/>
        </w:rPr>
        <w:t>A</w:t>
      </w:r>
      <w:r>
        <w:rPr>
          <w:rFonts w:ascii="宋体" w:hAnsi="宋体"/>
          <w:color w:val="000000"/>
        </w:rPr>
        <w:t>，品系</w:t>
      </w:r>
      <w:r>
        <w:rPr>
          <w:rFonts w:eastAsia="Times New Roman" w:cs="Times New Roman"/>
          <w:color w:val="000000"/>
        </w:rPr>
        <w:t>B</w:t>
      </w:r>
      <w:r>
        <w:rPr>
          <w:rFonts w:ascii="宋体" w:hAnsi="宋体"/>
          <w:color w:val="000000"/>
        </w:rPr>
        <w:t>的胞内脂质含量平均水平明显</w:t>
      </w:r>
      <w:r>
        <w:rPr>
          <w:color w:val="000000"/>
        </w:rPr>
        <w:t>___</w:t>
      </w:r>
      <w:r>
        <w:rPr>
          <w:rFonts w:ascii="宋体" w:hAnsi="宋体"/>
          <w:color w:val="000000"/>
        </w:rPr>
        <w:t>。同时，还需测定</w:t>
      </w:r>
      <w:r>
        <w:rPr>
          <w:color w:val="000000"/>
        </w:rPr>
        <w:t>___</w:t>
      </w:r>
      <w:r>
        <w:rPr>
          <w:rFonts w:ascii="宋体" w:hAnsi="宋体"/>
          <w:color w:val="000000"/>
        </w:rPr>
        <w:t>以比较在相同发酵条件下品系</w:t>
      </w:r>
      <w:r>
        <w:rPr>
          <w:rFonts w:eastAsia="Times New Roman" w:cs="Times New Roman"/>
          <w:color w:val="000000"/>
        </w:rPr>
        <w:t>A</w:t>
      </w:r>
      <w:r>
        <w:rPr>
          <w:rFonts w:ascii="宋体" w:hAnsi="宋体"/>
          <w:color w:val="000000"/>
        </w:rPr>
        <w:t>与</w:t>
      </w:r>
      <w:r>
        <w:rPr>
          <w:rFonts w:eastAsia="Times New Roman" w:cs="Times New Roman"/>
          <w:color w:val="000000"/>
        </w:rPr>
        <w:t>B</w:t>
      </w:r>
      <w:r>
        <w:rPr>
          <w:rFonts w:ascii="宋体" w:hAnsi="宋体"/>
          <w:color w:val="000000"/>
        </w:rPr>
        <w:t>的繁殖速率。</w:t>
      </w:r>
    </w:p>
    <w:p>
      <w:pPr>
        <w:spacing w:line="360" w:lineRule="auto"/>
        <w:jc w:val="center"/>
        <w:textAlignment w:val="center"/>
        <w:rPr>
          <w:color w:val="000000"/>
        </w:rPr>
      </w:pPr>
      <w:r>
        <w:rPr>
          <w:color w:val="000000"/>
        </w:rPr>
        <w:drawing>
          <wp:inline distT="0" distB="0" distL="0" distR="0">
            <wp:extent cx="3190875" cy="1885950"/>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3190875" cy="1885950"/>
                    </a:xfrm>
                    <a:prstGeom prst="rect">
                      <a:avLst/>
                    </a:prstGeom>
                  </pic:spPr>
                </pic:pic>
              </a:graphicData>
            </a:graphic>
          </wp:inline>
        </w:drawing>
      </w:r>
    </w:p>
    <w:p>
      <w:pPr>
        <w:spacing w:line="360" w:lineRule="auto"/>
        <w:jc w:val="left"/>
        <w:textAlignment w:val="center"/>
        <w:rPr>
          <w:color w:val="000000"/>
        </w:rPr>
      </w:pPr>
      <w:r>
        <w:rPr>
          <w:color w:val="000000"/>
        </w:rPr>
        <w:t>（5）</w:t>
      </w:r>
      <w:r>
        <w:rPr>
          <w:rFonts w:ascii="宋体" w:hAnsi="宋体"/>
          <w:color w:val="000000"/>
        </w:rPr>
        <w:t>胞内脂质合成需要大量</w:t>
      </w:r>
      <w:r>
        <w:rPr>
          <w:rFonts w:eastAsia="Times New Roman" w:cs="Times New Roman"/>
          <w:color w:val="000000"/>
        </w:rPr>
        <w:t>ATP</w:t>
      </w:r>
      <w:r>
        <w:rPr>
          <w:rFonts w:ascii="宋体" w:hAnsi="宋体"/>
          <w:color w:val="000000"/>
        </w:rPr>
        <w:t>。</w:t>
      </w:r>
      <w:r>
        <w:rPr>
          <w:rFonts w:eastAsia="Times New Roman" w:cs="Times New Roman"/>
          <w:color w:val="000000"/>
        </w:rPr>
        <w:t>ME</w:t>
      </w:r>
      <w:r>
        <w:rPr>
          <w:rFonts w:ascii="宋体" w:hAnsi="宋体"/>
          <w:color w:val="000000"/>
        </w:rPr>
        <w:t>催化苹果酸氧化脱羧反应产生</w:t>
      </w:r>
      <w:r>
        <w:rPr>
          <w:rFonts w:eastAsia="Times New Roman" w:cs="Times New Roman"/>
          <w:color w:val="000000"/>
        </w:rPr>
        <w:t>NADH</w:t>
      </w:r>
      <w:r>
        <w:rPr>
          <w:rFonts w:ascii="宋体" w:hAnsi="宋体"/>
          <w:color w:val="000000"/>
        </w:rPr>
        <w:t>。研究表明，品系</w:t>
      </w:r>
      <w:r>
        <w:rPr>
          <w:rFonts w:eastAsia="Times New Roman" w:cs="Times New Roman"/>
          <w:color w:val="000000"/>
        </w:rPr>
        <w:t>B</w:t>
      </w:r>
      <w:r>
        <w:rPr>
          <w:rFonts w:ascii="宋体" w:hAnsi="宋体"/>
          <w:color w:val="000000"/>
        </w:rPr>
        <w:t>线粒体中</w:t>
      </w:r>
      <w:r>
        <w:rPr>
          <w:rFonts w:eastAsia="Times New Roman" w:cs="Times New Roman"/>
          <w:color w:val="000000"/>
        </w:rPr>
        <w:t>ME</w:t>
      </w:r>
      <w:r>
        <w:rPr>
          <w:rFonts w:ascii="宋体" w:hAnsi="宋体"/>
          <w:color w:val="000000"/>
        </w:rPr>
        <w:t>含量显著高于品系</w:t>
      </w:r>
      <w:r>
        <w:rPr>
          <w:rFonts w:eastAsia="Times New Roman" w:cs="Times New Roman"/>
          <w:color w:val="000000"/>
        </w:rPr>
        <w:t>A</w:t>
      </w:r>
      <w:r>
        <w:rPr>
          <w:rFonts w:ascii="宋体" w:hAnsi="宋体"/>
          <w:color w:val="000000"/>
        </w:rPr>
        <w:t>。据此分析，</w:t>
      </w:r>
      <w:r>
        <w:rPr>
          <w:rFonts w:eastAsia="Times New Roman" w:cs="Times New Roman"/>
          <w:color w:val="000000"/>
        </w:rPr>
        <w:t>ME</w:t>
      </w:r>
      <w:r>
        <w:rPr>
          <w:rFonts w:ascii="宋体" w:hAnsi="宋体"/>
          <w:color w:val="000000"/>
        </w:rPr>
        <w:t>基因超表达使线粒体中</w:t>
      </w:r>
      <w:r>
        <w:rPr>
          <w:rFonts w:eastAsia="Times New Roman" w:cs="Times New Roman"/>
          <w:color w:val="000000"/>
        </w:rPr>
        <w:t>NADH</w:t>
      </w:r>
      <w:r>
        <w:rPr>
          <w:rFonts w:ascii="宋体" w:hAnsi="宋体"/>
          <w:color w:val="000000"/>
        </w:rPr>
        <w:t>水平升高，</w:t>
      </w:r>
      <w:r>
        <w:rPr>
          <w:color w:val="000000"/>
        </w:rPr>
        <w:t>___</w:t>
      </w:r>
      <w:r>
        <w:rPr>
          <w:rFonts w:ascii="宋体" w:hAnsi="宋体"/>
          <w:color w:val="000000"/>
        </w:rPr>
        <w:t>，最终促进胞内脂质合成。</w:t>
      </w:r>
    </w:p>
    <w:p>
      <w:pPr>
        <w:spacing w:line="360" w:lineRule="auto"/>
        <w:jc w:val="left"/>
        <w:textAlignment w:val="center"/>
        <w:rPr>
          <w:color w:val="000000"/>
        </w:rPr>
      </w:pPr>
      <w:r>
        <w:rPr>
          <w:color w:val="000000"/>
        </w:rPr>
        <w:t>（6）</w:t>
      </w:r>
      <w:r>
        <w:rPr>
          <w:rFonts w:ascii="宋体" w:hAnsi="宋体"/>
          <w:color w:val="000000"/>
        </w:rPr>
        <w:t>相对于大豆和油菜等油料作物，利用海生硅藻进行生物柴油生产的优势之处为</w:t>
      </w:r>
      <w:r>
        <w:rPr>
          <w:color w:val="000000"/>
        </w:rPr>
        <w:t>___</w:t>
      </w:r>
      <w:r>
        <w:rPr>
          <w:rFonts w:ascii="宋体" w:hAnsi="宋体"/>
          <w:color w:val="000000"/>
        </w:rPr>
        <w:t>。（答出两点即可）</w:t>
      </w:r>
    </w:p>
    <w:p>
      <w:pPr>
        <w:spacing w:line="360" w:lineRule="auto"/>
        <w:jc w:val="left"/>
        <w:textAlignment w:val="center"/>
        <w:rPr>
          <w:color w:val="000000"/>
        </w:rPr>
      </w:pPr>
      <w:r>
        <w:rPr>
          <w:rFonts w:ascii="宋体" w:hAnsi="宋体"/>
          <w:b/>
          <w:color w:val="000000"/>
          <w:sz w:val="24"/>
        </w:rPr>
        <w:t>试卷原题</w:t>
      </w:r>
    </w:p>
    <w:p>
      <w:pPr>
        <w:spacing w:line="360" w:lineRule="auto"/>
        <w:jc w:val="left"/>
        <w:textAlignment w:val="center"/>
        <w:rPr>
          <w:color w:val="000000"/>
        </w:rPr>
      </w:pPr>
      <w:r>
        <w:rPr>
          <w:color w:val="000000"/>
        </w:rPr>
        <w:t xml:space="preserve">12. </w:t>
      </w:r>
      <w:r>
        <w:rPr>
          <w:rFonts w:ascii="宋体" w:hAnsi="宋体"/>
          <w:color w:val="000000"/>
        </w:rPr>
        <w:t>某家禽等位基因</w:t>
      </w:r>
      <w:r>
        <w:rPr>
          <w:rFonts w:eastAsia="Times New Roman" w:cs="Times New Roman"/>
          <w:color w:val="000000"/>
        </w:rPr>
        <w:t>M/m</w:t>
      </w:r>
      <w:r>
        <w:rPr>
          <w:rFonts w:ascii="宋体" w:hAnsi="宋体"/>
          <w:color w:val="000000"/>
        </w:rPr>
        <w:t>控制黑色素的合成（</w:t>
      </w:r>
      <w:r>
        <w:rPr>
          <w:rFonts w:eastAsia="Times New Roman" w:cs="Times New Roman"/>
          <w:color w:val="000000"/>
        </w:rPr>
        <w:t>MM</w:t>
      </w:r>
      <w:r>
        <w:rPr>
          <w:rFonts w:ascii="宋体" w:hAnsi="宋体"/>
          <w:color w:val="000000"/>
        </w:rPr>
        <w:t>与</w:t>
      </w:r>
      <w:r>
        <w:rPr>
          <w:rFonts w:eastAsia="Times New Roman" w:cs="Times New Roman"/>
          <w:color w:val="000000"/>
        </w:rPr>
        <w:t>Mm</w:t>
      </w:r>
      <w:r>
        <w:rPr>
          <w:rFonts w:ascii="宋体" w:hAnsi="宋体"/>
          <w:color w:val="000000"/>
        </w:rPr>
        <w:t>的效应相同），并与等位基因</w:t>
      </w:r>
      <w:r>
        <w:rPr>
          <w:rFonts w:eastAsia="Times New Roman" w:cs="Times New Roman"/>
          <w:color w:val="000000"/>
        </w:rPr>
        <w:t>T/t</w:t>
      </w:r>
      <w:r>
        <w:rPr>
          <w:rFonts w:ascii="宋体" w:hAnsi="宋体"/>
          <w:color w:val="000000"/>
        </w:rPr>
        <w:t>共同控制喙色，与等位基因</w:t>
      </w:r>
      <w:r>
        <w:rPr>
          <w:rFonts w:eastAsia="Times New Roman" w:cs="Times New Roman"/>
          <w:color w:val="000000"/>
        </w:rPr>
        <w:t>R/r</w:t>
      </w:r>
      <w:r>
        <w:rPr>
          <w:rFonts w:ascii="宋体" w:hAnsi="宋体"/>
          <w:color w:val="000000"/>
        </w:rPr>
        <w:t>共同控制羽色。研究者利用纯合品系</w:t>
      </w:r>
      <w:r>
        <w:rPr>
          <w:rFonts w:eastAsia="Times New Roman" w:cs="Times New Roman"/>
          <w:color w:val="000000"/>
        </w:rPr>
        <w:t>P</w:t>
      </w:r>
      <w:r>
        <w:rPr>
          <w:color w:val="000000"/>
          <w:vertAlign w:val="subscript"/>
        </w:rPr>
        <w:t>1</w:t>
      </w:r>
      <w:r>
        <w:rPr>
          <w:rFonts w:ascii="宋体" w:hAnsi="宋体"/>
          <w:color w:val="000000"/>
        </w:rPr>
        <w:t>（黑喙黑羽）、</w:t>
      </w:r>
      <w:r>
        <w:rPr>
          <w:rFonts w:eastAsia="Times New Roman" w:cs="Times New Roman"/>
          <w:color w:val="000000"/>
        </w:rPr>
        <w:t>P</w:t>
      </w:r>
      <w:r>
        <w:rPr>
          <w:color w:val="000000"/>
          <w:vertAlign w:val="subscript"/>
        </w:rPr>
        <w:t>2</w:t>
      </w:r>
      <w:r>
        <w:rPr>
          <w:rFonts w:ascii="宋体" w:hAnsi="宋体"/>
          <w:color w:val="000000"/>
        </w:rPr>
        <w:t>（黑喙白羽）和</w:t>
      </w:r>
      <w:r>
        <w:rPr>
          <w:rFonts w:eastAsia="Times New Roman" w:cs="Times New Roman"/>
          <w:color w:val="000000"/>
        </w:rPr>
        <w:t>P</w:t>
      </w:r>
      <w:r>
        <w:rPr>
          <w:color w:val="000000"/>
          <w:vertAlign w:val="subscript"/>
        </w:rPr>
        <w:t>3</w:t>
      </w:r>
      <w:r>
        <w:rPr>
          <w:rFonts w:ascii="宋体" w:hAnsi="宋体"/>
          <w:color w:val="000000"/>
        </w:rPr>
        <w:t>（黄喙白羽）进行相关杂交实验，并统计</w:t>
      </w:r>
      <w:r>
        <w:rPr>
          <w:rFonts w:eastAsia="Times New Roman" w:cs="Times New Roman"/>
          <w:color w:val="000000"/>
        </w:rPr>
        <w:t>F</w:t>
      </w:r>
      <w:r>
        <w:rPr>
          <w:color w:val="000000"/>
          <w:vertAlign w:val="subscript"/>
        </w:rPr>
        <w:t>1</w:t>
      </w:r>
      <w:r>
        <w:rPr>
          <w:rFonts w:ascii="宋体" w:hAnsi="宋体"/>
          <w:color w:val="000000"/>
        </w:rPr>
        <w:t>和</w:t>
      </w:r>
      <w:r>
        <w:rPr>
          <w:rFonts w:eastAsia="Times New Roman" w:cs="Times New Roman"/>
          <w:color w:val="000000"/>
        </w:rPr>
        <w:t>F</w:t>
      </w:r>
      <w:r>
        <w:rPr>
          <w:color w:val="000000"/>
          <w:vertAlign w:val="subscript"/>
        </w:rPr>
        <w:t>2</w:t>
      </w:r>
      <w:r>
        <w:rPr>
          <w:rFonts w:ascii="宋体" w:hAnsi="宋体"/>
          <w:color w:val="000000"/>
        </w:rPr>
        <w:t>的部分性状，结果见表。</w:t>
      </w:r>
    </w:p>
    <w:tbl>
      <w:tblPr>
        <w:tblStyle w:val="4"/>
        <w:tblW w:w="73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842"/>
        <w:gridCol w:w="992"/>
        <w:gridCol w:w="992"/>
        <w:gridCol w:w="4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实验</w:t>
            </w:r>
          </w:p>
        </w:tc>
        <w:tc>
          <w:tcPr>
            <w:tcW w:w="9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亲本</w:t>
            </w:r>
          </w:p>
        </w:tc>
        <w:tc>
          <w:tcPr>
            <w:tcW w:w="9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eastAsia="Times New Roman" w:cs="Times New Roman"/>
                <w:color w:val="000000"/>
              </w:rPr>
              <w:t>F</w:t>
            </w:r>
            <w:r>
              <w:rPr>
                <w:color w:val="000000"/>
                <w:vertAlign w:val="subscript"/>
              </w:rPr>
              <w:t>1</w:t>
            </w:r>
          </w:p>
        </w:tc>
        <w:tc>
          <w:tcPr>
            <w:tcW w:w="45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eastAsia="Times New Roman" w:cs="Times New Roman"/>
                <w:color w:val="000000"/>
              </w:rPr>
              <w:t>F</w:t>
            </w:r>
            <w:r>
              <w:rPr>
                <w:color w:val="000000"/>
                <w:vertAlign w:val="sub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jc w:val="center"/>
        </w:trPr>
        <w:tc>
          <w:tcPr>
            <w:tcW w:w="8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eastAsia="Times New Roman" w:cs="Times New Roman"/>
                <w:color w:val="000000"/>
              </w:rPr>
              <w:t>1</w:t>
            </w:r>
          </w:p>
        </w:tc>
        <w:tc>
          <w:tcPr>
            <w:tcW w:w="9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eastAsia="Times New Roman" w:cs="Times New Roman"/>
                <w:color w:val="000000"/>
              </w:rPr>
              <w:t>P</w:t>
            </w:r>
            <w:r>
              <w:rPr>
                <w:color w:val="000000"/>
                <w:vertAlign w:val="subscript"/>
              </w:rPr>
              <w:t>1</w:t>
            </w:r>
            <w:r>
              <w:rPr>
                <w:rFonts w:eastAsia="Times New Roman" w:cs="Times New Roman"/>
                <w:color w:val="000000"/>
              </w:rPr>
              <w:t>×P</w:t>
            </w:r>
            <w:r>
              <w:rPr>
                <w:color w:val="000000"/>
                <w:vertAlign w:val="subscript"/>
              </w:rPr>
              <w:t>3</w:t>
            </w:r>
          </w:p>
        </w:tc>
        <w:tc>
          <w:tcPr>
            <w:tcW w:w="9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黑喙</w:t>
            </w:r>
          </w:p>
        </w:tc>
        <w:tc>
          <w:tcPr>
            <w:tcW w:w="45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eastAsia="Times New Roman" w:cs="Times New Roman"/>
                <w:color w:val="000000"/>
              </w:rPr>
              <w:t>9/16</w:t>
            </w:r>
            <w:r>
              <w:rPr>
                <w:rFonts w:ascii="宋体" w:hAnsi="宋体"/>
                <w:color w:val="000000"/>
              </w:rPr>
              <w:t>黑喙，</w:t>
            </w:r>
            <w:r>
              <w:rPr>
                <w:rFonts w:eastAsia="Times New Roman" w:cs="Times New Roman"/>
                <w:color w:val="000000"/>
              </w:rPr>
              <w:t>3/16</w:t>
            </w:r>
            <w:r>
              <w:rPr>
                <w:rFonts w:ascii="宋体" w:hAnsi="宋体"/>
                <w:color w:val="000000"/>
              </w:rPr>
              <w:t>花喙（黑黄相间），</w:t>
            </w:r>
            <w:r>
              <w:rPr>
                <w:rFonts w:eastAsia="Times New Roman" w:cs="Times New Roman"/>
                <w:color w:val="000000"/>
              </w:rPr>
              <w:t>4/16</w:t>
            </w:r>
            <w:r>
              <w:rPr>
                <w:rFonts w:ascii="宋体" w:hAnsi="宋体"/>
                <w:color w:val="000000"/>
              </w:rPr>
              <w:t>黄喙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jc w:val="center"/>
        </w:trPr>
        <w:tc>
          <w:tcPr>
            <w:tcW w:w="8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eastAsia="Times New Roman" w:cs="Times New Roman"/>
                <w:color w:val="000000"/>
              </w:rPr>
              <w:t>2</w:t>
            </w:r>
          </w:p>
        </w:tc>
        <w:tc>
          <w:tcPr>
            <w:tcW w:w="9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eastAsia="Times New Roman" w:cs="Times New Roman"/>
                <w:color w:val="000000"/>
              </w:rPr>
              <w:t>P</w:t>
            </w:r>
            <w:r>
              <w:rPr>
                <w:color w:val="000000"/>
                <w:vertAlign w:val="subscript"/>
              </w:rPr>
              <w:t>2</w:t>
            </w:r>
            <w:r>
              <w:rPr>
                <w:rFonts w:eastAsia="Times New Roman" w:cs="Times New Roman"/>
                <w:color w:val="000000"/>
              </w:rPr>
              <w:t>×P</w:t>
            </w:r>
            <w:r>
              <w:rPr>
                <w:color w:val="000000"/>
                <w:vertAlign w:val="subscript"/>
              </w:rPr>
              <w:t>3</w:t>
            </w:r>
          </w:p>
        </w:tc>
        <w:tc>
          <w:tcPr>
            <w:tcW w:w="9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灰羽</w:t>
            </w:r>
          </w:p>
        </w:tc>
        <w:tc>
          <w:tcPr>
            <w:tcW w:w="45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eastAsia="Times New Roman" w:cs="Times New Roman"/>
                <w:color w:val="000000"/>
              </w:rPr>
              <w:t>3/16</w:t>
            </w:r>
            <w:r>
              <w:rPr>
                <w:rFonts w:ascii="宋体" w:hAnsi="宋体"/>
                <w:color w:val="000000"/>
              </w:rPr>
              <w:t>黑羽，</w:t>
            </w:r>
            <w:r>
              <w:rPr>
                <w:rFonts w:eastAsia="Times New Roman" w:cs="Times New Roman"/>
                <w:color w:val="000000"/>
              </w:rPr>
              <w:t>6/16</w:t>
            </w:r>
            <w:r>
              <w:rPr>
                <w:rFonts w:ascii="宋体" w:hAnsi="宋体"/>
                <w:color w:val="000000"/>
              </w:rPr>
              <w:t>灰羽，</w:t>
            </w:r>
            <w:r>
              <w:rPr>
                <w:rFonts w:eastAsia="Times New Roman" w:cs="Times New Roman"/>
                <w:color w:val="000000"/>
              </w:rPr>
              <w:t>7/16</w:t>
            </w:r>
            <w:r>
              <w:rPr>
                <w:rFonts w:ascii="宋体" w:hAnsi="宋体"/>
                <w:color w:val="000000"/>
              </w:rPr>
              <w:t>白羽</w:t>
            </w:r>
          </w:p>
        </w:tc>
      </w:tr>
    </w:tbl>
    <w:p>
      <w:pPr>
        <w:spacing w:line="360" w:lineRule="auto"/>
        <w:jc w:val="left"/>
        <w:textAlignment w:val="center"/>
        <w:rPr>
          <w:color w:val="000000"/>
        </w:rPr>
      </w:pPr>
    </w:p>
    <w:p>
      <w:pPr>
        <w:spacing w:line="360" w:lineRule="auto"/>
        <w:jc w:val="left"/>
        <w:textAlignment w:val="center"/>
        <w:rPr>
          <w:color w:val="000000"/>
        </w:rPr>
      </w:pPr>
      <w:r>
        <w:rPr>
          <w:rFonts w:ascii="宋体" w:hAnsi="宋体"/>
          <w:color w:val="000000"/>
        </w:rPr>
        <w:t>回答下列问题：</w:t>
      </w:r>
    </w:p>
    <w:p>
      <w:pPr>
        <w:spacing w:line="360" w:lineRule="auto"/>
        <w:jc w:val="left"/>
        <w:textAlignment w:val="center"/>
        <w:rPr>
          <w:color w:val="000000"/>
        </w:rPr>
      </w:pPr>
      <w:r>
        <w:rPr>
          <w:color w:val="000000"/>
        </w:rPr>
        <w:t>（1）</w:t>
      </w:r>
      <w:r>
        <w:rPr>
          <w:rFonts w:ascii="宋体" w:hAnsi="宋体"/>
          <w:color w:val="000000"/>
        </w:rPr>
        <w:t>由实验</w:t>
      </w:r>
      <w:r>
        <w:rPr>
          <w:rFonts w:eastAsia="Times New Roman" w:cs="Times New Roman"/>
          <w:color w:val="000000"/>
        </w:rPr>
        <w:t>1</w:t>
      </w:r>
      <w:r>
        <w:rPr>
          <w:rFonts w:ascii="宋体" w:hAnsi="宋体"/>
          <w:color w:val="000000"/>
        </w:rPr>
        <w:t>可判断该家禽喙色的遗传遵循</w:t>
      </w:r>
      <w:r>
        <w:rPr>
          <w:color w:val="000000"/>
        </w:rPr>
        <w:t>___</w:t>
      </w:r>
      <w:r>
        <w:rPr>
          <w:rFonts w:ascii="宋体" w:hAnsi="宋体"/>
          <w:color w:val="000000"/>
        </w:rPr>
        <w:t>定律，</w:t>
      </w:r>
      <w:r>
        <w:rPr>
          <w:rFonts w:eastAsia="Times New Roman" w:cs="Times New Roman"/>
          <w:color w:val="000000"/>
        </w:rPr>
        <w:t>F</w:t>
      </w:r>
      <w:r>
        <w:rPr>
          <w:color w:val="000000"/>
          <w:vertAlign w:val="subscript"/>
        </w:rPr>
        <w:t>2</w:t>
      </w:r>
      <w:r>
        <w:rPr>
          <w:rFonts w:ascii="宋体" w:hAnsi="宋体"/>
          <w:color w:val="000000"/>
        </w:rPr>
        <w:t>的花喙个体中纯合体占比为</w:t>
      </w:r>
      <w:r>
        <w:rPr>
          <w:color w:val="000000"/>
        </w:rPr>
        <w:t>___</w:t>
      </w:r>
      <w:r>
        <w:rPr>
          <w:rFonts w:ascii="宋体" w:hAnsi="宋体"/>
          <w:color w:val="000000"/>
        </w:rPr>
        <w:t>。</w:t>
      </w:r>
    </w:p>
    <w:p>
      <w:pPr>
        <w:spacing w:line="360" w:lineRule="auto"/>
        <w:jc w:val="left"/>
        <w:textAlignment w:val="center"/>
        <w:rPr>
          <w:color w:val="000000"/>
        </w:rPr>
      </w:pPr>
      <w:r>
        <w:rPr>
          <w:color w:val="000000"/>
        </w:rPr>
        <w:t>（2）</w:t>
      </w:r>
      <w:r>
        <w:rPr>
          <w:rFonts w:ascii="宋体" w:hAnsi="宋体"/>
          <w:color w:val="000000"/>
        </w:rPr>
        <w:t>为探究</w:t>
      </w:r>
      <w:r>
        <w:rPr>
          <w:rFonts w:eastAsia="Times New Roman" w:cs="Times New Roman"/>
          <w:color w:val="000000"/>
        </w:rPr>
        <w:t>M/m</w:t>
      </w:r>
      <w:r>
        <w:rPr>
          <w:rFonts w:ascii="宋体" w:hAnsi="宋体"/>
          <w:color w:val="000000"/>
        </w:rPr>
        <w:t>基因的分子作用机制，研究者对</w:t>
      </w:r>
      <w:r>
        <w:rPr>
          <w:rFonts w:eastAsia="Times New Roman" w:cs="Times New Roman"/>
          <w:color w:val="000000"/>
        </w:rPr>
        <w:t>P</w:t>
      </w:r>
      <w:r>
        <w:rPr>
          <w:color w:val="000000"/>
          <w:vertAlign w:val="subscript"/>
        </w:rPr>
        <w:t>1</w:t>
      </w:r>
      <w:r>
        <w:rPr>
          <w:rFonts w:ascii="宋体" w:hAnsi="宋体"/>
          <w:color w:val="000000"/>
        </w:rPr>
        <w:t>和</w:t>
      </w:r>
      <w:r>
        <w:rPr>
          <w:rFonts w:eastAsia="Times New Roman" w:cs="Times New Roman"/>
          <w:color w:val="000000"/>
        </w:rPr>
        <w:t>P</w:t>
      </w:r>
      <w:r>
        <w:rPr>
          <w:color w:val="000000"/>
          <w:vertAlign w:val="subscript"/>
        </w:rPr>
        <w:t>3</w:t>
      </w:r>
      <w:r>
        <w:rPr>
          <w:rFonts w:ascii="宋体" w:hAnsi="宋体"/>
          <w:color w:val="000000"/>
        </w:rPr>
        <w:t>的</w:t>
      </w:r>
      <w:r>
        <w:rPr>
          <w:rFonts w:eastAsia="Times New Roman" w:cs="Times New Roman"/>
          <w:color w:val="000000"/>
        </w:rPr>
        <w:t>M/m</w:t>
      </w:r>
      <w:r>
        <w:rPr>
          <w:rFonts w:ascii="宋体" w:hAnsi="宋体"/>
          <w:color w:val="000000"/>
        </w:rPr>
        <w:t>基因位点进行</w:t>
      </w:r>
      <w:r>
        <w:rPr>
          <w:rFonts w:eastAsia="Times New Roman" w:cs="Times New Roman"/>
          <w:color w:val="000000"/>
        </w:rPr>
        <w:t>PCR</w:t>
      </w:r>
      <w:r>
        <w:rPr>
          <w:rFonts w:ascii="宋体" w:hAnsi="宋体"/>
          <w:color w:val="000000"/>
        </w:rPr>
        <w:t>扩增后电泳检测，并对其调控的下游基因表达量进行测定，结果见图</w:t>
      </w:r>
      <w:r>
        <w:rPr>
          <w:rFonts w:eastAsia="Times New Roman" w:cs="Times New Roman"/>
          <w:color w:val="000000"/>
        </w:rPr>
        <w:t>1</w:t>
      </w:r>
      <w:r>
        <w:rPr>
          <w:rFonts w:ascii="宋体" w:hAnsi="宋体"/>
          <w:color w:val="000000"/>
        </w:rPr>
        <w:t>和图</w:t>
      </w:r>
      <w:r>
        <w:rPr>
          <w:rFonts w:eastAsia="Times New Roman" w:cs="Times New Roman"/>
          <w:color w:val="000000"/>
        </w:rPr>
        <w:t>2</w:t>
      </w:r>
      <w:r>
        <w:rPr>
          <w:rFonts w:ascii="宋体" w:hAnsi="宋体"/>
          <w:color w:val="000000"/>
        </w:rPr>
        <w:t>。由此推测</w:t>
      </w:r>
      <w:r>
        <w:rPr>
          <w:rFonts w:eastAsia="Times New Roman" w:cs="Times New Roman"/>
          <w:color w:val="000000"/>
        </w:rPr>
        <w:t>M</w:t>
      </w:r>
      <w:r>
        <w:rPr>
          <w:rFonts w:ascii="宋体" w:hAnsi="宋体"/>
          <w:color w:val="000000"/>
        </w:rPr>
        <w:t>基因发生了碱基的</w:t>
      </w:r>
      <w:r>
        <w:rPr>
          <w:color w:val="000000"/>
        </w:rPr>
        <w:t>___</w:t>
      </w:r>
      <w:r>
        <w:rPr>
          <w:rFonts w:ascii="宋体" w:hAnsi="宋体"/>
          <w:color w:val="000000"/>
        </w:rPr>
        <w:t>而突变为</w:t>
      </w:r>
      <w:r>
        <w:rPr>
          <w:rFonts w:eastAsia="Times New Roman" w:cs="Times New Roman"/>
          <w:color w:val="000000"/>
        </w:rPr>
        <w:t>m</w:t>
      </w:r>
      <w:r>
        <w:rPr>
          <w:rFonts w:ascii="宋体" w:hAnsi="宋体"/>
          <w:color w:val="000000"/>
        </w:rPr>
        <w:t>，导致其调控的下游基因表达量</w:t>
      </w:r>
      <w:r>
        <w:rPr>
          <w:color w:val="000000"/>
        </w:rPr>
        <w:t>___</w:t>
      </w:r>
      <w:r>
        <w:rPr>
          <w:rFonts w:ascii="宋体" w:hAnsi="宋体"/>
          <w:color w:val="000000"/>
        </w:rPr>
        <w:t>，最终使黑色素无法合成。</w:t>
      </w:r>
    </w:p>
    <w:p>
      <w:pPr>
        <w:spacing w:line="360" w:lineRule="auto"/>
        <w:jc w:val="center"/>
        <w:textAlignment w:val="center"/>
        <w:rPr>
          <w:color w:val="000000"/>
        </w:rPr>
      </w:pPr>
      <w:r>
        <w:rPr>
          <w:color w:val="000000"/>
        </w:rPr>
        <w:drawing>
          <wp:inline distT="0" distB="0" distL="0" distR="0">
            <wp:extent cx="3876675" cy="1809750"/>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3876675" cy="1809750"/>
                    </a:xfrm>
                    <a:prstGeom prst="rect">
                      <a:avLst/>
                    </a:prstGeom>
                  </pic:spPr>
                </pic:pic>
              </a:graphicData>
            </a:graphic>
          </wp:inline>
        </w:drawing>
      </w:r>
    </w:p>
    <w:p>
      <w:pPr>
        <w:spacing w:line="360" w:lineRule="auto"/>
        <w:jc w:val="left"/>
        <w:textAlignment w:val="center"/>
        <w:rPr>
          <w:color w:val="000000"/>
        </w:rPr>
      </w:pPr>
      <w:r>
        <w:rPr>
          <w:color w:val="000000"/>
        </w:rPr>
        <w:t>（3）</w:t>
      </w:r>
      <w:r>
        <w:rPr>
          <w:rFonts w:ascii="宋体" w:hAnsi="宋体"/>
          <w:color w:val="000000"/>
        </w:rPr>
        <w:t>实验</w:t>
      </w:r>
      <w:r>
        <w:rPr>
          <w:rFonts w:eastAsia="Times New Roman" w:cs="Times New Roman"/>
          <w:color w:val="000000"/>
        </w:rPr>
        <w:t>2</w:t>
      </w:r>
      <w:r>
        <w:rPr>
          <w:rFonts w:ascii="宋体" w:hAnsi="宋体"/>
          <w:color w:val="000000"/>
        </w:rPr>
        <w:t>中</w:t>
      </w:r>
      <w:r>
        <w:rPr>
          <w:rFonts w:eastAsia="Times New Roman" w:cs="Times New Roman"/>
          <w:color w:val="000000"/>
        </w:rPr>
        <w:t>F</w:t>
      </w:r>
      <w:r>
        <w:rPr>
          <w:color w:val="000000"/>
          <w:vertAlign w:val="subscript"/>
        </w:rPr>
        <w:t>1</w:t>
      </w:r>
      <w:r>
        <w:rPr>
          <w:rFonts w:ascii="宋体" w:hAnsi="宋体"/>
          <w:color w:val="000000"/>
        </w:rPr>
        <w:t>灰羽个体的基因型为</w:t>
      </w:r>
      <w:r>
        <w:rPr>
          <w:color w:val="000000"/>
        </w:rPr>
        <w:t>___</w:t>
      </w:r>
      <w:r>
        <w:rPr>
          <w:rFonts w:ascii="宋体" w:hAnsi="宋体"/>
          <w:color w:val="000000"/>
        </w:rPr>
        <w:t>，</w:t>
      </w:r>
      <w:r>
        <w:rPr>
          <w:rFonts w:eastAsia="Times New Roman" w:cs="Times New Roman"/>
          <w:color w:val="000000"/>
        </w:rPr>
        <w:t>F</w:t>
      </w:r>
      <w:r>
        <w:rPr>
          <w:color w:val="000000"/>
          <w:vertAlign w:val="subscript"/>
        </w:rPr>
        <w:t>2</w:t>
      </w:r>
      <w:r>
        <w:rPr>
          <w:rFonts w:ascii="宋体" w:hAnsi="宋体"/>
          <w:color w:val="000000"/>
        </w:rPr>
        <w:t>中白羽个体的基因型有</w:t>
      </w:r>
      <w:r>
        <w:rPr>
          <w:color w:val="000000"/>
        </w:rPr>
        <w:t>___</w:t>
      </w:r>
      <w:r>
        <w:rPr>
          <w:rFonts w:ascii="宋体" w:hAnsi="宋体"/>
          <w:color w:val="000000"/>
        </w:rPr>
        <w:t>种。若</w:t>
      </w:r>
      <w:r>
        <w:rPr>
          <w:rFonts w:eastAsia="Times New Roman" w:cs="Times New Roman"/>
          <w:color w:val="000000"/>
        </w:rPr>
        <w:t>F</w:t>
      </w:r>
      <w:r>
        <w:rPr>
          <w:color w:val="000000"/>
          <w:vertAlign w:val="subscript"/>
        </w:rPr>
        <w:t>2</w:t>
      </w:r>
      <w:r>
        <w:rPr>
          <w:rFonts w:ascii="宋体" w:hAnsi="宋体"/>
          <w:color w:val="000000"/>
        </w:rPr>
        <w:t>的黑羽个体间随机交配，所得后代中白羽个体占比为</w:t>
      </w:r>
      <w:r>
        <w:rPr>
          <w:color w:val="000000"/>
        </w:rPr>
        <w:t>___</w:t>
      </w:r>
      <w:r>
        <w:rPr>
          <w:rFonts w:ascii="宋体" w:hAnsi="宋体"/>
          <w:color w:val="000000"/>
        </w:rPr>
        <w:t>，黄喙黑羽个体占比为</w:t>
      </w:r>
      <w:r>
        <w:rPr>
          <w:color w:val="000000"/>
        </w:rPr>
        <w:t>___</w:t>
      </w:r>
      <w:r>
        <w:rPr>
          <w:rFonts w:ascii="宋体" w:hAnsi="宋体"/>
          <w:color w:val="000000"/>
        </w:rPr>
        <w:t>。</w:t>
      </w:r>
    </w:p>
    <w:p>
      <w:pPr>
        <w:spacing w:line="360" w:lineRule="auto"/>
        <w:jc w:val="left"/>
        <w:textAlignment w:val="center"/>
        <w:rPr>
          <w:color w:val="000000"/>
        </w:rPr>
      </w:pPr>
      <w:r>
        <w:rPr>
          <w:color w:val="000000"/>
        </w:rPr>
        <w:t>（4）</w:t>
      </w:r>
      <w:r>
        <w:rPr>
          <w:rFonts w:ascii="宋体" w:hAnsi="宋体"/>
          <w:color w:val="000000"/>
        </w:rPr>
        <w:t>利用现有的实验材料设计调查方案，判断基因</w:t>
      </w:r>
      <w:r>
        <w:rPr>
          <w:rFonts w:eastAsia="Times New Roman" w:cs="Times New Roman"/>
          <w:color w:val="000000"/>
        </w:rPr>
        <w:t>T/t</w:t>
      </w:r>
      <w:r>
        <w:rPr>
          <w:rFonts w:ascii="宋体" w:hAnsi="宋体"/>
          <w:color w:val="000000"/>
        </w:rPr>
        <w:t>和</w:t>
      </w:r>
      <w:r>
        <w:rPr>
          <w:rFonts w:eastAsia="Times New Roman" w:cs="Times New Roman"/>
          <w:color w:val="000000"/>
        </w:rPr>
        <w:t>R/r</w:t>
      </w:r>
      <w:r>
        <w:rPr>
          <w:rFonts w:ascii="宋体" w:hAnsi="宋体"/>
          <w:color w:val="000000"/>
        </w:rPr>
        <w:t>在染色体上的位置关系（不考虑染色体交换）。</w:t>
      </w:r>
    </w:p>
    <w:p>
      <w:pPr>
        <w:spacing w:line="360" w:lineRule="auto"/>
        <w:jc w:val="left"/>
        <w:textAlignment w:val="center"/>
        <w:rPr>
          <w:color w:val="000000"/>
        </w:rPr>
      </w:pPr>
      <w:r>
        <w:rPr>
          <w:rFonts w:ascii="宋体" w:hAnsi="宋体"/>
          <w:color w:val="000000"/>
        </w:rPr>
        <w:t>调查方案：</w:t>
      </w:r>
      <w:r>
        <w:rPr>
          <w:color w:val="000000"/>
        </w:rPr>
        <w:t>___</w:t>
      </w:r>
      <w:r>
        <w:rPr>
          <w:rFonts w:ascii="宋体" w:hAnsi="宋体"/>
          <w:color w:val="000000"/>
        </w:rPr>
        <w:t>。</w:t>
      </w:r>
    </w:p>
    <w:p>
      <w:pPr>
        <w:spacing w:line="360" w:lineRule="auto"/>
        <w:jc w:val="left"/>
        <w:textAlignment w:val="center"/>
        <w:rPr>
          <w:color w:val="000000"/>
        </w:rPr>
      </w:pPr>
      <w:r>
        <w:rPr>
          <w:rFonts w:ascii="宋体" w:hAnsi="宋体"/>
          <w:color w:val="000000"/>
        </w:rPr>
        <w:t>结果分析：若</w:t>
      </w:r>
      <w:r>
        <w:rPr>
          <w:color w:val="000000"/>
        </w:rPr>
        <w:t>___</w:t>
      </w:r>
      <w:r>
        <w:rPr>
          <w:rFonts w:ascii="宋体" w:hAnsi="宋体"/>
          <w:color w:val="000000"/>
        </w:rPr>
        <w:t>（写出表型和比例），则</w:t>
      </w:r>
      <w:r>
        <w:rPr>
          <w:rFonts w:eastAsia="Times New Roman" w:cs="Times New Roman"/>
          <w:color w:val="000000"/>
        </w:rPr>
        <w:t>T/t</w:t>
      </w:r>
      <w:r>
        <w:rPr>
          <w:rFonts w:ascii="宋体" w:hAnsi="宋体"/>
          <w:color w:val="000000"/>
        </w:rPr>
        <w:t>和</w:t>
      </w:r>
      <w:r>
        <w:rPr>
          <w:rFonts w:eastAsia="Times New Roman" w:cs="Times New Roman"/>
          <w:color w:val="000000"/>
        </w:rPr>
        <w:t>R/r</w:t>
      </w:r>
      <w:r>
        <w:rPr>
          <w:rFonts w:ascii="宋体" w:hAnsi="宋体"/>
          <w:color w:val="000000"/>
        </w:rPr>
        <w:t>位于同一对染色体上；否则，</w:t>
      </w:r>
      <w:r>
        <w:rPr>
          <w:rFonts w:eastAsia="Times New Roman" w:cs="Times New Roman"/>
          <w:color w:val="000000"/>
        </w:rPr>
        <w:t>T/t</w:t>
      </w:r>
      <w:r>
        <w:rPr>
          <w:rFonts w:ascii="宋体" w:hAnsi="宋体"/>
          <w:color w:val="000000"/>
        </w:rPr>
        <w:t>和</w:t>
      </w:r>
      <w:r>
        <w:rPr>
          <w:rFonts w:eastAsia="Times New Roman" w:cs="Times New Roman"/>
          <w:color w:val="000000"/>
        </w:rPr>
        <w:t>R/r</w:t>
      </w:r>
      <w:r>
        <w:rPr>
          <w:rFonts w:ascii="宋体" w:hAnsi="宋体"/>
          <w:color w:val="000000"/>
        </w:rPr>
        <w:t>位于两对染色体上。</w:t>
      </w:r>
      <w:r>
        <w:rPr>
          <w:color w:val="000000"/>
        </w:rPr>
        <w:br w:type="page"/>
      </w:r>
    </w:p>
    <w:p>
      <w:pPr>
        <w:spacing w:line="360" w:lineRule="auto"/>
        <w:jc w:val="center"/>
        <w:textAlignment w:val="center"/>
        <w:rPr>
          <w:rFonts w:hint="eastAsia" w:ascii="宋体" w:hAnsi="宋体"/>
          <w:b/>
          <w:color w:val="000000"/>
          <w:sz w:val="32"/>
          <w:lang w:val="en-US" w:eastAsia="zh-CN"/>
        </w:rPr>
      </w:pPr>
      <w:r>
        <w:rPr>
          <w:rFonts w:hint="eastAsia" w:ascii="宋体" w:hAnsi="宋体"/>
          <w:b/>
          <w:color w:val="000000"/>
          <w:sz w:val="32"/>
          <w:lang w:val="en-US" w:eastAsia="zh-CN"/>
        </w:rPr>
        <w:t>参考答案</w:t>
      </w:r>
    </w:p>
    <w:p>
      <w:pPr>
        <w:spacing w:line="360" w:lineRule="auto"/>
        <w:jc w:val="left"/>
        <w:textAlignment w:val="center"/>
        <w:rPr>
          <w:color w:val="000000"/>
        </w:rPr>
      </w:pPr>
      <w:r>
        <w:rPr>
          <w:rFonts w:ascii="宋体" w:hAnsi="宋体"/>
          <w:b/>
          <w:color w:val="000000"/>
          <w:sz w:val="24"/>
        </w:rPr>
        <w:t>试卷原题</w:t>
      </w:r>
    </w:p>
    <w:p>
      <w:pPr>
        <w:spacing w:line="360" w:lineRule="auto"/>
        <w:textAlignment w:val="center"/>
        <w:rPr>
          <w:color w:val="2E75B6"/>
        </w:rPr>
      </w:pPr>
      <w:r>
        <w:rPr>
          <w:color w:val="2E75B6"/>
        </w:rPr>
        <w:t>【1题答案】</w:t>
      </w:r>
    </w:p>
    <w:p>
      <w:pPr>
        <w:spacing w:line="360" w:lineRule="auto"/>
        <w:textAlignment w:val="center"/>
        <w:rPr>
          <w:color w:val="000000"/>
        </w:rPr>
      </w:pPr>
      <w:r>
        <w:rPr>
          <w:color w:val="000000"/>
        </w:rPr>
        <w:t>D</w:t>
      </w:r>
    </w:p>
    <w:p>
      <w:pPr>
        <w:spacing w:line="360" w:lineRule="auto"/>
        <w:jc w:val="left"/>
        <w:textAlignment w:val="center"/>
        <w:rPr>
          <w:color w:val="000000"/>
        </w:rPr>
      </w:pPr>
      <w:r>
        <w:rPr>
          <w:rFonts w:ascii="宋体" w:hAnsi="宋体"/>
          <w:b/>
          <w:color w:val="000000"/>
          <w:sz w:val="24"/>
        </w:rPr>
        <w:t>试卷原题</w:t>
      </w:r>
    </w:p>
    <w:p>
      <w:pPr>
        <w:spacing w:line="360" w:lineRule="auto"/>
        <w:textAlignment w:val="center"/>
        <w:rPr>
          <w:color w:val="2E75B6"/>
        </w:rPr>
      </w:pPr>
      <w:r>
        <w:rPr>
          <w:color w:val="2E75B6"/>
        </w:rPr>
        <w:t>【2题答案】</w:t>
      </w:r>
    </w:p>
    <w:p>
      <w:pPr>
        <w:spacing w:line="360" w:lineRule="auto"/>
        <w:textAlignment w:val="center"/>
        <w:rPr>
          <w:color w:val="000000"/>
        </w:rPr>
      </w:pPr>
      <w:r>
        <w:rPr>
          <w:color w:val="000000"/>
        </w:rPr>
        <w:t>C</w:t>
      </w:r>
    </w:p>
    <w:p>
      <w:pPr>
        <w:spacing w:line="360" w:lineRule="auto"/>
        <w:jc w:val="left"/>
        <w:textAlignment w:val="center"/>
        <w:rPr>
          <w:color w:val="000000"/>
        </w:rPr>
      </w:pPr>
      <w:r>
        <w:rPr>
          <w:rFonts w:ascii="宋体" w:hAnsi="宋体"/>
          <w:b/>
          <w:color w:val="000000"/>
          <w:sz w:val="24"/>
        </w:rPr>
        <w:t>试卷原题</w:t>
      </w:r>
    </w:p>
    <w:p>
      <w:pPr>
        <w:spacing w:line="360" w:lineRule="auto"/>
        <w:textAlignment w:val="center"/>
        <w:rPr>
          <w:color w:val="2E75B6"/>
        </w:rPr>
      </w:pPr>
      <w:r>
        <w:rPr>
          <w:color w:val="2E75B6"/>
        </w:rPr>
        <w:t>【3题答案】</w:t>
      </w:r>
    </w:p>
    <w:p>
      <w:pPr>
        <w:spacing w:line="360" w:lineRule="auto"/>
        <w:textAlignment w:val="center"/>
        <w:rPr>
          <w:color w:val="000000"/>
        </w:rPr>
      </w:pPr>
      <w:r>
        <w:rPr>
          <w:color w:val="000000"/>
        </w:rPr>
        <w:t>B</w:t>
      </w:r>
    </w:p>
    <w:p>
      <w:pPr>
        <w:spacing w:line="360" w:lineRule="auto"/>
        <w:jc w:val="left"/>
        <w:textAlignment w:val="center"/>
        <w:rPr>
          <w:color w:val="000000"/>
        </w:rPr>
      </w:pPr>
      <w:r>
        <w:rPr>
          <w:rFonts w:ascii="宋体" w:hAnsi="宋体"/>
          <w:b/>
          <w:color w:val="000000"/>
          <w:sz w:val="24"/>
        </w:rPr>
        <w:t>试卷原题</w:t>
      </w:r>
    </w:p>
    <w:p>
      <w:pPr>
        <w:spacing w:line="360" w:lineRule="auto"/>
        <w:textAlignment w:val="center"/>
        <w:rPr>
          <w:color w:val="2E75B6"/>
        </w:rPr>
      </w:pPr>
      <w:r>
        <w:rPr>
          <w:color w:val="2E75B6"/>
        </w:rPr>
        <w:t>【4题答案】</w:t>
      </w:r>
    </w:p>
    <w:p>
      <w:pPr>
        <w:spacing w:line="360" w:lineRule="auto"/>
        <w:textAlignment w:val="center"/>
        <w:rPr>
          <w:color w:val="000000"/>
        </w:rPr>
      </w:pPr>
      <w:r>
        <w:rPr>
          <w:color w:val="000000"/>
        </w:rPr>
        <w:t>C</w:t>
      </w:r>
    </w:p>
    <w:p>
      <w:pPr>
        <w:spacing w:line="360" w:lineRule="auto"/>
        <w:jc w:val="left"/>
        <w:textAlignment w:val="center"/>
        <w:rPr>
          <w:color w:val="000000"/>
        </w:rPr>
      </w:pPr>
      <w:r>
        <w:rPr>
          <w:rFonts w:ascii="宋体" w:hAnsi="宋体"/>
          <w:b/>
          <w:color w:val="000000"/>
          <w:sz w:val="24"/>
        </w:rPr>
        <w:t>试卷原题</w:t>
      </w:r>
    </w:p>
    <w:p>
      <w:pPr>
        <w:spacing w:line="360" w:lineRule="auto"/>
        <w:textAlignment w:val="center"/>
        <w:rPr>
          <w:color w:val="2E75B6"/>
        </w:rPr>
      </w:pPr>
      <w:r>
        <w:rPr>
          <w:color w:val="2E75B6"/>
        </w:rPr>
        <w:t>【5题答案】</w:t>
      </w:r>
    </w:p>
    <w:p>
      <w:pPr>
        <w:spacing w:line="360" w:lineRule="auto"/>
        <w:textAlignment w:val="center"/>
        <w:rPr>
          <w:color w:val="000000"/>
        </w:rPr>
      </w:pPr>
      <w:r>
        <w:rPr>
          <w:color w:val="000000"/>
        </w:rPr>
        <w:t>C</w:t>
      </w:r>
    </w:p>
    <w:p>
      <w:pPr>
        <w:spacing w:line="360" w:lineRule="auto"/>
        <w:jc w:val="left"/>
        <w:textAlignment w:val="center"/>
        <w:rPr>
          <w:color w:val="000000"/>
        </w:rPr>
      </w:pPr>
      <w:r>
        <w:rPr>
          <w:rFonts w:ascii="宋体" w:hAnsi="宋体"/>
          <w:b/>
          <w:color w:val="000000"/>
          <w:sz w:val="24"/>
        </w:rPr>
        <w:t>试卷原题</w:t>
      </w:r>
    </w:p>
    <w:p>
      <w:pPr>
        <w:spacing w:line="360" w:lineRule="auto"/>
        <w:textAlignment w:val="center"/>
        <w:rPr>
          <w:color w:val="2E75B6"/>
        </w:rPr>
      </w:pPr>
      <w:r>
        <w:rPr>
          <w:color w:val="2E75B6"/>
        </w:rPr>
        <w:t>【6题答案】</w:t>
      </w:r>
    </w:p>
    <w:p>
      <w:pPr>
        <w:spacing w:line="360" w:lineRule="auto"/>
        <w:textAlignment w:val="center"/>
        <w:rPr>
          <w:color w:val="000000"/>
        </w:rPr>
      </w:pPr>
      <w:r>
        <w:rPr>
          <w:color w:val="000000"/>
        </w:rPr>
        <w:t>ABD</w:t>
      </w:r>
    </w:p>
    <w:p>
      <w:pPr>
        <w:spacing w:line="360" w:lineRule="auto"/>
        <w:jc w:val="left"/>
        <w:textAlignment w:val="center"/>
        <w:rPr>
          <w:color w:val="000000"/>
        </w:rPr>
      </w:pPr>
      <w:r>
        <w:rPr>
          <w:rFonts w:ascii="宋体" w:hAnsi="宋体"/>
          <w:b/>
          <w:color w:val="000000"/>
          <w:sz w:val="24"/>
        </w:rPr>
        <w:t>试卷原题</w:t>
      </w:r>
    </w:p>
    <w:p>
      <w:pPr>
        <w:spacing w:line="360" w:lineRule="auto"/>
        <w:textAlignment w:val="center"/>
        <w:rPr>
          <w:color w:val="2E75B6"/>
        </w:rPr>
      </w:pPr>
      <w:r>
        <w:rPr>
          <w:color w:val="2E75B6"/>
        </w:rPr>
        <w:t>【7题答案】</w:t>
      </w:r>
    </w:p>
    <w:p>
      <w:pPr>
        <w:spacing w:line="360" w:lineRule="auto"/>
        <w:textAlignment w:val="center"/>
        <w:rPr>
          <w:color w:val="000000"/>
        </w:rPr>
      </w:pPr>
      <w:r>
        <w:rPr>
          <w:color w:val="000000"/>
        </w:rPr>
        <w:t>ABC</w:t>
      </w:r>
    </w:p>
    <w:p>
      <w:pPr>
        <w:spacing w:line="360" w:lineRule="auto"/>
        <w:jc w:val="left"/>
        <w:textAlignment w:val="center"/>
        <w:rPr>
          <w:color w:val="000000"/>
        </w:rPr>
      </w:pPr>
      <w:r>
        <w:rPr>
          <w:rFonts w:ascii="宋体" w:hAnsi="宋体"/>
          <w:b/>
          <w:color w:val="000000"/>
          <w:sz w:val="24"/>
        </w:rPr>
        <w:t>试卷原题</w:t>
      </w:r>
    </w:p>
    <w:p>
      <w:pPr>
        <w:spacing w:line="360" w:lineRule="auto"/>
        <w:textAlignment w:val="center"/>
        <w:rPr>
          <w:color w:val="2E75B6"/>
        </w:rPr>
      </w:pPr>
      <w:r>
        <w:rPr>
          <w:color w:val="2E75B6"/>
        </w:rPr>
        <w:t>【8题答案】</w:t>
      </w:r>
    </w:p>
    <w:p>
      <w:pPr>
        <w:spacing w:line="360" w:lineRule="auto"/>
        <w:textAlignment w:val="center"/>
        <w:rPr>
          <w:color w:val="000000"/>
        </w:rPr>
      </w:pPr>
      <w:r>
        <w:rPr>
          <w:color w:val="000000"/>
        </w:rPr>
        <w:t>（1）</w:t>
      </w:r>
      <w:r>
        <w:rPr>
          <w:rFonts w:ascii="宋体" w:hAnsi="宋体"/>
          <w:color w:val="000000"/>
        </w:rPr>
        <w:t>线粒体（或“线粒体内膜”）</w:t>
      </w:r>
      <w:r>
        <w:rPr>
          <w:color w:val="000000"/>
        </w:rPr>
        <w:t xml:space="preserve">    </w:t>
      </w:r>
    </w:p>
    <w:p>
      <w:pPr>
        <w:spacing w:line="360" w:lineRule="auto"/>
        <w:textAlignment w:val="center"/>
        <w:rPr>
          <w:color w:val="000000"/>
        </w:rPr>
      </w:pPr>
      <w:r>
        <w:rPr>
          <w:color w:val="000000"/>
        </w:rPr>
        <w:t xml:space="preserve">（2）    ①. </w:t>
      </w:r>
      <w:r>
        <w:rPr>
          <w:rFonts w:eastAsia="Times New Roman" w:cs="Times New Roman"/>
          <w:color w:val="000000"/>
        </w:rPr>
        <w:t>NADPH</w:t>
      </w:r>
      <w:r>
        <w:rPr>
          <w:rFonts w:ascii="宋体" w:hAnsi="宋体"/>
          <w:color w:val="000000"/>
        </w:rPr>
        <w:t>（或“还原型辅酶</w:t>
      </w:r>
      <w:r>
        <w:rPr>
          <w:rFonts w:eastAsia="Times New Roman" w:cs="Times New Roman"/>
          <w:color w:val="000000"/>
        </w:rPr>
        <w:t>Ⅱ</w:t>
      </w:r>
      <w:r>
        <w:rPr>
          <w:rFonts w:ascii="宋体" w:hAnsi="宋体"/>
          <w:color w:val="000000"/>
        </w:rPr>
        <w:t>”）</w:t>
      </w:r>
      <w:r>
        <w:rPr>
          <w:color w:val="000000"/>
        </w:rPr>
        <w:t xml:space="preserve">    ②. </w:t>
      </w:r>
      <w:r>
        <w:rPr>
          <w:rFonts w:ascii="宋体" w:hAnsi="宋体"/>
          <w:color w:val="000000"/>
        </w:rPr>
        <w:t>暗反应（或“卡尔文循环”）</w:t>
      </w:r>
      <w:r>
        <w:rPr>
          <w:color w:val="000000"/>
        </w:rPr>
        <w:t xml:space="preserve">    </w:t>
      </w:r>
    </w:p>
    <w:p>
      <w:pPr>
        <w:spacing w:line="360" w:lineRule="auto"/>
        <w:textAlignment w:val="center"/>
        <w:rPr>
          <w:color w:val="000000"/>
        </w:rPr>
      </w:pPr>
      <w:r>
        <w:rPr>
          <w:color w:val="000000"/>
        </w:rPr>
        <w:t xml:space="preserve">（3）    ①. </w:t>
      </w:r>
      <w:r>
        <w:rPr>
          <w:rFonts w:ascii="宋体" w:hAnsi="宋体"/>
          <w:color w:val="000000"/>
        </w:rPr>
        <w:t>降低</w:t>
      </w:r>
      <w:r>
        <w:rPr>
          <w:color w:val="000000"/>
        </w:rPr>
        <w:t xml:space="preserve">    ②. </w:t>
      </w:r>
      <w:r>
        <w:rPr>
          <w:rFonts w:ascii="宋体" w:hAnsi="宋体"/>
          <w:color w:val="000000"/>
        </w:rPr>
        <w:t>叶绿体</w:t>
      </w:r>
      <w:r>
        <w:rPr>
          <w:color w:val="000000"/>
        </w:rPr>
        <w:t xml:space="preserve">    ③. </w:t>
      </w:r>
      <w:r>
        <w:rPr>
          <w:rFonts w:ascii="宋体" w:hAnsi="宋体"/>
          <w:color w:val="000000"/>
        </w:rPr>
        <w:t>升高</w:t>
      </w:r>
      <w:r>
        <w:rPr>
          <w:color w:val="000000"/>
        </w:rPr>
        <w:t xml:space="preserve">    </w:t>
      </w:r>
    </w:p>
    <w:p>
      <w:pPr>
        <w:spacing w:line="360" w:lineRule="auto"/>
        <w:textAlignment w:val="center"/>
        <w:rPr>
          <w:color w:val="000000"/>
        </w:rPr>
      </w:pPr>
      <w:r>
        <w:rPr>
          <w:color w:val="000000"/>
        </w:rPr>
        <w:t xml:space="preserve">（4）    ①. </w:t>
      </w:r>
      <w:r>
        <w:rPr>
          <w:rFonts w:eastAsia="Times New Roman" w:cs="Times New Roman"/>
          <w:color w:val="000000"/>
        </w:rPr>
        <w:t>H</w:t>
      </w:r>
      <w:r>
        <w:rPr>
          <w:rFonts w:ascii="宋体" w:hAnsi="宋体"/>
          <w:color w:val="000000"/>
        </w:rPr>
        <w:t>基因表达（或“</w:t>
      </w:r>
      <w:r>
        <w:rPr>
          <w:rFonts w:eastAsia="Times New Roman" w:cs="Times New Roman"/>
          <w:color w:val="000000"/>
        </w:rPr>
        <w:t>H</w:t>
      </w:r>
      <w:r>
        <w:rPr>
          <w:rFonts w:ascii="宋体" w:hAnsi="宋体"/>
          <w:color w:val="000000"/>
        </w:rPr>
        <w:t>蛋白数量”）</w:t>
      </w:r>
      <w:r>
        <w:rPr>
          <w:color w:val="000000"/>
        </w:rPr>
        <w:t xml:space="preserve">    ②. </w:t>
      </w:r>
      <w:r>
        <w:rPr>
          <w:rFonts w:ascii="宋体" w:hAnsi="宋体"/>
          <w:color w:val="000000"/>
        </w:rPr>
        <w:t>过多消耗光合产物（或“有氧呼吸增强”）</w:t>
      </w:r>
    </w:p>
    <w:p>
      <w:pPr>
        <w:spacing w:line="360" w:lineRule="auto"/>
        <w:jc w:val="left"/>
        <w:textAlignment w:val="center"/>
        <w:rPr>
          <w:color w:val="000000"/>
        </w:rPr>
      </w:pPr>
      <w:r>
        <w:rPr>
          <w:rFonts w:ascii="宋体" w:hAnsi="宋体"/>
          <w:b/>
          <w:color w:val="000000"/>
          <w:sz w:val="24"/>
        </w:rPr>
        <w:t>试卷原题</w:t>
      </w:r>
    </w:p>
    <w:p>
      <w:pPr>
        <w:spacing w:line="360" w:lineRule="auto"/>
        <w:textAlignment w:val="center"/>
        <w:rPr>
          <w:color w:val="2E75B6"/>
        </w:rPr>
      </w:pPr>
      <w:r>
        <w:rPr>
          <w:color w:val="2E75B6"/>
        </w:rPr>
        <w:t>【9题答案】</w:t>
      </w:r>
    </w:p>
    <w:p>
      <w:pPr>
        <w:spacing w:line="360" w:lineRule="auto"/>
        <w:textAlignment w:val="center"/>
        <w:rPr>
          <w:color w:val="000000"/>
        </w:rPr>
      </w:pPr>
      <w:r>
        <w:rPr>
          <w:color w:val="000000"/>
        </w:rPr>
        <w:t>（1）    ①</w:t>
      </w:r>
      <w:r>
        <w:rPr>
          <w:rFonts w:hint="eastAsia"/>
          <w:color w:val="000000"/>
          <w:lang w:val="en-US" w:eastAsia="zh-CN"/>
        </w:rPr>
        <w:t>.</w:t>
      </w:r>
      <w:r>
        <w:rPr>
          <w:color w:val="000000"/>
        </w:rPr>
        <w:t xml:space="preserve"> </w:t>
      </w:r>
      <w:r>
        <w:rPr>
          <w:rFonts w:eastAsia="Times New Roman" w:cs="Times New Roman"/>
          <w:color w:val="000000"/>
        </w:rPr>
        <w:t>A</w:t>
      </w:r>
      <w:r>
        <w:rPr>
          <w:color w:val="000000"/>
        </w:rPr>
        <w:t xml:space="preserve">    ②. </w:t>
      </w:r>
      <w:r>
        <w:rPr>
          <w:rFonts w:ascii="宋体" w:hAnsi="宋体"/>
          <w:color w:val="000000"/>
        </w:rPr>
        <w:t>胰高血糖素</w:t>
      </w:r>
      <w:r>
        <w:rPr>
          <w:color w:val="000000"/>
        </w:rPr>
        <w:t xml:space="preserve">    ③. </w:t>
      </w:r>
      <w:r>
        <w:rPr>
          <w:rFonts w:ascii="宋体" w:hAnsi="宋体"/>
          <w:color w:val="000000"/>
        </w:rPr>
        <w:t>肝糖原</w:t>
      </w:r>
      <w:r>
        <w:rPr>
          <w:color w:val="000000"/>
        </w:rPr>
        <w:t xml:space="preserve">    </w:t>
      </w:r>
    </w:p>
    <w:p>
      <w:pPr>
        <w:spacing w:line="360" w:lineRule="auto"/>
        <w:textAlignment w:val="center"/>
        <w:rPr>
          <w:color w:val="000000"/>
        </w:rPr>
      </w:pPr>
      <w:r>
        <w:rPr>
          <w:color w:val="000000"/>
        </w:rPr>
        <w:t xml:space="preserve">（2）    ①. </w:t>
      </w:r>
      <w:r>
        <w:rPr>
          <w:rFonts w:ascii="宋体" w:hAnsi="宋体"/>
          <w:color w:val="000000"/>
        </w:rPr>
        <w:t>交感</w:t>
      </w:r>
      <w:r>
        <w:rPr>
          <w:color w:val="000000"/>
        </w:rPr>
        <w:t xml:space="preserve">    ②. </w:t>
      </w:r>
      <w:r>
        <w:rPr>
          <w:rFonts w:ascii="宋体" w:hAnsi="宋体"/>
          <w:color w:val="000000"/>
        </w:rPr>
        <w:t>非条件</w:t>
      </w:r>
      <w:r>
        <w:rPr>
          <w:color w:val="000000"/>
        </w:rPr>
        <w:t xml:space="preserve">    </w:t>
      </w:r>
    </w:p>
    <w:p>
      <w:pPr>
        <w:spacing w:line="360" w:lineRule="auto"/>
        <w:textAlignment w:val="center"/>
        <w:rPr>
          <w:color w:val="000000"/>
        </w:rPr>
      </w:pPr>
      <w:r>
        <w:rPr>
          <w:color w:val="000000"/>
        </w:rPr>
        <w:t xml:space="preserve">（3）    ①. </w:t>
      </w:r>
      <w:r>
        <w:rPr>
          <w:rFonts w:ascii="宋体" w:hAnsi="宋体"/>
          <w:color w:val="000000"/>
        </w:rPr>
        <w:t>抗原呈递细胞（或“</w:t>
      </w:r>
      <w:r>
        <w:rPr>
          <w:rFonts w:eastAsia="Times New Roman" w:cs="Times New Roman"/>
          <w:color w:val="000000"/>
        </w:rPr>
        <w:t>APC</w:t>
      </w:r>
      <w:r>
        <w:rPr>
          <w:rFonts w:ascii="宋体" w:hAnsi="宋体"/>
          <w:color w:val="000000"/>
        </w:rPr>
        <w:t>”或“</w:t>
      </w:r>
      <w:r>
        <w:rPr>
          <w:rFonts w:eastAsia="Times New Roman" w:cs="Times New Roman"/>
          <w:color w:val="000000"/>
        </w:rPr>
        <w:t>B</w:t>
      </w:r>
      <w:r>
        <w:rPr>
          <w:rFonts w:ascii="宋体" w:hAnsi="宋体"/>
          <w:color w:val="000000"/>
        </w:rPr>
        <w:t>细胞”或“树突状细胞”或“巨噬细胞”）</w:t>
      </w:r>
      <w:r>
        <w:rPr>
          <w:color w:val="000000"/>
        </w:rPr>
        <w:t xml:space="preserve">    ②. </w:t>
      </w:r>
      <w:r>
        <w:rPr>
          <w:rFonts w:ascii="宋体" w:hAnsi="宋体"/>
          <w:color w:val="000000"/>
        </w:rPr>
        <w:t>细胞（或“特异性”）</w:t>
      </w:r>
      <w:r>
        <w:rPr>
          <w:color w:val="000000"/>
        </w:rPr>
        <w:t xml:space="preserve">    </w:t>
      </w:r>
    </w:p>
    <w:p>
      <w:pPr>
        <w:spacing w:line="360" w:lineRule="auto"/>
        <w:textAlignment w:val="center"/>
        <w:rPr>
          <w:color w:val="000000"/>
        </w:rPr>
      </w:pPr>
      <w:r>
        <w:rPr>
          <w:color w:val="000000"/>
        </w:rPr>
        <w:t>（4）</w:t>
      </w:r>
      <w:r>
        <w:rPr>
          <w:rFonts w:ascii="宋体" w:hAnsi="宋体"/>
          <w:color w:val="000000"/>
        </w:rPr>
        <w:t>采食量下降，机体产生</w:t>
      </w:r>
      <w:r>
        <w:rPr>
          <w:rFonts w:eastAsia="Times New Roman" w:cs="Times New Roman"/>
          <w:color w:val="000000"/>
        </w:rPr>
        <w:t>BHB</w:t>
      </w:r>
      <w:r>
        <w:rPr>
          <w:rFonts w:ascii="宋体" w:hAnsi="宋体"/>
          <w:color w:val="000000"/>
        </w:rPr>
        <w:t>增多，促进</w:t>
      </w:r>
      <w:r>
        <w:rPr>
          <w:rFonts w:eastAsia="Times New Roman" w:cs="Times New Roman"/>
          <w:color w:val="000000"/>
        </w:rPr>
        <w:t>CD4+T</w:t>
      </w:r>
      <w:r>
        <w:rPr>
          <w:rFonts w:ascii="宋体" w:hAnsi="宋体"/>
          <w:color w:val="000000"/>
        </w:rPr>
        <w:t>细胞增殖，干扰素</w:t>
      </w:r>
      <w:r>
        <w:rPr>
          <w:rFonts w:eastAsia="Times New Roman" w:cs="Times New Roman"/>
          <w:color w:val="000000"/>
        </w:rPr>
        <w:t>-</w:t>
      </w:r>
      <w:r>
        <w:rPr>
          <w:rFonts w:ascii="宋体" w:hAnsi="宋体"/>
          <w:color w:val="000000"/>
        </w:rPr>
        <w:t>γ分泌量增加，机体免疫力提高</w:t>
      </w:r>
    </w:p>
    <w:p>
      <w:pPr>
        <w:spacing w:line="360" w:lineRule="auto"/>
        <w:jc w:val="left"/>
        <w:textAlignment w:val="center"/>
        <w:rPr>
          <w:color w:val="000000"/>
        </w:rPr>
      </w:pPr>
      <w:r>
        <w:rPr>
          <w:rFonts w:ascii="宋体" w:hAnsi="宋体"/>
          <w:b/>
          <w:color w:val="000000"/>
          <w:sz w:val="24"/>
        </w:rPr>
        <w:t>试卷原题</w:t>
      </w:r>
    </w:p>
    <w:p>
      <w:pPr>
        <w:spacing w:line="360" w:lineRule="auto"/>
        <w:textAlignment w:val="center"/>
        <w:rPr>
          <w:color w:val="2E75B6"/>
        </w:rPr>
      </w:pPr>
      <w:r>
        <w:rPr>
          <w:color w:val="2E75B6"/>
        </w:rPr>
        <w:t>【10题答案】</w:t>
      </w:r>
    </w:p>
    <w:p>
      <w:pPr>
        <w:spacing w:line="360" w:lineRule="auto"/>
        <w:textAlignment w:val="center"/>
        <w:rPr>
          <w:color w:val="000000"/>
        </w:rPr>
      </w:pPr>
      <w:r>
        <w:rPr>
          <w:color w:val="000000"/>
        </w:rPr>
        <w:t xml:space="preserve">（1）    ①. </w:t>
      </w:r>
      <w:r>
        <w:rPr>
          <w:rFonts w:ascii="宋体" w:hAnsi="宋体"/>
          <w:color w:val="000000"/>
        </w:rPr>
        <w:t>垂直</w:t>
      </w:r>
      <w:r>
        <w:rPr>
          <w:color w:val="000000"/>
        </w:rPr>
        <w:t xml:space="preserve">    ②. </w:t>
      </w:r>
      <w:r>
        <w:rPr>
          <w:rFonts w:ascii="宋体" w:hAnsi="宋体"/>
          <w:color w:val="000000"/>
        </w:rPr>
        <w:t>生态位</w:t>
      </w:r>
      <w:r>
        <w:rPr>
          <w:color w:val="000000"/>
        </w:rPr>
        <w:t xml:space="preserve">    ③. </w:t>
      </w:r>
      <w:r>
        <w:rPr>
          <w:rFonts w:ascii="宋体" w:hAnsi="宋体"/>
          <w:color w:val="000000"/>
        </w:rPr>
        <w:t>种间竞争</w:t>
      </w:r>
      <w:r>
        <w:rPr>
          <w:color w:val="000000"/>
        </w:rPr>
        <w:t xml:space="preserve">    ④. </w:t>
      </w:r>
      <w:r>
        <w:rPr>
          <w:rFonts w:ascii="宋体" w:hAnsi="宋体"/>
          <w:color w:val="000000"/>
        </w:rPr>
        <w:t>捕食</w:t>
      </w:r>
      <w:r>
        <w:rPr>
          <w:color w:val="000000"/>
        </w:rPr>
        <w:t xml:space="preserve">    </w:t>
      </w:r>
    </w:p>
    <w:p>
      <w:pPr>
        <w:spacing w:line="360" w:lineRule="auto"/>
        <w:textAlignment w:val="center"/>
        <w:rPr>
          <w:color w:val="000000"/>
        </w:rPr>
      </w:pPr>
      <w:r>
        <w:rPr>
          <w:color w:val="000000"/>
        </w:rPr>
        <w:t xml:space="preserve">（2）    ①. </w:t>
      </w:r>
      <w:r>
        <w:rPr>
          <w:rFonts w:eastAsia="Times New Roman" w:cs="Times New Roman"/>
          <w:color w:val="000000"/>
        </w:rPr>
        <w:t>3##三</w:t>
      </w:r>
      <w:r>
        <w:rPr>
          <w:color w:val="000000"/>
        </w:rPr>
        <w:t xml:space="preserve">    ②. </w:t>
      </w:r>
      <w:r>
        <w:rPr>
          <w:rFonts w:ascii="宋体" w:hAnsi="宋体"/>
          <w:color w:val="000000"/>
        </w:rPr>
        <w:t>浮游植物（或“浮游植物固定的太阳能”）</w:t>
      </w:r>
      <w:r>
        <w:rPr>
          <w:color w:val="000000"/>
        </w:rPr>
        <w:t xml:space="preserve">    </w:t>
      </w:r>
    </w:p>
    <w:p>
      <w:pPr>
        <w:spacing w:line="360" w:lineRule="auto"/>
        <w:textAlignment w:val="center"/>
        <w:rPr>
          <w:color w:val="000000"/>
        </w:rPr>
      </w:pPr>
      <w:r>
        <w:rPr>
          <w:color w:val="000000"/>
        </w:rPr>
        <w:t xml:space="preserve">（3）    ①. </w:t>
      </w:r>
      <w:r>
        <w:rPr>
          <w:rFonts w:ascii="宋体" w:hAnsi="宋体"/>
          <w:color w:val="000000"/>
        </w:rPr>
        <w:t>大中型鱼类（或“鲢、鳙和蒙古鲌等大中型鱼类”）</w:t>
      </w:r>
      <w:r>
        <w:rPr>
          <w:color w:val="000000"/>
        </w:rPr>
        <w:t xml:space="preserve">    ②. </w:t>
      </w:r>
      <w:r>
        <w:rPr>
          <w:rFonts w:ascii="宋体" w:hAnsi="宋体"/>
          <w:color w:val="000000"/>
        </w:rPr>
        <w:t>迁入</w:t>
      </w:r>
      <w:r>
        <w:rPr>
          <w:color w:val="000000"/>
        </w:rPr>
        <w:t xml:space="preserve">    ③. </w:t>
      </w:r>
      <w:r>
        <w:rPr>
          <w:rFonts w:ascii="宋体" w:hAnsi="宋体"/>
          <w:color w:val="000000"/>
        </w:rPr>
        <w:t>环境容纳量（或“</w:t>
      </w:r>
      <w:r>
        <w:rPr>
          <w:rFonts w:eastAsia="Times New Roman" w:cs="Times New Roman"/>
          <w:color w:val="000000"/>
        </w:rPr>
        <w:t>K</w:t>
      </w:r>
      <w:r>
        <w:rPr>
          <w:rFonts w:ascii="宋体" w:hAnsi="宋体"/>
          <w:color w:val="000000"/>
        </w:rPr>
        <w:t>值”）</w:t>
      </w:r>
    </w:p>
    <w:p>
      <w:pPr>
        <w:spacing w:line="360" w:lineRule="auto"/>
        <w:jc w:val="left"/>
        <w:textAlignment w:val="center"/>
        <w:rPr>
          <w:color w:val="000000"/>
        </w:rPr>
      </w:pPr>
      <w:r>
        <w:rPr>
          <w:rFonts w:ascii="宋体" w:hAnsi="宋体"/>
          <w:b/>
          <w:color w:val="000000"/>
          <w:sz w:val="24"/>
        </w:rPr>
        <w:t>试卷原题</w:t>
      </w:r>
    </w:p>
    <w:p>
      <w:pPr>
        <w:spacing w:line="360" w:lineRule="auto"/>
        <w:textAlignment w:val="center"/>
        <w:rPr>
          <w:color w:val="2E75B6"/>
        </w:rPr>
      </w:pPr>
      <w:r>
        <w:rPr>
          <w:color w:val="2E75B6"/>
        </w:rPr>
        <w:t>【11题答案】</w:t>
      </w:r>
    </w:p>
    <w:p>
      <w:pPr>
        <w:spacing w:line="360" w:lineRule="auto"/>
        <w:textAlignment w:val="center"/>
        <w:rPr>
          <w:color w:val="000000"/>
        </w:rPr>
      </w:pPr>
      <w:r>
        <w:rPr>
          <w:color w:val="000000"/>
        </w:rPr>
        <w:t>（1）</w:t>
      </w:r>
      <w:r>
        <w:rPr>
          <w:rFonts w:ascii="宋体" w:hAnsi="宋体"/>
          <w:color w:val="000000"/>
        </w:rPr>
        <w:t>溶解度</w:t>
      </w:r>
      <w:r>
        <w:rPr>
          <w:color w:val="000000"/>
        </w:rPr>
        <w:t xml:space="preserve">    （2）    ①</w:t>
      </w:r>
      <w:r>
        <w:rPr>
          <w:rFonts w:hint="eastAsia"/>
          <w:color w:val="000000"/>
          <w:lang w:val="en-US" w:eastAsia="zh-CN"/>
        </w:rPr>
        <w:t>.</w:t>
      </w:r>
      <w:bookmarkStart w:id="0" w:name="_GoBack"/>
      <w:bookmarkEnd w:id="0"/>
      <w:r>
        <w:rPr>
          <w:color w:val="000000"/>
        </w:rPr>
        <w:t xml:space="preserve"> </w:t>
      </w:r>
      <w:r>
        <w:rPr>
          <w:rFonts w:ascii="宋体" w:hAnsi="宋体"/>
          <w:color w:val="000000"/>
        </w:rPr>
        <w:t>启动子</w:t>
      </w:r>
      <w:r>
        <w:rPr>
          <w:color w:val="000000"/>
        </w:rPr>
        <w:t xml:space="preserve">    ②. </w:t>
      </w:r>
      <w:r>
        <w:rPr>
          <w:rFonts w:ascii="宋体" w:hAnsi="宋体"/>
          <w:color w:val="000000"/>
        </w:rPr>
        <w:t>终止子（答案“启动子”和“终止子”不分顺序）</w:t>
      </w:r>
      <w:r>
        <w:rPr>
          <w:color w:val="000000"/>
        </w:rPr>
        <w:t xml:space="preserve">    ③. </w:t>
      </w:r>
      <w:r>
        <w:rPr>
          <w:rFonts w:ascii="宋体" w:hAnsi="宋体"/>
          <w:color w:val="000000"/>
        </w:rPr>
        <w:t>苹果酸酶基因（或“</w:t>
      </w:r>
      <w:r>
        <w:rPr>
          <w:rFonts w:eastAsia="Times New Roman" w:cs="Times New Roman"/>
          <w:color w:val="000000"/>
        </w:rPr>
        <w:t>ME</w:t>
      </w:r>
      <w:r>
        <w:rPr>
          <w:rFonts w:ascii="宋体" w:hAnsi="宋体"/>
          <w:color w:val="000000"/>
        </w:rPr>
        <w:t>基因”）</w:t>
      </w:r>
      <w:r>
        <w:rPr>
          <w:color w:val="000000"/>
        </w:rPr>
        <w:t xml:space="preserve">    </w:t>
      </w:r>
    </w:p>
    <w:p>
      <w:pPr>
        <w:spacing w:line="360" w:lineRule="auto"/>
        <w:textAlignment w:val="center"/>
        <w:rPr>
          <w:color w:val="000000"/>
        </w:rPr>
      </w:pPr>
      <w:r>
        <w:rPr>
          <w:color w:val="000000"/>
        </w:rPr>
        <w:t xml:space="preserve">（3）    ①. </w:t>
      </w:r>
      <w:r>
        <w:rPr>
          <w:rFonts w:ascii="宋体" w:hAnsi="宋体"/>
          <w:color w:val="000000"/>
        </w:rPr>
        <w:t>碱基互补配对</w:t>
      </w:r>
      <w:r>
        <w:rPr>
          <w:color w:val="000000"/>
        </w:rPr>
        <w:t xml:space="preserve">    ②. </w:t>
      </w:r>
      <w:r>
        <w:rPr>
          <w:rFonts w:ascii="宋体" w:hAnsi="宋体"/>
          <w:color w:val="000000"/>
        </w:rPr>
        <w:t>对照</w:t>
      </w:r>
      <w:r>
        <w:rPr>
          <w:color w:val="000000"/>
        </w:rPr>
        <w:t xml:space="preserve">    ③. </w:t>
      </w:r>
      <w:r>
        <w:rPr>
          <w:rFonts w:ascii="宋体" w:hAnsi="宋体"/>
          <w:color w:val="000000"/>
        </w:rPr>
        <w:t>引物间的载体序列整合到硅藻细胞基因组中（或“</w:t>
      </w:r>
      <w:r>
        <w:rPr>
          <w:rFonts w:eastAsia="Times New Roman" w:cs="Times New Roman"/>
          <w:color w:val="000000"/>
        </w:rPr>
        <w:t>ME</w:t>
      </w:r>
      <w:r>
        <w:rPr>
          <w:rFonts w:ascii="宋体" w:hAnsi="宋体"/>
          <w:color w:val="000000"/>
        </w:rPr>
        <w:t>基因序列整合到硅藻细胞基因组中”）</w:t>
      </w:r>
      <w:r>
        <w:rPr>
          <w:color w:val="000000"/>
        </w:rPr>
        <w:t xml:space="preserve">    </w:t>
      </w:r>
    </w:p>
    <w:p>
      <w:pPr>
        <w:spacing w:line="360" w:lineRule="auto"/>
        <w:textAlignment w:val="center"/>
        <w:rPr>
          <w:color w:val="000000"/>
        </w:rPr>
      </w:pPr>
      <w:r>
        <w:rPr>
          <w:color w:val="000000"/>
        </w:rPr>
        <w:t xml:space="preserve">（4）    ①. </w:t>
      </w:r>
      <w:r>
        <w:rPr>
          <w:rFonts w:ascii="宋体" w:hAnsi="宋体"/>
          <w:color w:val="000000"/>
        </w:rPr>
        <w:t>增加</w:t>
      </w:r>
      <w:r>
        <w:rPr>
          <w:color w:val="000000"/>
        </w:rPr>
        <w:t xml:space="preserve">    ②. </w:t>
      </w:r>
      <w:r>
        <w:rPr>
          <w:rFonts w:ascii="宋体" w:hAnsi="宋体"/>
          <w:color w:val="000000"/>
        </w:rPr>
        <w:t>细胞数量</w:t>
      </w:r>
      <w:r>
        <w:rPr>
          <w:color w:val="000000"/>
        </w:rPr>
        <w:t xml:space="preserve">    </w:t>
      </w:r>
    </w:p>
    <w:p>
      <w:pPr>
        <w:spacing w:line="360" w:lineRule="auto"/>
        <w:textAlignment w:val="center"/>
        <w:rPr>
          <w:color w:val="000000"/>
        </w:rPr>
      </w:pPr>
      <w:r>
        <w:rPr>
          <w:color w:val="000000"/>
        </w:rPr>
        <w:t>（5）</w:t>
      </w:r>
      <w:r>
        <w:rPr>
          <w:rFonts w:ascii="宋体" w:hAnsi="宋体"/>
          <w:color w:val="000000"/>
        </w:rPr>
        <w:t>有氧呼吸生成的</w:t>
      </w:r>
      <w:r>
        <w:rPr>
          <w:rFonts w:eastAsia="Times New Roman" w:cs="Times New Roman"/>
          <w:color w:val="000000"/>
        </w:rPr>
        <w:t>ATP</w:t>
      </w:r>
      <w:r>
        <w:rPr>
          <w:rFonts w:ascii="宋体" w:hAnsi="宋体"/>
          <w:color w:val="000000"/>
        </w:rPr>
        <w:t>增多</w:t>
      </w:r>
      <w:r>
        <w:rPr>
          <w:color w:val="000000"/>
        </w:rPr>
        <w:t xml:space="preserve">    </w:t>
      </w:r>
    </w:p>
    <w:p>
      <w:pPr>
        <w:spacing w:line="360" w:lineRule="auto"/>
        <w:textAlignment w:val="center"/>
        <w:rPr>
          <w:color w:val="000000"/>
        </w:rPr>
      </w:pPr>
      <w:r>
        <w:rPr>
          <w:color w:val="000000"/>
        </w:rPr>
        <w:t>（6）</w:t>
      </w:r>
      <w:r>
        <w:rPr>
          <w:rFonts w:ascii="宋体" w:hAnsi="宋体"/>
          <w:color w:val="000000"/>
        </w:rPr>
        <w:t>节约土地资源、不受季节和气候限制（或“节约粮食资源”或“节约淡水”或“能够通过发酵大量生产”）</w:t>
      </w:r>
    </w:p>
    <w:p>
      <w:pPr>
        <w:spacing w:line="360" w:lineRule="auto"/>
        <w:jc w:val="left"/>
        <w:textAlignment w:val="center"/>
        <w:rPr>
          <w:color w:val="000000"/>
        </w:rPr>
      </w:pPr>
      <w:r>
        <w:rPr>
          <w:rFonts w:ascii="宋体" w:hAnsi="宋体"/>
          <w:b/>
          <w:color w:val="000000"/>
          <w:sz w:val="24"/>
        </w:rPr>
        <w:t>试卷原题</w:t>
      </w:r>
    </w:p>
    <w:p>
      <w:pPr>
        <w:spacing w:line="360" w:lineRule="auto"/>
        <w:textAlignment w:val="center"/>
        <w:rPr>
          <w:color w:val="2E75B6"/>
        </w:rPr>
      </w:pPr>
      <w:r>
        <w:rPr>
          <w:color w:val="2E75B6"/>
        </w:rPr>
        <w:t>【12题答案】</w:t>
      </w:r>
    </w:p>
    <w:p>
      <w:pPr>
        <w:spacing w:line="360" w:lineRule="auto"/>
        <w:textAlignment w:val="center"/>
        <w:rPr>
          <w:color w:val="000000"/>
        </w:rPr>
      </w:pPr>
      <w:r>
        <w:rPr>
          <w:color w:val="000000"/>
        </w:rPr>
        <w:t xml:space="preserve">（1）    ①. </w:t>
      </w:r>
      <w:r>
        <w:rPr>
          <w:rFonts w:ascii="宋体" w:hAnsi="宋体"/>
          <w:color w:val="000000"/>
        </w:rPr>
        <w:t>自由组合（或“孟德尔第二”）</w:t>
      </w:r>
      <w:r>
        <w:rPr>
          <w:color w:val="000000"/>
        </w:rPr>
        <w:t xml:space="preserve">    ②. </w:t>
      </w:r>
      <w:r>
        <w:rPr>
          <w:rFonts w:eastAsia="Times New Roman" w:cs="Times New Roman"/>
          <w:color w:val="000000"/>
        </w:rPr>
        <w:t>1/3</w:t>
      </w:r>
      <w:r>
        <w:rPr>
          <w:color w:val="000000"/>
        </w:rPr>
        <w:t xml:space="preserve">    </w:t>
      </w:r>
    </w:p>
    <w:p>
      <w:pPr>
        <w:spacing w:line="360" w:lineRule="auto"/>
        <w:textAlignment w:val="center"/>
        <w:rPr>
          <w:color w:val="000000"/>
        </w:rPr>
      </w:pPr>
      <w:r>
        <w:rPr>
          <w:color w:val="000000"/>
        </w:rPr>
        <w:t xml:space="preserve">（2）    ①. </w:t>
      </w:r>
      <w:r>
        <w:rPr>
          <w:rFonts w:ascii="宋体" w:hAnsi="宋体"/>
          <w:color w:val="000000"/>
        </w:rPr>
        <w:t>增添</w:t>
      </w:r>
      <w:r>
        <w:rPr>
          <w:color w:val="000000"/>
        </w:rPr>
        <w:t xml:space="preserve">    ②. </w:t>
      </w:r>
      <w:r>
        <w:rPr>
          <w:rFonts w:ascii="宋体" w:hAnsi="宋体"/>
          <w:color w:val="000000"/>
        </w:rPr>
        <w:t>下降</w:t>
      </w:r>
      <w:r>
        <w:rPr>
          <w:color w:val="000000"/>
        </w:rPr>
        <w:t xml:space="preserve">    </w:t>
      </w:r>
    </w:p>
    <w:p>
      <w:pPr>
        <w:spacing w:line="360" w:lineRule="auto"/>
        <w:textAlignment w:val="center"/>
        <w:rPr>
          <w:color w:val="000000"/>
        </w:rPr>
      </w:pPr>
      <w:r>
        <w:rPr>
          <w:color w:val="000000"/>
        </w:rPr>
        <w:t xml:space="preserve">（3）    ①. </w:t>
      </w:r>
      <w:r>
        <w:rPr>
          <w:rFonts w:eastAsia="Times New Roman" w:cs="Times New Roman"/>
          <w:color w:val="000000"/>
        </w:rPr>
        <w:t>MmRr</w:t>
      </w:r>
      <w:r>
        <w:rPr>
          <w:rFonts w:ascii="宋体" w:hAnsi="宋体"/>
          <w:color w:val="000000"/>
        </w:rPr>
        <w:t>（或</w:t>
      </w:r>
      <w:r>
        <w:rPr>
          <w:rFonts w:eastAsia="Times New Roman" w:cs="Times New Roman"/>
          <w:color w:val="000000"/>
        </w:rPr>
        <w:t>"MmRrTt</w:t>
      </w:r>
      <w:r>
        <w:rPr>
          <w:rFonts w:ascii="宋体" w:hAnsi="宋体"/>
          <w:color w:val="000000"/>
        </w:rPr>
        <w:t>”）</w:t>
      </w:r>
      <w:r>
        <w:rPr>
          <w:color w:val="000000"/>
        </w:rPr>
        <w:t xml:space="preserve">    ②. </w:t>
      </w:r>
      <w:r>
        <w:rPr>
          <w:rFonts w:eastAsia="Times New Roman" w:cs="Times New Roman"/>
          <w:color w:val="000000"/>
        </w:rPr>
        <w:t>5</w:t>
      </w:r>
      <w:r>
        <w:rPr>
          <w:color w:val="000000"/>
        </w:rPr>
        <w:t xml:space="preserve">    ③. </w:t>
      </w:r>
      <w:r>
        <w:rPr>
          <w:rFonts w:eastAsia="Times New Roman" w:cs="Times New Roman"/>
          <w:color w:val="000000"/>
        </w:rPr>
        <w:t>1/9</w:t>
      </w:r>
      <w:r>
        <w:rPr>
          <w:color w:val="000000"/>
        </w:rPr>
        <w:t xml:space="preserve">    ④. </w:t>
      </w:r>
      <w:r>
        <w:rPr>
          <w:rFonts w:eastAsia="Times New Roman" w:cs="Times New Roman"/>
          <w:color w:val="000000"/>
        </w:rPr>
        <w:t>0</w:t>
      </w:r>
      <w:r>
        <w:rPr>
          <w:color w:val="000000"/>
        </w:rPr>
        <w:t xml:space="preserve">    </w:t>
      </w:r>
    </w:p>
    <w:p>
      <w:pPr>
        <w:spacing w:line="360" w:lineRule="auto"/>
        <w:textAlignment w:val="center"/>
        <w:rPr>
          <w:color w:val="000000"/>
        </w:rPr>
      </w:pPr>
      <w:r>
        <w:rPr>
          <w:color w:val="000000"/>
        </w:rPr>
        <w:t xml:space="preserve">（4）    ①. </w:t>
      </w:r>
      <w:r>
        <w:rPr>
          <w:rFonts w:ascii="宋体" w:hAnsi="宋体"/>
          <w:color w:val="000000"/>
        </w:rPr>
        <w:t>对实验</w:t>
      </w:r>
      <w:r>
        <w:rPr>
          <w:rFonts w:eastAsia="Times New Roman" w:cs="Times New Roman"/>
          <w:color w:val="000000"/>
        </w:rPr>
        <w:t>2</w:t>
      </w:r>
      <w:r>
        <w:rPr>
          <w:rFonts w:ascii="宋体" w:hAnsi="宋体"/>
          <w:color w:val="000000"/>
        </w:rPr>
        <w:t>中</w:t>
      </w:r>
      <w:r>
        <w:rPr>
          <w:rFonts w:eastAsia="Times New Roman" w:cs="Times New Roman"/>
          <w:color w:val="000000"/>
        </w:rPr>
        <w:t>F</w:t>
      </w:r>
      <w:r>
        <w:rPr>
          <w:color w:val="000000"/>
          <w:vertAlign w:val="subscript"/>
        </w:rPr>
        <w:t>2</w:t>
      </w:r>
      <w:r>
        <w:rPr>
          <w:rFonts w:ascii="宋体" w:hAnsi="宋体"/>
          <w:color w:val="000000"/>
        </w:rPr>
        <w:t>个体的喙色和羽色进行调查统计</w:t>
      </w:r>
      <w:r>
        <w:rPr>
          <w:color w:val="000000"/>
        </w:rPr>
        <w:t xml:space="preserve">    ②. </w:t>
      </w:r>
      <w:r>
        <w:rPr>
          <w:rFonts w:eastAsia="Times New Roman" w:cs="Times New Roman"/>
          <w:color w:val="000000"/>
        </w:rPr>
        <w:t>F</w:t>
      </w:r>
      <w:r>
        <w:rPr>
          <w:color w:val="000000"/>
          <w:vertAlign w:val="subscript"/>
        </w:rPr>
        <w:t>2</w:t>
      </w:r>
      <w:r>
        <w:rPr>
          <w:rFonts w:ascii="宋体" w:hAnsi="宋体"/>
          <w:color w:val="000000"/>
        </w:rPr>
        <w:t>中黑喙灰羽：花喙黑羽：黑喙白羽：黄喙白羽</w:t>
      </w:r>
      <w:r>
        <w:rPr>
          <w:rFonts w:eastAsia="Times New Roman" w:cs="Times New Roman"/>
          <w:color w:val="000000"/>
        </w:rPr>
        <w:t>=6</w:t>
      </w:r>
      <w:r>
        <w:rPr>
          <w:rFonts w:ascii="宋体" w:hAnsi="宋体"/>
          <w:color w:val="000000"/>
        </w:rPr>
        <w:t>：</w:t>
      </w:r>
      <w:r>
        <w:rPr>
          <w:rFonts w:eastAsia="Times New Roman" w:cs="Times New Roman"/>
          <w:color w:val="000000"/>
        </w:rPr>
        <w:t>3</w:t>
      </w:r>
      <w:r>
        <w:rPr>
          <w:rFonts w:ascii="宋体" w:hAnsi="宋体"/>
          <w:color w:val="000000"/>
        </w:rPr>
        <w:t>：</w:t>
      </w:r>
      <w:r>
        <w:rPr>
          <w:rFonts w:eastAsia="Times New Roman" w:cs="Times New Roman"/>
          <w:color w:val="000000"/>
        </w:rPr>
        <w:t>3</w:t>
      </w:r>
      <w:r>
        <w:rPr>
          <w:rFonts w:ascii="宋体" w:hAnsi="宋体"/>
          <w:color w:val="000000"/>
        </w:rPr>
        <w:t>：</w:t>
      </w:r>
      <w:r>
        <w:rPr>
          <w:rFonts w:eastAsia="Times New Roman" w:cs="Times New Roman"/>
          <w:color w:val="000000"/>
        </w:rPr>
        <w:t>4</w:t>
      </w:r>
    </w:p>
    <w:sectPr>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FhMDdkMDBhOTdmNjQzMzRmYmY1ODU5MDAzNGMxOTg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3D2095"/>
    <w:rsid w:val="004062F6"/>
    <w:rsid w:val="004151FC"/>
    <w:rsid w:val="00435F83"/>
    <w:rsid w:val="0046214C"/>
    <w:rsid w:val="0049183B"/>
    <w:rsid w:val="004D44FD"/>
    <w:rsid w:val="00567E50"/>
    <w:rsid w:val="0059145F"/>
    <w:rsid w:val="00596076"/>
    <w:rsid w:val="005B39DB"/>
    <w:rsid w:val="005C2124"/>
    <w:rsid w:val="005C575E"/>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129D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3A5607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autoRedefine/>
    <w:unhideWhenUsed/>
    <w:qFormat/>
    <w:uiPriority w:val="99"/>
    <w:rPr>
      <w:color w:val="0000FF"/>
      <w:u w:val="single"/>
    </w:rPr>
  </w:style>
  <w:style w:type="character" w:customStyle="1" w:styleId="7">
    <w:name w:val="页眉 字符"/>
    <w:basedOn w:val="5"/>
    <w:link w:val="3"/>
    <w:uiPriority w:val="99"/>
    <w:rPr>
      <w:kern w:val="2"/>
      <w:sz w:val="18"/>
      <w:szCs w:val="24"/>
    </w:rPr>
  </w:style>
  <w:style w:type="paragraph" w:styleId="8">
    <w:name w:val="No Spacing"/>
    <w:autoRedefine/>
    <w:qFormat/>
    <w:uiPriority w:val="1"/>
    <w:rPr>
      <w:rFonts w:eastAsia="Microsoft YaHei UI" w:asciiTheme="minorHAnsi" w:hAnsiTheme="minorHAnsi" w:cstheme="minorBidi"/>
      <w:sz w:val="22"/>
      <w:szCs w:val="22"/>
      <w:lang w:val="en-US" w:eastAsia="zh-CN" w:bidi="ar-SA"/>
    </w:rPr>
  </w:style>
  <w:style w:type="paragraph" w:styleId="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wmf"/><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747</Words>
  <Characters>4263</Characters>
  <Lines>35</Lines>
  <Paragraphs>9</Paragraphs>
  <TotalTime>3</TotalTime>
  <ScaleCrop>false</ScaleCrop>
  <LinksUpToDate>false</LinksUpToDate>
  <CharactersWithSpaces>5001</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2024-03-16T02:17:00Z</dcterms:created>
  <dcterms:modified xsi:type="dcterms:W3CDTF">2024-03-16T02:23:46Z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F2D2DCF11B4249BDB25C49BB3FB331DB_12</vt:lpwstr>
  </property>
</Properties>
</file>