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4E0" w:rsidRPr="00C126A9" w:rsidRDefault="00A15678" w:rsidP="000C2E7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126A9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12344400</wp:posOffset>
            </wp:positionV>
            <wp:extent cx="381000" cy="2667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879431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26A9">
        <w:rPr>
          <w:rFonts w:ascii="Times New Roman" w:hAnsi="Times New Roman" w:hint="eastAsia"/>
          <w:b/>
          <w:sz w:val="32"/>
          <w:szCs w:val="32"/>
        </w:rPr>
        <w:t>湖北省</w:t>
      </w:r>
      <w:r w:rsidR="00F1667B" w:rsidRPr="00C126A9">
        <w:rPr>
          <w:rFonts w:ascii="Times New Roman" w:hAnsi="Times New Roman" w:hint="eastAsia"/>
          <w:b/>
          <w:sz w:val="32"/>
          <w:szCs w:val="32"/>
        </w:rPr>
        <w:t>2022</w:t>
      </w:r>
      <w:r w:rsidR="00F1667B" w:rsidRPr="00C126A9">
        <w:rPr>
          <w:rFonts w:ascii="Times New Roman" w:hAnsi="Times New Roman" w:hint="eastAsia"/>
          <w:b/>
          <w:sz w:val="32"/>
          <w:szCs w:val="32"/>
        </w:rPr>
        <w:t>年</w:t>
      </w:r>
      <w:r w:rsidR="00486931" w:rsidRPr="00C126A9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10287000</wp:posOffset>
            </wp:positionV>
            <wp:extent cx="431800" cy="4445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5820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667B" w:rsidRPr="00C126A9">
        <w:rPr>
          <w:rFonts w:ascii="Times New Roman" w:hAnsi="Times New Roman" w:hint="eastAsia"/>
          <w:b/>
          <w:sz w:val="32"/>
          <w:szCs w:val="32"/>
        </w:rPr>
        <w:t>普</w:t>
      </w:r>
      <w:r w:rsidR="00486931" w:rsidRPr="00C126A9">
        <w:rPr>
          <w:rFonts w:ascii="Times New Roman" w:hAnsi="Times New Roman" w:hint="eastAsia"/>
          <w:b/>
          <w:sz w:val="32"/>
          <w:szCs w:val="32"/>
        </w:rPr>
        <w:t>通高中学业水平选择性考试</w:t>
      </w:r>
    </w:p>
    <w:p w:rsidR="00302AE0" w:rsidRDefault="00A15678" w:rsidP="003D769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126A9">
        <w:rPr>
          <w:rFonts w:ascii="Times New Roman" w:hAnsi="Times New Roman" w:hint="eastAsia"/>
          <w:b/>
          <w:sz w:val="32"/>
          <w:szCs w:val="32"/>
        </w:rPr>
        <w:t>历史</w:t>
      </w:r>
      <w:r w:rsidR="00D049B6">
        <w:rPr>
          <w:rFonts w:ascii="Times New Roman" w:hAnsi="Times New Roman" w:hint="eastAsia"/>
          <w:b/>
          <w:sz w:val="32"/>
          <w:szCs w:val="32"/>
        </w:rPr>
        <w:t>参考答案</w:t>
      </w:r>
    </w:p>
    <w:p w:rsidR="00A564E0" w:rsidRPr="003D7695" w:rsidRDefault="00A15678" w:rsidP="000C2E74">
      <w:pPr>
        <w:spacing w:line="360" w:lineRule="auto"/>
        <w:jc w:val="left"/>
        <w:rPr>
          <w:rFonts w:ascii="Times New Roman" w:hAnsi="Times New Roman"/>
          <w:b/>
          <w:sz w:val="28"/>
          <w:szCs w:val="28"/>
        </w:rPr>
      </w:pPr>
      <w:r w:rsidRPr="003D7695">
        <w:rPr>
          <w:rFonts w:ascii="Times New Roman" w:hAnsi="Times New Roman" w:hint="eastAsia"/>
          <w:b/>
          <w:sz w:val="28"/>
          <w:szCs w:val="28"/>
        </w:rPr>
        <w:t>一、选择题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82"/>
        <w:gridCol w:w="489"/>
        <w:gridCol w:w="490"/>
        <w:gridCol w:w="490"/>
        <w:gridCol w:w="491"/>
        <w:gridCol w:w="491"/>
        <w:gridCol w:w="491"/>
        <w:gridCol w:w="491"/>
        <w:gridCol w:w="492"/>
        <w:gridCol w:w="492"/>
        <w:gridCol w:w="517"/>
        <w:gridCol w:w="514"/>
        <w:gridCol w:w="517"/>
        <w:gridCol w:w="517"/>
        <w:gridCol w:w="517"/>
        <w:gridCol w:w="517"/>
        <w:gridCol w:w="471"/>
      </w:tblGrid>
      <w:tr w:rsidR="009810F5" w:rsidTr="00D049B6">
        <w:trPr>
          <w:jc w:val="center"/>
        </w:trPr>
        <w:tc>
          <w:tcPr>
            <w:tcW w:w="1082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/>
                <w:szCs w:val="21"/>
              </w:rPr>
            </w:pPr>
            <w:r w:rsidRPr="00302AE0"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489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490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490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5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492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492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0</w:t>
            </w:r>
          </w:p>
        </w:tc>
        <w:tc>
          <w:tcPr>
            <w:tcW w:w="514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1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2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3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4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5</w:t>
            </w:r>
          </w:p>
        </w:tc>
        <w:tc>
          <w:tcPr>
            <w:tcW w:w="47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1</w:t>
            </w:r>
            <w:r w:rsidRPr="00302AE0">
              <w:rPr>
                <w:bCs/>
                <w:szCs w:val="21"/>
              </w:rPr>
              <w:t>6</w:t>
            </w:r>
          </w:p>
        </w:tc>
      </w:tr>
      <w:tr w:rsidR="009810F5" w:rsidTr="00D049B6">
        <w:trPr>
          <w:jc w:val="center"/>
        </w:trPr>
        <w:tc>
          <w:tcPr>
            <w:tcW w:w="1082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/>
                <w:szCs w:val="21"/>
              </w:rPr>
            </w:pPr>
            <w:r w:rsidRPr="00302AE0"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489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490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 w:rsidRPr="00302AE0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490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49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92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492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514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517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71" w:type="dxa"/>
            <w:vAlign w:val="center"/>
          </w:tcPr>
          <w:p w:rsidR="00D049B6" w:rsidRPr="00302AE0" w:rsidRDefault="00A15678" w:rsidP="000C2E74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</w:tr>
    </w:tbl>
    <w:p w:rsidR="00D049B6" w:rsidRDefault="00D049B6" w:rsidP="000C2E74">
      <w:pPr>
        <w:spacing w:line="360" w:lineRule="auto"/>
        <w:rPr>
          <w:rFonts w:ascii="Times New Roman" w:hAnsi="Times New Roman"/>
          <w:b/>
          <w:szCs w:val="21"/>
        </w:rPr>
      </w:pPr>
    </w:p>
    <w:p w:rsidR="00302AE0" w:rsidRPr="003D7695" w:rsidRDefault="00A15678" w:rsidP="000C2E7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D7695">
        <w:rPr>
          <w:rFonts w:ascii="Times New Roman" w:hAnsi="Times New Roman" w:hint="eastAsia"/>
          <w:b/>
          <w:sz w:val="28"/>
          <w:szCs w:val="28"/>
        </w:rPr>
        <w:t>二、非选择题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17</w:t>
      </w:r>
      <w:r w:rsidRPr="000C2E74">
        <w:rPr>
          <w:rFonts w:ascii="Times New Roman" w:hAnsi="Times New Roman" w:hint="eastAsia"/>
          <w:bCs/>
          <w:szCs w:val="21"/>
        </w:rPr>
        <w:t>．（</w:t>
      </w:r>
      <w:r w:rsidRPr="000C2E74">
        <w:rPr>
          <w:rFonts w:ascii="Times New Roman" w:hAnsi="Times New Roman" w:hint="eastAsia"/>
          <w:bCs/>
          <w:szCs w:val="21"/>
        </w:rPr>
        <w:t>14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（</w:t>
      </w:r>
      <w:r w:rsidRPr="000C2E74">
        <w:rPr>
          <w:rFonts w:ascii="Times New Roman" w:hAnsi="Times New Roman" w:hint="eastAsia"/>
          <w:bCs/>
          <w:szCs w:val="21"/>
        </w:rPr>
        <w:t>1</w:t>
      </w:r>
      <w:r w:rsidRPr="000C2E74">
        <w:rPr>
          <w:rFonts w:ascii="Times New Roman" w:hAnsi="Times New Roman" w:hint="eastAsia"/>
          <w:bCs/>
          <w:szCs w:val="21"/>
        </w:rPr>
        <w:t>）①编撰历史悠久，数量众多，种类繁多；既有综合性农书，也有专门性农书；在古代科技类书籍中名列前茅；共计有</w:t>
      </w:r>
      <w:r w:rsidRPr="000C2E74">
        <w:rPr>
          <w:rFonts w:ascii="Times New Roman" w:hAnsi="Times New Roman" w:hint="eastAsia"/>
          <w:bCs/>
          <w:szCs w:val="21"/>
        </w:rPr>
        <w:t>260</w:t>
      </w:r>
      <w:r w:rsidRPr="000C2E74">
        <w:rPr>
          <w:rFonts w:ascii="Times New Roman" w:hAnsi="Times New Roman" w:hint="eastAsia"/>
          <w:bCs/>
          <w:szCs w:val="21"/>
        </w:rPr>
        <w:t>多种；（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②内容丰富</w:t>
      </w:r>
      <w:r w:rsidRPr="000C2E74">
        <w:rPr>
          <w:rFonts w:ascii="Times New Roman" w:hAnsi="Times New Roman" w:hint="eastAsia"/>
          <w:bCs/>
          <w:szCs w:val="21"/>
        </w:rPr>
        <w:t xml:space="preserve"> </w:t>
      </w:r>
      <w:r w:rsidRPr="000C2E74">
        <w:rPr>
          <w:rFonts w:ascii="Times New Roman" w:hAnsi="Times New Roman" w:hint="eastAsia"/>
          <w:bCs/>
          <w:szCs w:val="21"/>
        </w:rPr>
        <w:t>或</w:t>
      </w:r>
      <w:r w:rsidRPr="000C2E74">
        <w:rPr>
          <w:rFonts w:ascii="Times New Roman" w:hAnsi="Times New Roman" w:hint="eastAsia"/>
          <w:bCs/>
          <w:szCs w:val="21"/>
        </w:rPr>
        <w:t xml:space="preserve"> </w:t>
      </w:r>
      <w:r w:rsidRPr="000C2E74">
        <w:rPr>
          <w:rFonts w:ascii="Times New Roman" w:hAnsi="Times New Roman" w:hint="eastAsia"/>
          <w:bCs/>
          <w:szCs w:val="21"/>
        </w:rPr>
        <w:t>范围广泛；包括农林牧副渔各方面；或包括农业工具、技术、作物等多个方面（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③内容来源多元</w:t>
      </w:r>
      <w:r w:rsidRPr="000C2E74">
        <w:rPr>
          <w:rFonts w:ascii="Times New Roman" w:hAnsi="Times New Roman" w:hint="eastAsia"/>
          <w:bCs/>
          <w:szCs w:val="21"/>
        </w:rPr>
        <w:t xml:space="preserve"> </w:t>
      </w:r>
      <w:r w:rsidRPr="000C2E74">
        <w:rPr>
          <w:rFonts w:ascii="Times New Roman" w:hAnsi="Times New Roman" w:hint="eastAsia"/>
          <w:bCs/>
          <w:szCs w:val="21"/>
        </w:rPr>
        <w:t>或</w:t>
      </w:r>
      <w:r w:rsidRPr="000C2E74">
        <w:rPr>
          <w:rFonts w:ascii="Times New Roman" w:hAnsi="Times New Roman" w:hint="eastAsia"/>
          <w:bCs/>
          <w:szCs w:val="21"/>
        </w:rPr>
        <w:t xml:space="preserve"> </w:t>
      </w:r>
      <w:r w:rsidRPr="000C2E74">
        <w:rPr>
          <w:rFonts w:ascii="Times New Roman" w:hAnsi="Times New Roman" w:hint="eastAsia"/>
          <w:bCs/>
          <w:szCs w:val="21"/>
        </w:rPr>
        <w:t>兼容并包；或来自前人著述，或来自作者亲身体验和观察，或吸收西方农业科技。（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）比较：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①异：北方以旱地麦作为主，注重防旱保墒；（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分）南方以水田稻作为主，注重水资源利用。（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②同：精耕细作，土地集约经营；因地制宜，因时制宜；维持土壤肥力，重视农业的可持续发展（每点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分，满分不超过</w:t>
      </w:r>
      <w:r w:rsidRPr="000C2E74">
        <w:rPr>
          <w:rFonts w:ascii="Times New Roman" w:hAnsi="Times New Roman" w:hint="eastAsia"/>
          <w:bCs/>
          <w:szCs w:val="21"/>
        </w:rPr>
        <w:t>4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18</w:t>
      </w:r>
      <w:r w:rsidRPr="000C2E74">
        <w:rPr>
          <w:rFonts w:ascii="Times New Roman" w:hAnsi="Times New Roman" w:hint="eastAsia"/>
          <w:bCs/>
          <w:szCs w:val="21"/>
        </w:rPr>
        <w:t>．（</w:t>
      </w:r>
      <w:r w:rsidRPr="000C2E74">
        <w:rPr>
          <w:rFonts w:ascii="Times New Roman" w:hAnsi="Times New Roman" w:hint="eastAsia"/>
          <w:bCs/>
          <w:szCs w:val="21"/>
        </w:rPr>
        <w:t>14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（</w:t>
      </w:r>
      <w:r w:rsidRPr="000C2E74">
        <w:rPr>
          <w:rFonts w:ascii="Times New Roman" w:hAnsi="Times New Roman" w:hint="eastAsia"/>
          <w:bCs/>
          <w:szCs w:val="21"/>
        </w:rPr>
        <w:t>1</w:t>
      </w:r>
      <w:r w:rsidRPr="000C2E74">
        <w:rPr>
          <w:rFonts w:ascii="Times New Roman" w:hAnsi="Times New Roman" w:hint="eastAsia"/>
          <w:bCs/>
          <w:szCs w:val="21"/>
        </w:rPr>
        <w:t>）变化：组织化程度由低到高，从自发行动到有政党领导。（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关系：反帝爱国运动促进了社会各界的组织联合和中国共产党的产生。社会各界的联合和党的领导促进了反帝爱国运动更高水平的发展。二者密切关联，相互促进。（</w:t>
      </w:r>
      <w:r w:rsidRPr="000C2E74">
        <w:rPr>
          <w:rFonts w:ascii="Times New Roman" w:hAnsi="Times New Roman" w:hint="eastAsia"/>
          <w:bCs/>
          <w:szCs w:val="21"/>
        </w:rPr>
        <w:t>4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）原因：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①时代背景：西方侵略民族危机的不断加深，救亡图存民族意识的不断增强；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②经济阶级：民族工业不断发展，新兴社会阶级的壮大；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③思想文化：进步思想的传播，民众得到启蒙；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④政党组织：新型政党的建立，尤其在中国共产党建立、领导下，社会组织、动员能力不断提高；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19</w:t>
      </w:r>
      <w:r w:rsidRPr="000C2E74">
        <w:rPr>
          <w:rFonts w:ascii="Times New Roman" w:hAnsi="Times New Roman" w:hint="eastAsia"/>
          <w:bCs/>
          <w:szCs w:val="21"/>
        </w:rPr>
        <w:t>．（</w:t>
      </w:r>
      <w:r w:rsidRPr="000C2E74">
        <w:rPr>
          <w:rFonts w:ascii="Times New Roman" w:hAnsi="Times New Roman" w:hint="eastAsia"/>
          <w:bCs/>
          <w:szCs w:val="21"/>
        </w:rPr>
        <w:t>12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（</w:t>
      </w:r>
      <w:r w:rsidRPr="000C2E74">
        <w:rPr>
          <w:rFonts w:ascii="Times New Roman" w:hAnsi="Times New Roman" w:hint="eastAsia"/>
          <w:bCs/>
          <w:szCs w:val="21"/>
        </w:rPr>
        <w:t>1</w:t>
      </w:r>
      <w:r w:rsidRPr="000C2E74">
        <w:rPr>
          <w:rFonts w:ascii="Times New Roman" w:hAnsi="Times New Roman" w:hint="eastAsia"/>
          <w:bCs/>
          <w:szCs w:val="21"/>
        </w:rPr>
        <w:t>）特点：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①</w:t>
      </w:r>
      <w:r w:rsidRPr="000C2E74">
        <w:rPr>
          <w:rFonts w:ascii="Times New Roman" w:hAnsi="Times New Roman" w:hint="eastAsia"/>
          <w:bCs/>
          <w:szCs w:val="21"/>
        </w:rPr>
        <w:t>19</w:t>
      </w:r>
      <w:r w:rsidRPr="000C2E74">
        <w:rPr>
          <w:rFonts w:ascii="Times New Roman" w:hAnsi="Times New Roman" w:hint="eastAsia"/>
          <w:bCs/>
          <w:szCs w:val="21"/>
        </w:rPr>
        <w:t>世纪：浪漫主义（追求自由个性）、民族主义；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②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0</w:t>
      </w:r>
      <w:r w:rsidRPr="000C2E74">
        <w:rPr>
          <w:rFonts w:ascii="Times New Roman" w:hAnsi="Times New Roman" w:hint="eastAsia"/>
          <w:bCs/>
          <w:szCs w:val="21"/>
        </w:rPr>
        <w:t>世纪：大众化、通俗化、多元化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lastRenderedPageBreak/>
        <w:t>（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）重要因素：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①社会政治的变革（法国大革命、民族解放运动等）；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②经济的发展与科学技术的进步（无线电广播、音乐录制技术等）；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③大众对精神生活的需求（大众文化的兴起和发展）</w:t>
      </w:r>
      <w:r w:rsidRPr="000C2E74">
        <w:rPr>
          <w:rFonts w:ascii="Times New Roman" w:hAnsi="Times New Roman" w:hint="eastAsia"/>
          <w:bCs/>
          <w:szCs w:val="21"/>
        </w:rPr>
        <w:t>;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④文化的交流交融加强（全球化的发展）</w:t>
      </w:r>
    </w:p>
    <w:p w:rsidR="00302AE0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⑤音乐家的传承与创新。（每个点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分，满分不超过</w:t>
      </w:r>
      <w:r w:rsidRPr="000C2E74">
        <w:rPr>
          <w:rFonts w:ascii="Times New Roman" w:hAnsi="Times New Roman" w:hint="eastAsia"/>
          <w:bCs/>
          <w:szCs w:val="21"/>
        </w:rPr>
        <w:t>8</w:t>
      </w:r>
      <w:r w:rsidRPr="000C2E74">
        <w:rPr>
          <w:rFonts w:ascii="Times New Roman" w:hAnsi="Times New Roman" w:hint="eastAsia"/>
          <w:bCs/>
          <w:szCs w:val="21"/>
        </w:rPr>
        <w:t>分）</w:t>
      </w:r>
    </w:p>
    <w:p w:rsid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20.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1</w:t>
      </w:r>
      <w:r>
        <w:rPr>
          <w:rFonts w:ascii="Times New Roman" w:hAnsi="Times New Roman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分）</w:t>
      </w:r>
    </w:p>
    <w:p w:rsidR="00F36A23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noProof/>
        </w:rPr>
        <w:drawing>
          <wp:inline distT="0" distB="0" distL="0" distR="0">
            <wp:extent cx="5274310" cy="209042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75770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示例</w:t>
      </w:r>
      <w:r w:rsidRPr="000C2E74">
        <w:rPr>
          <w:rFonts w:ascii="Times New Roman" w:hAnsi="Times New Roman" w:hint="eastAsia"/>
          <w:bCs/>
          <w:szCs w:val="21"/>
        </w:rPr>
        <w:t>1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人在历史旅途中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照片，往往定格了历史的一瞬间，前人的“生活”，是后人眼中的“历史”。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1912</w:t>
      </w:r>
      <w:r w:rsidRPr="000C2E74">
        <w:rPr>
          <w:rFonts w:ascii="Times New Roman" w:hAnsi="Times New Roman" w:hint="eastAsia"/>
          <w:bCs/>
          <w:szCs w:val="21"/>
        </w:rPr>
        <w:t>年，民国政府颁布“剪发令”，视剪发为新国民的象征，开启了剪发易服的移风易俗之旅。图</w:t>
      </w:r>
      <w:r w:rsidRPr="000C2E74">
        <w:rPr>
          <w:rFonts w:ascii="Times New Roman" w:hAnsi="Times New Roman" w:hint="eastAsia"/>
          <w:bCs/>
          <w:szCs w:val="21"/>
        </w:rPr>
        <w:t>2</w:t>
      </w:r>
      <w:r w:rsidRPr="000C2E74">
        <w:rPr>
          <w:rFonts w:ascii="Times New Roman" w:hAnsi="Times New Roman" w:hint="eastAsia"/>
          <w:bCs/>
          <w:szCs w:val="21"/>
        </w:rPr>
        <w:t>所展示的梅兰芳，正是这一大历史的写照。照片中，梅兰芳</w:t>
      </w:r>
      <w:proofErr w:type="gramStart"/>
      <w:r w:rsidRPr="000C2E74">
        <w:rPr>
          <w:rFonts w:ascii="Times New Roman" w:hAnsi="Times New Roman" w:hint="eastAsia"/>
          <w:bCs/>
          <w:szCs w:val="21"/>
        </w:rPr>
        <w:t>剪辫后的</w:t>
      </w:r>
      <w:proofErr w:type="gramEnd"/>
      <w:r w:rsidRPr="000C2E74">
        <w:rPr>
          <w:rFonts w:ascii="Times New Roman" w:hAnsi="Times New Roman" w:hint="eastAsia"/>
          <w:bCs/>
          <w:szCs w:val="21"/>
        </w:rPr>
        <w:t>新影，干净、利落、阳光，跃然成为民国的新民之一。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图</w:t>
      </w:r>
      <w:r w:rsidRPr="000C2E74">
        <w:rPr>
          <w:rFonts w:ascii="Times New Roman" w:hAnsi="Times New Roman" w:hint="eastAsia"/>
          <w:bCs/>
          <w:szCs w:val="21"/>
        </w:rPr>
        <w:t>4</w:t>
      </w:r>
      <w:r w:rsidRPr="000C2E74">
        <w:rPr>
          <w:rFonts w:ascii="Times New Roman" w:hAnsi="Times New Roman" w:hint="eastAsia"/>
          <w:bCs/>
          <w:szCs w:val="21"/>
        </w:rPr>
        <w:t>是</w:t>
      </w:r>
      <w:r w:rsidRPr="000C2E74">
        <w:rPr>
          <w:rFonts w:ascii="Times New Roman" w:hAnsi="Times New Roman" w:hint="eastAsia"/>
          <w:bCs/>
          <w:szCs w:val="21"/>
        </w:rPr>
        <w:t>1977</w:t>
      </w:r>
      <w:r w:rsidRPr="000C2E74">
        <w:rPr>
          <w:rFonts w:ascii="Times New Roman" w:hAnsi="Times New Roman" w:hint="eastAsia"/>
          <w:bCs/>
          <w:szCs w:val="21"/>
        </w:rPr>
        <w:t>年恢复高考后的第一届考生，每个人都用来之不易的考试迎接自己新的命运——关于知识和希望的命运。对于每个生活中的个体来说，这是个人一生中的关键一刻。对于历史而言，这是中国的关键一刻。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照片中的梅兰芳和考场中的考生，皆是历史中的人。照片让我们看到人在历史中的真实状态，人也在永远的历史旅途中。此刻的“我”，终将是历史中的“他”。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示例</w:t>
      </w:r>
      <w:r w:rsidRPr="000C2E74">
        <w:rPr>
          <w:rFonts w:ascii="Times New Roman" w:hAnsi="Times New Roman" w:hint="eastAsia"/>
          <w:bCs/>
          <w:szCs w:val="21"/>
        </w:rPr>
        <w:t>2</w:t>
      </w: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普通人的历史瞬间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lastRenderedPageBreak/>
        <w:t>马克思说，人民群众是历史的创造者。然而在历史书写中，总是以英雄人物、帝王将相为主角，往往忽略了对社会普通民众的生活经历的记录，而这些照片恰恰记录了普通人在重大历史事件中的瞬间。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0C2E74" w:rsidRPr="000C2E74" w:rsidRDefault="00A15678" w:rsidP="000C2E74">
      <w:pPr>
        <w:spacing w:line="360" w:lineRule="auto"/>
        <w:rPr>
          <w:rFonts w:ascii="Times New Roman" w:hAnsi="Times New Roman"/>
          <w:bCs/>
          <w:szCs w:val="21"/>
        </w:rPr>
      </w:pPr>
      <w:r w:rsidRPr="000C2E74">
        <w:rPr>
          <w:rFonts w:ascii="Times New Roman" w:hAnsi="Times New Roman" w:hint="eastAsia"/>
          <w:bCs/>
          <w:szCs w:val="21"/>
        </w:rPr>
        <w:t>1929</w:t>
      </w:r>
      <w:r w:rsidRPr="000C2E74">
        <w:rPr>
          <w:rFonts w:ascii="Times New Roman" w:hAnsi="Times New Roman" w:hint="eastAsia"/>
          <w:bCs/>
          <w:szCs w:val="21"/>
        </w:rPr>
        <w:t>年席卷资本主义世界的经济大危机，受影响的不仅仅是大量失业工人，照片上的孩子们更是受害者。年幼的他们不得不举着牌子，为其失业的父亲呼吁就业的机会。他们的</w:t>
      </w:r>
      <w:r w:rsidRPr="000C2E74">
        <w:rPr>
          <w:rFonts w:ascii="Times New Roman" w:hAnsi="Times New Roman" w:hint="eastAsia"/>
          <w:bCs/>
          <w:szCs w:val="21"/>
        </w:rPr>
        <w:t>声音尽管微弱，却被照片记录下来，深深的震撼着我们，让我们直观的感受到大危机中普通人的命运，感受到了生命的温度。</w:t>
      </w:r>
    </w:p>
    <w:p w:rsidR="000C2E74" w:rsidRPr="000C2E74" w:rsidRDefault="000C2E74" w:rsidP="000C2E74">
      <w:pPr>
        <w:spacing w:line="360" w:lineRule="auto"/>
        <w:rPr>
          <w:rFonts w:ascii="Times New Roman" w:hAnsi="Times New Roman"/>
          <w:bCs/>
          <w:szCs w:val="21"/>
        </w:rPr>
      </w:pPr>
    </w:p>
    <w:p w:rsidR="009810F5" w:rsidRDefault="00A15678" w:rsidP="006F7E78">
      <w:pPr>
        <w:spacing w:line="360" w:lineRule="auto"/>
      </w:pPr>
      <w:r w:rsidRPr="000C2E74">
        <w:rPr>
          <w:rFonts w:ascii="Times New Roman" w:hAnsi="Times New Roman" w:hint="eastAsia"/>
          <w:bCs/>
          <w:szCs w:val="21"/>
        </w:rPr>
        <w:t>通过这些普通人的照片感受历史可以让我们增加对历史的感性认识，让书本上的历史变得鲜活起来。</w:t>
      </w:r>
      <w:bookmarkStart w:id="0" w:name="_GoBack"/>
      <w:bookmarkEnd w:id="0"/>
    </w:p>
    <w:sectPr w:rsidR="009810F5" w:rsidSect="006F7E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78" w:rsidRDefault="00A15678">
      <w:r>
        <w:separator/>
      </w:r>
    </w:p>
  </w:endnote>
  <w:endnote w:type="continuationSeparator" w:id="0">
    <w:p w:rsidR="00A15678" w:rsidRDefault="00A1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E78" w:rsidRDefault="006F7E7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6F7E78" w:rsidRDefault="004151FC" w:rsidP="006F7E7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E78" w:rsidRDefault="006F7E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78" w:rsidRDefault="00A15678">
      <w:r>
        <w:separator/>
      </w:r>
    </w:p>
  </w:footnote>
  <w:footnote w:type="continuationSeparator" w:id="0">
    <w:p w:rsidR="00A15678" w:rsidRDefault="00A15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E78" w:rsidRDefault="006F7E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6F7E78" w:rsidRDefault="004151FC" w:rsidP="006F7E7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E78" w:rsidRDefault="006F7E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135D"/>
    <w:rsid w:val="000460FF"/>
    <w:rsid w:val="00054E7B"/>
    <w:rsid w:val="000C2E74"/>
    <w:rsid w:val="000E4D02"/>
    <w:rsid w:val="000E4FF1"/>
    <w:rsid w:val="001023FB"/>
    <w:rsid w:val="001177F3"/>
    <w:rsid w:val="001401C0"/>
    <w:rsid w:val="00167DEE"/>
    <w:rsid w:val="00171458"/>
    <w:rsid w:val="00173C1D"/>
    <w:rsid w:val="001764C3"/>
    <w:rsid w:val="0018010E"/>
    <w:rsid w:val="00191C29"/>
    <w:rsid w:val="001A324B"/>
    <w:rsid w:val="001A6E90"/>
    <w:rsid w:val="001C63DA"/>
    <w:rsid w:val="001D0C6F"/>
    <w:rsid w:val="001E3E8C"/>
    <w:rsid w:val="00201A7E"/>
    <w:rsid w:val="00204526"/>
    <w:rsid w:val="00221FC9"/>
    <w:rsid w:val="00244CEF"/>
    <w:rsid w:val="002457C2"/>
    <w:rsid w:val="002908F0"/>
    <w:rsid w:val="002A0E5D"/>
    <w:rsid w:val="002A1A21"/>
    <w:rsid w:val="002F0643"/>
    <w:rsid w:val="002F06B2"/>
    <w:rsid w:val="00302AE0"/>
    <w:rsid w:val="003065C5"/>
    <w:rsid w:val="003102DB"/>
    <w:rsid w:val="003625C4"/>
    <w:rsid w:val="00394629"/>
    <w:rsid w:val="003B1712"/>
    <w:rsid w:val="003C4A95"/>
    <w:rsid w:val="003D0C09"/>
    <w:rsid w:val="003D7695"/>
    <w:rsid w:val="004062F6"/>
    <w:rsid w:val="004151FC"/>
    <w:rsid w:val="00430A44"/>
    <w:rsid w:val="00435F83"/>
    <w:rsid w:val="00444A46"/>
    <w:rsid w:val="004560D4"/>
    <w:rsid w:val="0046214C"/>
    <w:rsid w:val="00486931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3E67"/>
    <w:rsid w:val="00637D3A"/>
    <w:rsid w:val="00640BF5"/>
    <w:rsid w:val="006454AF"/>
    <w:rsid w:val="00652375"/>
    <w:rsid w:val="006632D9"/>
    <w:rsid w:val="00675378"/>
    <w:rsid w:val="006D237D"/>
    <w:rsid w:val="006D5DE9"/>
    <w:rsid w:val="006F45E0"/>
    <w:rsid w:val="006F7E78"/>
    <w:rsid w:val="00701D6B"/>
    <w:rsid w:val="007061B2"/>
    <w:rsid w:val="00740A09"/>
    <w:rsid w:val="00762E26"/>
    <w:rsid w:val="007B71FE"/>
    <w:rsid w:val="008028B5"/>
    <w:rsid w:val="00832EC9"/>
    <w:rsid w:val="008634CD"/>
    <w:rsid w:val="008731FA"/>
    <w:rsid w:val="00880A38"/>
    <w:rsid w:val="00893DD6"/>
    <w:rsid w:val="008B62FE"/>
    <w:rsid w:val="008D2E94"/>
    <w:rsid w:val="009276D1"/>
    <w:rsid w:val="00974E0F"/>
    <w:rsid w:val="009810F5"/>
    <w:rsid w:val="00982128"/>
    <w:rsid w:val="009A27BF"/>
    <w:rsid w:val="009B5666"/>
    <w:rsid w:val="009C4252"/>
    <w:rsid w:val="00A07DF2"/>
    <w:rsid w:val="00A15678"/>
    <w:rsid w:val="00A405DB"/>
    <w:rsid w:val="00A46D54"/>
    <w:rsid w:val="00A536B0"/>
    <w:rsid w:val="00A564E0"/>
    <w:rsid w:val="00A77118"/>
    <w:rsid w:val="00AB3EE3"/>
    <w:rsid w:val="00AD4827"/>
    <w:rsid w:val="00AD6B6A"/>
    <w:rsid w:val="00B161DC"/>
    <w:rsid w:val="00B72BCB"/>
    <w:rsid w:val="00B73811"/>
    <w:rsid w:val="00B80D67"/>
    <w:rsid w:val="00B8100F"/>
    <w:rsid w:val="00B96924"/>
    <w:rsid w:val="00BB50C6"/>
    <w:rsid w:val="00BD3588"/>
    <w:rsid w:val="00C02815"/>
    <w:rsid w:val="00C02FC6"/>
    <w:rsid w:val="00C126A9"/>
    <w:rsid w:val="00C321EB"/>
    <w:rsid w:val="00C60A9A"/>
    <w:rsid w:val="00CA4A07"/>
    <w:rsid w:val="00CF2BFF"/>
    <w:rsid w:val="00D049B6"/>
    <w:rsid w:val="00D51257"/>
    <w:rsid w:val="00D634C2"/>
    <w:rsid w:val="00D756B6"/>
    <w:rsid w:val="00D77F6E"/>
    <w:rsid w:val="00DA0796"/>
    <w:rsid w:val="00DA5448"/>
    <w:rsid w:val="00DB6888"/>
    <w:rsid w:val="00DC061C"/>
    <w:rsid w:val="00DD2D89"/>
    <w:rsid w:val="00DF071B"/>
    <w:rsid w:val="00E22C2C"/>
    <w:rsid w:val="00E63075"/>
    <w:rsid w:val="00E67E56"/>
    <w:rsid w:val="00E97096"/>
    <w:rsid w:val="00EA0188"/>
    <w:rsid w:val="00EB17B4"/>
    <w:rsid w:val="00ED1550"/>
    <w:rsid w:val="00ED4F9A"/>
    <w:rsid w:val="00EE1A37"/>
    <w:rsid w:val="00F046B7"/>
    <w:rsid w:val="00F1667B"/>
    <w:rsid w:val="00F21C80"/>
    <w:rsid w:val="00F36A23"/>
    <w:rsid w:val="00F4193D"/>
    <w:rsid w:val="00F676FD"/>
    <w:rsid w:val="00F72514"/>
    <w:rsid w:val="00F748C4"/>
    <w:rsid w:val="00FA0944"/>
    <w:rsid w:val="00FA6947"/>
    <w:rsid w:val="00FB34D2"/>
    <w:rsid w:val="00FB4B17"/>
    <w:rsid w:val="00FB5969"/>
    <w:rsid w:val="00FC5860"/>
    <w:rsid w:val="00FD377B"/>
    <w:rsid w:val="00FF2D79"/>
    <w:rsid w:val="00FF517A"/>
    <w:rsid w:val="28FFDD5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Pr>
      <w:kern w:val="2"/>
      <w:sz w:val="18"/>
      <w:szCs w:val="24"/>
    </w:rPr>
  </w:style>
  <w:style w:type="paragraph" w:styleId="a8">
    <w:name w:val="No Spacing"/>
    <w:uiPriority w:val="1"/>
    <w:qFormat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table" w:customStyle="1" w:styleId="1">
    <w:name w:val="网格型1"/>
    <w:basedOn w:val="a1"/>
    <w:qFormat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2022-09-17T06:18:00Z</dcterms:created>
  <dcterms:modified xsi:type="dcterms:W3CDTF">2022-09-17T06:18:00Z</dcterms:modified>
</cp:coreProperties>
</file>